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3AFF5" w14:textId="611CE2AE" w:rsidR="00F93770" w:rsidRPr="00EE2C6A" w:rsidRDefault="00BC5682" w:rsidP="00F67A2D">
      <w:pPr>
        <w:spacing w:after="0"/>
        <w:rPr>
          <w:rFonts w:ascii="Avenir Next LT Pro Light" w:hAnsi="Avenir Next LT Pro Light"/>
        </w:rPr>
      </w:pPr>
      <w:r w:rsidRPr="00EE2C6A">
        <w:rPr>
          <w:rFonts w:ascii="Avenir Next LT Pro Light" w:hAnsi="Avenir Next LT Pro Light"/>
          <w:noProof/>
        </w:rPr>
        <w:drawing>
          <wp:inline distT="0" distB="0" distL="0" distR="0" wp14:anchorId="2C31052E" wp14:editId="6FA072A0">
            <wp:extent cx="1535633" cy="974534"/>
            <wp:effectExtent l="0" t="0" r="762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6298" t="2256" r="16218" b="30445"/>
                    <a:stretch/>
                  </pic:blipFill>
                  <pic:spPr bwMode="auto">
                    <a:xfrm>
                      <a:off x="0" y="0"/>
                      <a:ext cx="1548074" cy="982429"/>
                    </a:xfrm>
                    <a:prstGeom prst="rect">
                      <a:avLst/>
                    </a:prstGeom>
                    <a:noFill/>
                    <a:ln>
                      <a:noFill/>
                    </a:ln>
                    <a:extLst>
                      <a:ext uri="{53640926-AAD7-44D8-BBD7-CCE9431645EC}">
                        <a14:shadowObscured xmlns:a14="http://schemas.microsoft.com/office/drawing/2010/main"/>
                      </a:ext>
                    </a:extLst>
                  </pic:spPr>
                </pic:pic>
              </a:graphicData>
            </a:graphic>
          </wp:inline>
        </w:drawing>
      </w:r>
    </w:p>
    <w:p w14:paraId="5EF1349D" w14:textId="7E05B63F" w:rsidR="00174B55" w:rsidRPr="00EE2C6A" w:rsidRDefault="003B36C9" w:rsidP="00F67A2D">
      <w:pPr>
        <w:spacing w:after="0"/>
        <w:rPr>
          <w:rFonts w:ascii="Avenir Next LT Pro Light" w:hAnsi="Avenir Next LT Pro Light"/>
        </w:rPr>
      </w:pPr>
      <w:r w:rsidRPr="00EE2C6A">
        <w:rPr>
          <w:rFonts w:ascii="Avenir Next LT Pro Light" w:hAnsi="Avenir Next LT Pro Light"/>
          <w:noProof/>
        </w:rPr>
        <w:drawing>
          <wp:inline distT="0" distB="0" distL="0" distR="0" wp14:anchorId="3C2D96F5" wp14:editId="2D469EEA">
            <wp:extent cx="1381991" cy="485775"/>
            <wp:effectExtent l="0" t="0" r="889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9984" cy="534280"/>
                    </a:xfrm>
                    <a:prstGeom prst="rect">
                      <a:avLst/>
                    </a:prstGeom>
                  </pic:spPr>
                </pic:pic>
              </a:graphicData>
            </a:graphic>
          </wp:inline>
        </w:drawing>
      </w:r>
    </w:p>
    <w:p w14:paraId="17E87589" w14:textId="77777777" w:rsidR="00FE022A" w:rsidRPr="00EE2C6A" w:rsidRDefault="00221367" w:rsidP="00595BD4">
      <w:pPr>
        <w:spacing w:after="0"/>
        <w:jc w:val="right"/>
        <w:rPr>
          <w:rFonts w:ascii="Avenir Next LT Pro Light" w:hAnsi="Avenir Next LT Pro Light"/>
        </w:rPr>
      </w:pPr>
      <w:r w:rsidRPr="00EE2C6A">
        <w:rPr>
          <w:rFonts w:ascii="Avenir Next LT Pro Light" w:hAnsi="Avenir Next LT Pro Light"/>
        </w:rPr>
        <w:tab/>
      </w:r>
      <w:r w:rsidRPr="00EE2C6A">
        <w:rPr>
          <w:rFonts w:ascii="Avenir Next LT Pro Light" w:hAnsi="Avenir Next LT Pro Light"/>
        </w:rPr>
        <w:tab/>
      </w:r>
    </w:p>
    <w:p w14:paraId="143F392A" w14:textId="77777777" w:rsidR="007B0808" w:rsidRPr="00EE2C6A" w:rsidRDefault="00221367" w:rsidP="00595BD4">
      <w:pPr>
        <w:spacing w:after="0"/>
        <w:jc w:val="right"/>
        <w:rPr>
          <w:rFonts w:ascii="Avenir Next LT Pro Light" w:hAnsi="Avenir Next LT Pro Light"/>
        </w:rPr>
      </w:pPr>
      <w:r w:rsidRPr="00EE2C6A">
        <w:rPr>
          <w:rFonts w:ascii="Avenir Next LT Pro Light" w:hAnsi="Avenir Next LT Pro Light"/>
        </w:rPr>
        <w:tab/>
      </w:r>
    </w:p>
    <w:p w14:paraId="11ADF818" w14:textId="41BDADB1" w:rsidR="007B0808" w:rsidRPr="00EE2C6A" w:rsidRDefault="007B0808" w:rsidP="00595BD4">
      <w:pPr>
        <w:spacing w:after="0"/>
        <w:jc w:val="right"/>
        <w:rPr>
          <w:rFonts w:ascii="Avenir Next LT Pro Light" w:hAnsi="Avenir Next LT Pro Light"/>
          <w:b/>
          <w:bCs/>
          <w:color w:val="B48A00"/>
        </w:rPr>
      </w:pPr>
      <w:r w:rsidRPr="00EE2C6A">
        <w:rPr>
          <w:rFonts w:ascii="Avenir Next LT Pro Light" w:hAnsi="Avenir Next LT Pro Light"/>
          <w:b/>
          <w:bCs/>
          <w:color w:val="B48A00"/>
        </w:rPr>
        <w:t>Ma</w:t>
      </w:r>
      <w:r w:rsidR="00467A95">
        <w:rPr>
          <w:rFonts w:ascii="Avenir Next LT Pro Light" w:hAnsi="Avenir Next LT Pro Light"/>
          <w:b/>
          <w:bCs/>
          <w:color w:val="B48A00"/>
        </w:rPr>
        <w:t>î</w:t>
      </w:r>
      <w:r w:rsidRPr="00EE2C6A">
        <w:rPr>
          <w:rFonts w:ascii="Avenir Next LT Pro Light" w:hAnsi="Avenir Next LT Pro Light"/>
          <w:b/>
          <w:bCs/>
          <w:color w:val="B48A00"/>
        </w:rPr>
        <w:t xml:space="preserve">tre d’ouvrage : </w:t>
      </w:r>
    </w:p>
    <w:p w14:paraId="6E0CE45C" w14:textId="241A3C36" w:rsidR="00221367" w:rsidRPr="007C5939" w:rsidRDefault="007C5939" w:rsidP="00595BD4">
      <w:pPr>
        <w:spacing w:after="0"/>
        <w:jc w:val="right"/>
        <w:rPr>
          <w:rFonts w:ascii="Avenir Next LT Pro Light" w:hAnsi="Avenir Next LT Pro Light"/>
          <w:b/>
          <w:bCs/>
        </w:rPr>
      </w:pPr>
      <w:r w:rsidRPr="007C5939">
        <w:rPr>
          <w:rFonts w:ascii="Avenir Next LT Pro Light" w:hAnsi="Avenir Next LT Pro Light"/>
          <w:b/>
          <w:bCs/>
        </w:rPr>
        <w:t>M et Mme DUVAL</w:t>
      </w:r>
    </w:p>
    <w:p w14:paraId="3341EC57" w14:textId="118E3927" w:rsidR="00221367" w:rsidRPr="007C5939" w:rsidRDefault="007C5939" w:rsidP="00F67A2D">
      <w:pPr>
        <w:spacing w:after="0"/>
        <w:jc w:val="right"/>
        <w:rPr>
          <w:rFonts w:ascii="Avenir Next LT Pro Light" w:hAnsi="Avenir Next LT Pro Light"/>
        </w:rPr>
      </w:pPr>
      <w:r w:rsidRPr="007C5939">
        <w:rPr>
          <w:rFonts w:ascii="Avenir Next LT Pro Light" w:hAnsi="Avenir Next LT Pro Light"/>
        </w:rPr>
        <w:t>74 route de la Crèche</w:t>
      </w:r>
    </w:p>
    <w:p w14:paraId="56DAE068" w14:textId="4D441906" w:rsidR="00221367" w:rsidRPr="007C5939" w:rsidRDefault="007C5939" w:rsidP="00F67A2D">
      <w:pPr>
        <w:spacing w:after="0"/>
        <w:jc w:val="right"/>
        <w:rPr>
          <w:rFonts w:ascii="Avenir Next LT Pro Light" w:hAnsi="Avenir Next LT Pro Light"/>
        </w:rPr>
      </w:pPr>
      <w:r w:rsidRPr="007C5939">
        <w:rPr>
          <w:rFonts w:ascii="Avenir Next LT Pro Light" w:hAnsi="Avenir Next LT Pro Light"/>
        </w:rPr>
        <w:t>79 230 VOUILLE</w:t>
      </w:r>
    </w:p>
    <w:p w14:paraId="5A84CDBF" w14:textId="3E52A977" w:rsidR="007B0808" w:rsidRPr="007C5939" w:rsidRDefault="007C5939" w:rsidP="00F67A2D">
      <w:pPr>
        <w:spacing w:after="0"/>
        <w:jc w:val="right"/>
        <w:rPr>
          <w:rFonts w:ascii="Avenir Next LT Pro Light" w:hAnsi="Avenir Next LT Pro Light"/>
        </w:rPr>
      </w:pPr>
      <w:r>
        <w:rPr>
          <w:rFonts w:ascii="Avenir Next LT Pro Light" w:hAnsi="Avenir Next LT Pro Light"/>
        </w:rPr>
        <w:t>o</w:t>
      </w:r>
      <w:r w:rsidRPr="007C5939">
        <w:rPr>
          <w:rFonts w:ascii="Avenir Next LT Pro Light" w:hAnsi="Avenir Next LT Pro Light"/>
        </w:rPr>
        <w:t>livierduval@orange.fr</w:t>
      </w:r>
    </w:p>
    <w:p w14:paraId="08692077" w14:textId="1A4D4F61" w:rsidR="007B0808" w:rsidRPr="007C5939" w:rsidRDefault="007C5939" w:rsidP="00F67A2D">
      <w:pPr>
        <w:spacing w:after="0"/>
        <w:jc w:val="right"/>
        <w:rPr>
          <w:rFonts w:ascii="Avenir Next LT Pro Light" w:hAnsi="Avenir Next LT Pro Light"/>
        </w:rPr>
      </w:pPr>
      <w:r w:rsidRPr="007C5939">
        <w:rPr>
          <w:rFonts w:ascii="Avenir Next LT Pro Light" w:hAnsi="Avenir Next LT Pro Light"/>
        </w:rPr>
        <w:t>06 61 84 23 37</w:t>
      </w:r>
    </w:p>
    <w:p w14:paraId="1E593CE6" w14:textId="5F3B8101" w:rsidR="003D778B" w:rsidRPr="00EE2C6A" w:rsidRDefault="003D778B" w:rsidP="00221367">
      <w:pPr>
        <w:jc w:val="right"/>
        <w:rPr>
          <w:rFonts w:ascii="Avenir Next LT Pro Light" w:hAnsi="Avenir Next LT Pro Light"/>
        </w:rPr>
      </w:pPr>
    </w:p>
    <w:p w14:paraId="19AD2619" w14:textId="77777777" w:rsidR="007B0808" w:rsidRPr="00EE2C6A" w:rsidRDefault="007B0808">
      <w:pPr>
        <w:rPr>
          <w:rFonts w:ascii="Avenir Next LT Pro Light" w:hAnsi="Avenir Next LT Pro Light"/>
          <w:b/>
          <w:bCs/>
        </w:rPr>
      </w:pPr>
    </w:p>
    <w:p w14:paraId="3B86A2E9" w14:textId="1529A420" w:rsidR="007B0808" w:rsidRPr="00EE2C6A" w:rsidRDefault="007B0808">
      <w:pPr>
        <w:rPr>
          <w:rFonts w:ascii="Avenir Next LT Pro Light" w:hAnsi="Avenir Next LT Pro Light"/>
          <w:b/>
          <w:bCs/>
        </w:rPr>
      </w:pPr>
    </w:p>
    <w:p w14:paraId="798A0F47" w14:textId="407904B7" w:rsidR="007B0808" w:rsidRPr="00EE2C6A" w:rsidRDefault="007B0808">
      <w:pPr>
        <w:rPr>
          <w:rFonts w:ascii="Avenir Next LT Pro Light" w:hAnsi="Avenir Next LT Pro Light"/>
          <w:b/>
          <w:bCs/>
        </w:rPr>
      </w:pPr>
    </w:p>
    <w:p w14:paraId="13AFC369" w14:textId="77777777" w:rsidR="007B0808" w:rsidRPr="00EE2C6A" w:rsidRDefault="007B0808">
      <w:pPr>
        <w:rPr>
          <w:rFonts w:ascii="Avenir Next LT Pro Light" w:hAnsi="Avenir Next LT Pro Light"/>
          <w:b/>
          <w:bCs/>
        </w:rPr>
      </w:pPr>
    </w:p>
    <w:p w14:paraId="50F6550D" w14:textId="77777777" w:rsidR="007B0808" w:rsidRPr="00EE2C6A" w:rsidRDefault="007B0808" w:rsidP="007B0808">
      <w:pPr>
        <w:jc w:val="center"/>
        <w:rPr>
          <w:rFonts w:ascii="Avenir Next LT Pro Light" w:hAnsi="Avenir Next LT Pro Light"/>
          <w:b/>
          <w:bCs/>
          <w:sz w:val="48"/>
          <w:szCs w:val="48"/>
        </w:rPr>
      </w:pPr>
      <w:r w:rsidRPr="00EE2C6A">
        <w:rPr>
          <w:rFonts w:ascii="Avenir Next LT Pro Light" w:hAnsi="Avenir Next LT Pro Light"/>
          <w:b/>
          <w:bCs/>
          <w:sz w:val="48"/>
          <w:szCs w:val="48"/>
        </w:rPr>
        <w:t xml:space="preserve">Cahier des Clauses </w:t>
      </w:r>
    </w:p>
    <w:p w14:paraId="11F0B6C4" w14:textId="1EDE0B87" w:rsidR="007B0808" w:rsidRPr="00EE2C6A" w:rsidRDefault="007B0808" w:rsidP="007B0808">
      <w:pPr>
        <w:jc w:val="center"/>
        <w:rPr>
          <w:rFonts w:ascii="Avenir Next LT Pro Light" w:hAnsi="Avenir Next LT Pro Light"/>
          <w:b/>
          <w:bCs/>
          <w:sz w:val="48"/>
          <w:szCs w:val="48"/>
        </w:rPr>
      </w:pPr>
      <w:r w:rsidRPr="00EE2C6A">
        <w:rPr>
          <w:rFonts w:ascii="Avenir Next LT Pro Light" w:hAnsi="Avenir Next LT Pro Light"/>
          <w:b/>
          <w:bCs/>
          <w:sz w:val="48"/>
          <w:szCs w:val="48"/>
        </w:rPr>
        <w:t>Techniques Particulières</w:t>
      </w:r>
    </w:p>
    <w:p w14:paraId="4D61816D" w14:textId="1270AAA6" w:rsidR="007B0808" w:rsidRPr="00EE2C6A" w:rsidRDefault="007B0808" w:rsidP="007B0808">
      <w:pPr>
        <w:jc w:val="center"/>
        <w:rPr>
          <w:rFonts w:ascii="Avenir Next LT Pro Light" w:hAnsi="Avenir Next LT Pro Light"/>
          <w:b/>
          <w:bCs/>
          <w:sz w:val="48"/>
          <w:szCs w:val="48"/>
        </w:rPr>
      </w:pPr>
    </w:p>
    <w:p w14:paraId="074F53D6" w14:textId="77777777" w:rsidR="007B0808" w:rsidRPr="00EE2C6A" w:rsidRDefault="007B0808" w:rsidP="007B0808">
      <w:pPr>
        <w:jc w:val="center"/>
        <w:rPr>
          <w:rFonts w:ascii="Avenir Next LT Pro Light" w:hAnsi="Avenir Next LT Pro Light"/>
          <w:b/>
          <w:bCs/>
          <w:sz w:val="48"/>
          <w:szCs w:val="48"/>
        </w:rPr>
      </w:pPr>
    </w:p>
    <w:p w14:paraId="73B0FC5E" w14:textId="347478E1" w:rsidR="007B0808" w:rsidRPr="00EE2C6A" w:rsidRDefault="007C5939" w:rsidP="007B0808">
      <w:pPr>
        <w:jc w:val="center"/>
        <w:rPr>
          <w:rFonts w:ascii="Avenir Next LT Pro Light" w:hAnsi="Avenir Next LT Pro Light"/>
          <w:b/>
          <w:bCs/>
          <w:sz w:val="56"/>
          <w:szCs w:val="56"/>
        </w:rPr>
      </w:pPr>
      <w:r>
        <w:rPr>
          <w:rFonts w:ascii="Avenir Next LT Pro Light" w:hAnsi="Avenir Next LT Pro Light"/>
          <w:b/>
          <w:bCs/>
          <w:color w:val="B48A00"/>
          <w:sz w:val="36"/>
          <w:szCs w:val="36"/>
        </w:rPr>
        <w:t>Réaménagement d’une partie du RDC</w:t>
      </w:r>
    </w:p>
    <w:p w14:paraId="51A4F442" w14:textId="5079201F" w:rsidR="00EE2C6A" w:rsidRPr="007C5939" w:rsidRDefault="007C5939" w:rsidP="007B0808">
      <w:pPr>
        <w:jc w:val="center"/>
        <w:rPr>
          <w:rFonts w:ascii="Avenir Next LT Pro Light" w:hAnsi="Avenir Next LT Pro Light"/>
          <w:color w:val="B48A00"/>
          <w:sz w:val="32"/>
          <w:szCs w:val="32"/>
        </w:rPr>
      </w:pPr>
      <w:r w:rsidRPr="007C5939">
        <w:rPr>
          <w:rFonts w:ascii="Avenir Next LT Pro Light" w:hAnsi="Avenir Next LT Pro Light"/>
          <w:color w:val="B48A00"/>
          <w:sz w:val="32"/>
          <w:szCs w:val="32"/>
        </w:rPr>
        <w:t>74 route de la Crèche - Vouillé</w:t>
      </w:r>
    </w:p>
    <w:p w14:paraId="448B5969" w14:textId="77777777" w:rsidR="00EE2C6A" w:rsidRPr="007C5939" w:rsidRDefault="00EE2C6A" w:rsidP="007B0808">
      <w:pPr>
        <w:jc w:val="center"/>
        <w:rPr>
          <w:rFonts w:ascii="Avenir Next LT Pro Light" w:hAnsi="Avenir Next LT Pro Light"/>
          <w:sz w:val="28"/>
          <w:szCs w:val="28"/>
        </w:rPr>
      </w:pPr>
    </w:p>
    <w:p w14:paraId="4E575A1F" w14:textId="77777777" w:rsidR="00EE2C6A" w:rsidRPr="007C5939" w:rsidRDefault="00EE2C6A" w:rsidP="007B0808">
      <w:pPr>
        <w:jc w:val="center"/>
        <w:rPr>
          <w:rFonts w:ascii="Avenir Next LT Pro Light" w:hAnsi="Avenir Next LT Pro Light"/>
          <w:sz w:val="28"/>
          <w:szCs w:val="28"/>
        </w:rPr>
      </w:pPr>
    </w:p>
    <w:p w14:paraId="57045E42" w14:textId="6EA38455" w:rsidR="007B0808" w:rsidRPr="007C5939" w:rsidRDefault="001B4632" w:rsidP="007B0808">
      <w:pPr>
        <w:jc w:val="center"/>
        <w:rPr>
          <w:rFonts w:ascii="Avenir Next LT Pro Light" w:hAnsi="Avenir Next LT Pro Light"/>
          <w:b/>
          <w:bCs/>
          <w:sz w:val="48"/>
          <w:szCs w:val="48"/>
        </w:rPr>
      </w:pPr>
      <w:r>
        <w:rPr>
          <w:rFonts w:ascii="Avenir Next LT Pro Light" w:hAnsi="Avenir Next LT Pro Light"/>
          <w:sz w:val="28"/>
          <w:szCs w:val="28"/>
        </w:rPr>
        <w:t>13/09</w:t>
      </w:r>
      <w:r w:rsidR="007C5939" w:rsidRPr="007C5939">
        <w:rPr>
          <w:rFonts w:ascii="Avenir Next LT Pro Light" w:hAnsi="Avenir Next LT Pro Light"/>
          <w:sz w:val="28"/>
          <w:szCs w:val="28"/>
        </w:rPr>
        <w:t>/2023</w:t>
      </w:r>
    </w:p>
    <w:p w14:paraId="7990ACF9" w14:textId="77777777" w:rsidR="007C5939" w:rsidRDefault="007C5939">
      <w:pPr>
        <w:rPr>
          <w:rFonts w:ascii="Avenir Next LT Pro Light" w:hAnsi="Avenir Next LT Pro Light"/>
          <w:color w:val="FF0000"/>
          <w:sz w:val="28"/>
          <w:szCs w:val="28"/>
        </w:rPr>
      </w:pPr>
      <w:r>
        <w:rPr>
          <w:rFonts w:ascii="Avenir Next LT Pro Light" w:hAnsi="Avenir Next LT Pro Light"/>
          <w:color w:val="FF0000"/>
          <w:sz w:val="28"/>
          <w:szCs w:val="28"/>
        </w:rPr>
        <w:br w:type="page"/>
      </w:r>
    </w:p>
    <w:p w14:paraId="3D1469D9" w14:textId="43DFBE34" w:rsidR="007B0808" w:rsidRPr="00EE2C6A" w:rsidRDefault="00EE2C6A" w:rsidP="007B0808">
      <w:pPr>
        <w:jc w:val="center"/>
        <w:rPr>
          <w:rFonts w:ascii="Avenir Next LT Pro Light" w:hAnsi="Avenir Next LT Pro Light"/>
          <w:b/>
          <w:bCs/>
          <w:color w:val="B48A00"/>
          <w:sz w:val="32"/>
          <w:szCs w:val="32"/>
        </w:rPr>
      </w:pPr>
      <w:r w:rsidRPr="00EE2C6A">
        <w:rPr>
          <w:rFonts w:ascii="Avenir Next LT Pro Light" w:hAnsi="Avenir Next LT Pro Light"/>
          <w:b/>
          <w:bCs/>
          <w:color w:val="B48A00"/>
          <w:sz w:val="32"/>
          <w:szCs w:val="32"/>
        </w:rPr>
        <w:lastRenderedPageBreak/>
        <w:t>PRESCRIPTIONS COMMUNES A TOUS LES CORPS D’ETAT</w:t>
      </w:r>
    </w:p>
    <w:p w14:paraId="54B152B0" w14:textId="47B064B0" w:rsidR="00EE2C6A" w:rsidRPr="00EE2C6A" w:rsidRDefault="00EE2C6A" w:rsidP="007B0808">
      <w:pPr>
        <w:jc w:val="center"/>
        <w:rPr>
          <w:rFonts w:ascii="Avenir Next LT Pro Light" w:hAnsi="Avenir Next LT Pro Light"/>
          <w:b/>
          <w:bCs/>
          <w:sz w:val="48"/>
          <w:szCs w:val="48"/>
        </w:rPr>
      </w:pPr>
    </w:p>
    <w:p w14:paraId="6CD37EB3" w14:textId="77777777" w:rsidR="00EE2C6A" w:rsidRPr="00EE2C6A" w:rsidRDefault="00EE2C6A" w:rsidP="00EE2C6A">
      <w:pPr>
        <w:pStyle w:val="abct2"/>
        <w:jc w:val="both"/>
        <w:rPr>
          <w:rStyle w:val="Accentuationintense"/>
          <w:rFonts w:ascii="Avenir Next LT Pro Light" w:hAnsi="Avenir Next LT Pro Light"/>
          <w:b/>
          <w:bCs/>
          <w:color w:val="1C6268"/>
        </w:rPr>
      </w:pPr>
      <w:r w:rsidRPr="00EE2C6A">
        <w:rPr>
          <w:rStyle w:val="Accentuationintense"/>
          <w:rFonts w:ascii="Avenir Next LT Pro Light" w:hAnsi="Avenir Next LT Pro Light"/>
          <w:b/>
          <w:bCs/>
          <w:color w:val="1C6268"/>
        </w:rPr>
        <w:t>DEFINITION DU C.C.T.P.</w:t>
      </w:r>
    </w:p>
    <w:p w14:paraId="08B0938A" w14:textId="77777777" w:rsidR="00EE2C6A" w:rsidRPr="00EE2C6A" w:rsidRDefault="00EE2C6A" w:rsidP="00EE2C6A">
      <w:pPr>
        <w:pStyle w:val="texte"/>
        <w:jc w:val="both"/>
        <w:rPr>
          <w:rFonts w:ascii="Avenir Next LT Pro Light" w:hAnsi="Avenir Next LT Pro Light"/>
          <w:sz w:val="22"/>
          <w:szCs w:val="22"/>
        </w:rPr>
      </w:pPr>
      <w:r w:rsidRPr="00EE2C6A">
        <w:rPr>
          <w:rFonts w:ascii="Avenir Next LT Pro Light" w:hAnsi="Avenir Next LT Pro Light"/>
          <w:sz w:val="22"/>
          <w:szCs w:val="22"/>
        </w:rPr>
        <w:t>Le Cahier des Clauses techniques Particulières (C.C.T.P.) vient préciser l'ensemble des prestations que l'entrepreneur doit prévoir dans son offre. L'entreprise devra notamment comprendre dans son offre, sous peine de nullité :</w:t>
      </w:r>
    </w:p>
    <w:p w14:paraId="7918C802" w14:textId="77777777" w:rsidR="00EE2C6A" w:rsidRPr="00EE2C6A" w:rsidRDefault="00EE2C6A" w:rsidP="00EE2C6A">
      <w:pPr>
        <w:pStyle w:val="texte"/>
        <w:jc w:val="both"/>
        <w:rPr>
          <w:rFonts w:ascii="Avenir Next LT Pro Light" w:hAnsi="Avenir Next LT Pro Light"/>
          <w:sz w:val="22"/>
          <w:szCs w:val="22"/>
        </w:rPr>
      </w:pPr>
    </w:p>
    <w:p w14:paraId="46BDDB61" w14:textId="77777777" w:rsidR="00EE2C6A" w:rsidRPr="00EE2C6A" w:rsidRDefault="00EE2C6A" w:rsidP="00EE2C6A">
      <w:pPr>
        <w:pStyle w:val="texte"/>
        <w:jc w:val="both"/>
        <w:rPr>
          <w:rFonts w:ascii="Avenir Next LT Pro Light" w:hAnsi="Avenir Next LT Pro Light"/>
          <w:sz w:val="22"/>
          <w:szCs w:val="22"/>
        </w:rPr>
      </w:pPr>
      <w:r w:rsidRPr="00EE2C6A">
        <w:rPr>
          <w:rFonts w:ascii="Avenir Next LT Pro Light" w:hAnsi="Avenir Next LT Pro Light"/>
          <w:sz w:val="22"/>
          <w:szCs w:val="22"/>
        </w:rPr>
        <w:t>- L'ensemble des études et travaux nécessaires au parfait achèvement des ouvrages,</w:t>
      </w:r>
    </w:p>
    <w:p w14:paraId="7C95EC61" w14:textId="530C48E2" w:rsidR="00EE2C6A" w:rsidRPr="00EE2C6A" w:rsidRDefault="00EE2C6A" w:rsidP="00EE2C6A">
      <w:pPr>
        <w:pStyle w:val="texte"/>
        <w:jc w:val="both"/>
        <w:rPr>
          <w:rFonts w:ascii="Avenir Next LT Pro Light" w:hAnsi="Avenir Next LT Pro Light"/>
          <w:sz w:val="22"/>
          <w:szCs w:val="22"/>
        </w:rPr>
      </w:pPr>
      <w:r w:rsidRPr="00EE2C6A">
        <w:rPr>
          <w:rFonts w:ascii="Avenir Next LT Pro Light" w:hAnsi="Avenir Next LT Pro Light"/>
          <w:sz w:val="22"/>
          <w:szCs w:val="22"/>
        </w:rPr>
        <w:t xml:space="preserve">- La découverte d'erreurs ou d'omissions dans le descriptif établi par </w:t>
      </w:r>
      <w:r w:rsidR="00467A95">
        <w:rPr>
          <w:rFonts w:ascii="Avenir Next LT Pro Light" w:hAnsi="Avenir Next LT Pro Light"/>
          <w:sz w:val="22"/>
          <w:szCs w:val="22"/>
        </w:rPr>
        <w:t>RÊV’L</w:t>
      </w:r>
      <w:r w:rsidRPr="00EE2C6A">
        <w:rPr>
          <w:rFonts w:ascii="Avenir Next LT Pro Light" w:hAnsi="Avenir Next LT Pro Light"/>
          <w:sz w:val="22"/>
          <w:szCs w:val="22"/>
        </w:rPr>
        <w:t>, cel</w:t>
      </w:r>
      <w:r w:rsidR="005C7A18">
        <w:rPr>
          <w:rFonts w:ascii="Avenir Next LT Pro Light" w:hAnsi="Avenir Next LT Pro Light"/>
          <w:sz w:val="22"/>
          <w:szCs w:val="22"/>
        </w:rPr>
        <w:t>le</w:t>
      </w:r>
      <w:r w:rsidRPr="00EE2C6A">
        <w:rPr>
          <w:rFonts w:ascii="Avenir Next LT Pro Light" w:hAnsi="Avenir Next LT Pro Light"/>
          <w:sz w:val="22"/>
          <w:szCs w:val="22"/>
        </w:rPr>
        <w:t>-ci devant être immédiatement informé</w:t>
      </w:r>
      <w:r w:rsidR="005C7A18">
        <w:rPr>
          <w:rFonts w:ascii="Avenir Next LT Pro Light" w:hAnsi="Avenir Next LT Pro Light"/>
          <w:sz w:val="22"/>
          <w:szCs w:val="22"/>
        </w:rPr>
        <w:t>e</w:t>
      </w:r>
      <w:r w:rsidRPr="00EE2C6A">
        <w:rPr>
          <w:rFonts w:ascii="Avenir Next LT Pro Light" w:hAnsi="Avenir Next LT Pro Light"/>
          <w:sz w:val="22"/>
          <w:szCs w:val="22"/>
        </w:rPr>
        <w:t xml:space="preserve"> de ces erreurs ou </w:t>
      </w:r>
      <w:r w:rsidR="00087ACF" w:rsidRPr="00EE2C6A">
        <w:rPr>
          <w:rFonts w:ascii="Avenir Next LT Pro Light" w:hAnsi="Avenir Next LT Pro Light"/>
          <w:sz w:val="22"/>
          <w:szCs w:val="22"/>
        </w:rPr>
        <w:t>omissions ;</w:t>
      </w:r>
      <w:r w:rsidRPr="00EE2C6A">
        <w:rPr>
          <w:rFonts w:ascii="Avenir Next LT Pro Light" w:hAnsi="Avenir Next LT Pro Light"/>
          <w:sz w:val="22"/>
          <w:szCs w:val="22"/>
        </w:rPr>
        <w:t xml:space="preserve"> dans tous les cas, l'entreprise s'engage à effectuer l'intégralité des travaux prévus au devis descriptif ou représentés sur les plans,</w:t>
      </w:r>
    </w:p>
    <w:p w14:paraId="1E9A44C5" w14:textId="1CEC148C" w:rsidR="00EE2C6A" w:rsidRPr="00EE2C6A" w:rsidRDefault="00EE2C6A" w:rsidP="00EE2C6A">
      <w:pPr>
        <w:pStyle w:val="texte"/>
        <w:jc w:val="both"/>
        <w:rPr>
          <w:rFonts w:ascii="Avenir Next LT Pro Light" w:hAnsi="Avenir Next LT Pro Light"/>
          <w:sz w:val="22"/>
          <w:szCs w:val="22"/>
        </w:rPr>
      </w:pPr>
      <w:r w:rsidRPr="00EE2C6A">
        <w:rPr>
          <w:rFonts w:ascii="Avenir Next LT Pro Light" w:hAnsi="Avenir Next LT Pro Light"/>
          <w:sz w:val="22"/>
          <w:szCs w:val="22"/>
        </w:rPr>
        <w:t xml:space="preserve">- Lorsque le quantitatif est établi par </w:t>
      </w:r>
      <w:r w:rsidR="00467A95">
        <w:rPr>
          <w:rFonts w:ascii="Avenir Next LT Pro Light" w:hAnsi="Avenir Next LT Pro Light"/>
          <w:sz w:val="22"/>
          <w:szCs w:val="22"/>
        </w:rPr>
        <w:t>RÊV’L</w:t>
      </w:r>
      <w:r w:rsidRPr="00EE2C6A">
        <w:rPr>
          <w:rFonts w:ascii="Avenir Next LT Pro Light" w:hAnsi="Avenir Next LT Pro Light"/>
          <w:sz w:val="22"/>
          <w:szCs w:val="22"/>
        </w:rPr>
        <w:t>, le contrôle des quantités. Si aucune observation n'est présentée à ce sujet lors de la remise des offres, l'entreprise ne pourra prétendre à quelque réajustement que ce soit concernant les quantités effectivement mises en œuvre.</w:t>
      </w:r>
    </w:p>
    <w:p w14:paraId="1F4CF30A" w14:textId="77777777" w:rsidR="00EE2C6A" w:rsidRPr="00EE2C6A" w:rsidRDefault="00EE2C6A" w:rsidP="00EE2C6A">
      <w:pPr>
        <w:pStyle w:val="texte"/>
        <w:jc w:val="both"/>
        <w:rPr>
          <w:rFonts w:ascii="Avenir Next LT Pro Light" w:hAnsi="Avenir Next LT Pro Light"/>
          <w:sz w:val="22"/>
          <w:szCs w:val="22"/>
        </w:rPr>
      </w:pPr>
    </w:p>
    <w:p w14:paraId="66148652" w14:textId="77777777" w:rsidR="00EE2C6A" w:rsidRPr="00EE2C6A" w:rsidRDefault="00EE2C6A" w:rsidP="00EE2C6A">
      <w:pPr>
        <w:pStyle w:val="texte"/>
        <w:jc w:val="both"/>
        <w:rPr>
          <w:rFonts w:ascii="Avenir Next LT Pro Light" w:hAnsi="Avenir Next LT Pro Light"/>
          <w:sz w:val="22"/>
          <w:szCs w:val="22"/>
        </w:rPr>
      </w:pPr>
      <w:r w:rsidRPr="00EE2C6A">
        <w:rPr>
          <w:rFonts w:ascii="Avenir Next LT Pro Light" w:hAnsi="Avenir Next LT Pro Light"/>
          <w:sz w:val="22"/>
          <w:szCs w:val="22"/>
        </w:rPr>
        <w:t>Toute omission en limite de prestations entre 2 corps d'état sera répartie entre elles au prorata de leur marché.</w:t>
      </w:r>
    </w:p>
    <w:p w14:paraId="3C71E0C4" w14:textId="77777777" w:rsidR="00EE2C6A" w:rsidRPr="00EE2C6A" w:rsidRDefault="00EE2C6A" w:rsidP="00EE2C6A">
      <w:pPr>
        <w:pStyle w:val="texte"/>
        <w:jc w:val="both"/>
        <w:rPr>
          <w:rFonts w:ascii="Avenir Next LT Pro Light" w:hAnsi="Avenir Next LT Pro Light"/>
        </w:rPr>
      </w:pPr>
    </w:p>
    <w:p w14:paraId="77C88509" w14:textId="77777777" w:rsidR="00EE2C6A" w:rsidRPr="00EE2C6A" w:rsidRDefault="00EE2C6A" w:rsidP="00EE2C6A">
      <w:pPr>
        <w:pStyle w:val="abct2"/>
        <w:spacing w:before="0"/>
        <w:jc w:val="both"/>
        <w:rPr>
          <w:rStyle w:val="Accentuationintense"/>
          <w:rFonts w:ascii="Avenir Next LT Pro Light" w:hAnsi="Avenir Next LT Pro Light"/>
          <w:b/>
          <w:bCs/>
          <w:color w:val="1C6268"/>
        </w:rPr>
      </w:pPr>
      <w:bookmarkStart w:id="0" w:name="_Toc515104964"/>
      <w:bookmarkStart w:id="1" w:name="_Toc455896888"/>
      <w:bookmarkStart w:id="2" w:name="_Toc455880601"/>
      <w:bookmarkEnd w:id="0"/>
      <w:bookmarkEnd w:id="1"/>
      <w:bookmarkEnd w:id="2"/>
      <w:r w:rsidRPr="00EE2C6A">
        <w:rPr>
          <w:rStyle w:val="Accentuationintense"/>
          <w:rFonts w:ascii="Avenir Next LT Pro Light" w:hAnsi="Avenir Next LT Pro Light"/>
          <w:b/>
          <w:bCs/>
          <w:color w:val="1C6268"/>
        </w:rPr>
        <w:t>NOTATIONS UTILISEES DANS LE C.C.T.P.</w:t>
      </w:r>
    </w:p>
    <w:p w14:paraId="62A48F32" w14:textId="77777777" w:rsidR="00EE2C6A" w:rsidRPr="00EE2C6A" w:rsidRDefault="00EE2C6A" w:rsidP="00EE2C6A">
      <w:pPr>
        <w:pStyle w:val="texte"/>
        <w:jc w:val="both"/>
        <w:rPr>
          <w:rFonts w:ascii="Avenir Next LT Pro Light" w:hAnsi="Avenir Next LT Pro Light"/>
          <w:sz w:val="22"/>
          <w:szCs w:val="22"/>
        </w:rPr>
      </w:pPr>
      <w:r w:rsidRPr="00EE2C6A">
        <w:rPr>
          <w:rFonts w:ascii="Avenir Next LT Pro Light" w:hAnsi="Avenir Next LT Pro Light"/>
          <w:sz w:val="22"/>
          <w:szCs w:val="22"/>
        </w:rPr>
        <w:t>Le présent CCTP fait appel aux conventions de notation suivantes :</w:t>
      </w:r>
    </w:p>
    <w:p w14:paraId="5E1664C7" w14:textId="77777777" w:rsidR="00EE2C6A" w:rsidRPr="00EE2C6A" w:rsidRDefault="00EE2C6A" w:rsidP="00EE2C6A">
      <w:pPr>
        <w:pStyle w:val="abct3"/>
        <w:rPr>
          <w:rFonts w:ascii="Avenir Next LT Pro Light" w:hAnsi="Avenir Next LT Pro Light"/>
          <w:u w:val="none"/>
        </w:rPr>
      </w:pPr>
      <w:bookmarkStart w:id="3" w:name="_Toc515104965"/>
      <w:bookmarkStart w:id="4" w:name="_Toc455896889"/>
      <w:bookmarkStart w:id="5" w:name="_Toc455880602"/>
      <w:bookmarkEnd w:id="3"/>
      <w:bookmarkEnd w:id="4"/>
      <w:r w:rsidRPr="00EE2C6A">
        <w:rPr>
          <w:rFonts w:ascii="Avenir Next LT Pro Light" w:hAnsi="Avenir Next LT Pro Light"/>
          <w:u w:val="none"/>
        </w:rPr>
        <w:t>DESIGNATION DES GRANDEURS</w:t>
      </w:r>
      <w:bookmarkEnd w:id="5"/>
    </w:p>
    <w:p w14:paraId="1C250A8D" w14:textId="77777777" w:rsidR="00EE2C6A" w:rsidRPr="00EE2C6A" w:rsidRDefault="00EE2C6A" w:rsidP="00EE2C6A">
      <w:pPr>
        <w:pStyle w:val="texte"/>
        <w:jc w:val="both"/>
        <w:rPr>
          <w:rFonts w:ascii="Avenir Next LT Pro Light" w:hAnsi="Avenir Next LT Pro Light"/>
          <w:sz w:val="22"/>
          <w:szCs w:val="22"/>
        </w:rPr>
      </w:pPr>
      <w:r w:rsidRPr="00EE2C6A">
        <w:rPr>
          <w:rFonts w:ascii="Avenir Next LT Pro Light" w:hAnsi="Avenir Next LT Pro Light"/>
          <w:sz w:val="22"/>
          <w:szCs w:val="22"/>
        </w:rPr>
        <w:t>La longueur (L), la largeur (l.), la hauteur (</w:t>
      </w:r>
      <w:proofErr w:type="spellStart"/>
      <w:r w:rsidRPr="00EE2C6A">
        <w:rPr>
          <w:rFonts w:ascii="Avenir Next LT Pro Light" w:hAnsi="Avenir Next LT Pro Light"/>
          <w:sz w:val="22"/>
          <w:szCs w:val="22"/>
        </w:rPr>
        <w:t>ht</w:t>
      </w:r>
      <w:proofErr w:type="spellEnd"/>
      <w:r w:rsidRPr="00EE2C6A">
        <w:rPr>
          <w:rFonts w:ascii="Avenir Next LT Pro Light" w:hAnsi="Avenir Next LT Pro Light"/>
          <w:sz w:val="22"/>
          <w:szCs w:val="22"/>
        </w:rPr>
        <w:t>), l'épaisseur (</w:t>
      </w:r>
      <w:proofErr w:type="spellStart"/>
      <w:r w:rsidRPr="00EE2C6A">
        <w:rPr>
          <w:rFonts w:ascii="Avenir Next LT Pro Light" w:hAnsi="Avenir Next LT Pro Light"/>
          <w:sz w:val="22"/>
          <w:szCs w:val="22"/>
        </w:rPr>
        <w:t>ep</w:t>
      </w:r>
      <w:proofErr w:type="spellEnd"/>
      <w:r w:rsidRPr="00EE2C6A">
        <w:rPr>
          <w:rFonts w:ascii="Avenir Next LT Pro Light" w:hAnsi="Avenir Next LT Pro Light"/>
          <w:sz w:val="22"/>
          <w:szCs w:val="22"/>
        </w:rPr>
        <w:t xml:space="preserve">.), la profondeur (P), le diamètre (Ø), le volume (V) etc. sont mentionnées en abrégé dans le libellé des articles ci-dessous. </w:t>
      </w:r>
    </w:p>
    <w:p w14:paraId="5412780C" w14:textId="77777777" w:rsidR="00EE2C6A" w:rsidRPr="00EE2C6A" w:rsidRDefault="00EE2C6A" w:rsidP="00EE2C6A">
      <w:pPr>
        <w:pStyle w:val="abct3"/>
        <w:rPr>
          <w:rFonts w:ascii="Avenir Next LT Pro Light" w:hAnsi="Avenir Next LT Pro Light"/>
          <w:u w:val="none"/>
        </w:rPr>
      </w:pPr>
      <w:bookmarkStart w:id="6" w:name="_Toc515104966"/>
      <w:bookmarkStart w:id="7" w:name="_Toc455896890"/>
      <w:bookmarkStart w:id="8" w:name="_Toc455880603"/>
      <w:bookmarkEnd w:id="6"/>
      <w:bookmarkEnd w:id="7"/>
      <w:r w:rsidRPr="00EE2C6A">
        <w:rPr>
          <w:rFonts w:ascii="Avenir Next LT Pro Light" w:hAnsi="Avenir Next LT Pro Light"/>
          <w:u w:val="none"/>
        </w:rPr>
        <w:t>MARQUES COMMERCIALES</w:t>
      </w:r>
      <w:bookmarkEnd w:id="8"/>
    </w:p>
    <w:p w14:paraId="6394405F" w14:textId="4C1D2E02" w:rsidR="00EE2C6A" w:rsidRPr="00EE2C6A" w:rsidRDefault="00EE2C6A" w:rsidP="00EE2C6A">
      <w:pPr>
        <w:pStyle w:val="texte"/>
        <w:jc w:val="both"/>
        <w:rPr>
          <w:rFonts w:ascii="Avenir Next LT Pro Light" w:hAnsi="Avenir Next LT Pro Light"/>
          <w:sz w:val="22"/>
          <w:szCs w:val="22"/>
        </w:rPr>
      </w:pPr>
      <w:r w:rsidRPr="00EE2C6A">
        <w:rPr>
          <w:rFonts w:ascii="Avenir Next LT Pro Light" w:hAnsi="Avenir Next LT Pro Light"/>
          <w:sz w:val="22"/>
          <w:szCs w:val="22"/>
        </w:rPr>
        <w:t xml:space="preserve">Il est parfois indiqué, dans le corps du descriptif, des noms de marques commerciales. Les entreprises ont le droit de proposer et de mettre en œuvre des produits qui soient techniquement et esthétiquement équivalents aux ouvrages décrits dans le C.C.T.P, à condition d’en avertir </w:t>
      </w:r>
      <w:r w:rsidR="00467A95">
        <w:rPr>
          <w:rFonts w:ascii="Avenir Next LT Pro Light" w:hAnsi="Avenir Next LT Pro Light"/>
          <w:sz w:val="22"/>
          <w:szCs w:val="22"/>
        </w:rPr>
        <w:t>RÊV’L</w:t>
      </w:r>
      <w:r w:rsidRPr="00EE2C6A">
        <w:rPr>
          <w:rFonts w:ascii="Avenir Next LT Pro Light" w:hAnsi="Avenir Next LT Pro Light"/>
          <w:sz w:val="22"/>
          <w:szCs w:val="22"/>
        </w:rPr>
        <w:t>.</w:t>
      </w:r>
    </w:p>
    <w:p w14:paraId="49765873" w14:textId="77777777" w:rsidR="00EE2C6A" w:rsidRPr="00EE2C6A" w:rsidRDefault="00EE2C6A" w:rsidP="00EE2C6A">
      <w:pPr>
        <w:pStyle w:val="texte"/>
        <w:jc w:val="both"/>
        <w:rPr>
          <w:rFonts w:ascii="Avenir Next LT Pro Light" w:hAnsi="Avenir Next LT Pro Light"/>
          <w:sz w:val="22"/>
          <w:szCs w:val="22"/>
        </w:rPr>
      </w:pPr>
    </w:p>
    <w:p w14:paraId="5C2C08BF" w14:textId="2A9DD055" w:rsidR="00EE2C6A" w:rsidRPr="00EE2C6A" w:rsidRDefault="00EE2C6A" w:rsidP="00EE2C6A">
      <w:pPr>
        <w:pStyle w:val="texte"/>
        <w:jc w:val="both"/>
        <w:rPr>
          <w:rFonts w:ascii="Avenir Next LT Pro Light" w:hAnsi="Avenir Next LT Pro Light"/>
          <w:sz w:val="22"/>
          <w:szCs w:val="22"/>
        </w:rPr>
      </w:pPr>
      <w:r w:rsidRPr="00EE2C6A">
        <w:rPr>
          <w:rFonts w:ascii="Avenir Next LT Pro Light" w:hAnsi="Avenir Next LT Pro Light"/>
          <w:sz w:val="22"/>
          <w:szCs w:val="22"/>
        </w:rPr>
        <w:t xml:space="preserve">Sauf accord préalable de </w:t>
      </w:r>
      <w:r w:rsidR="00A85FC0">
        <w:rPr>
          <w:rFonts w:ascii="Avenir Next LT Pro Light" w:hAnsi="Avenir Next LT Pro Light"/>
          <w:sz w:val="22"/>
          <w:szCs w:val="22"/>
        </w:rPr>
        <w:t>RÊV’L</w:t>
      </w:r>
      <w:r w:rsidRPr="00EE2C6A">
        <w:rPr>
          <w:rFonts w:ascii="Avenir Next LT Pro Light" w:hAnsi="Avenir Next LT Pro Light"/>
          <w:sz w:val="22"/>
          <w:szCs w:val="22"/>
        </w:rPr>
        <w:t>, toute autre modification des prestations sera refusée, tous les frais de remplacement étant à la charge de l'entreprise défaillante.</w:t>
      </w:r>
    </w:p>
    <w:p w14:paraId="775F72BA" w14:textId="77777777" w:rsidR="00087ACF" w:rsidRDefault="00087ACF" w:rsidP="00EE2C6A">
      <w:pPr>
        <w:pStyle w:val="abct2"/>
        <w:spacing w:before="0"/>
        <w:jc w:val="both"/>
        <w:rPr>
          <w:rStyle w:val="Accentuationintense"/>
          <w:rFonts w:ascii="Avenir Next LT Pro Light" w:hAnsi="Avenir Next LT Pro Light"/>
          <w:b/>
          <w:bCs/>
          <w:color w:val="1C6268"/>
        </w:rPr>
      </w:pPr>
      <w:bookmarkStart w:id="9" w:name="_Toc515104967"/>
      <w:bookmarkStart w:id="10" w:name="_Toc455896891"/>
      <w:bookmarkStart w:id="11" w:name="_Toc455880604"/>
      <w:bookmarkStart w:id="12" w:name="_Toc515104970"/>
      <w:bookmarkStart w:id="13" w:name="_Toc455896897"/>
      <w:bookmarkStart w:id="14" w:name="_Toc455880610"/>
      <w:bookmarkEnd w:id="9"/>
      <w:bookmarkEnd w:id="10"/>
      <w:bookmarkEnd w:id="11"/>
      <w:bookmarkEnd w:id="12"/>
      <w:bookmarkEnd w:id="13"/>
    </w:p>
    <w:p w14:paraId="2058607B" w14:textId="6E601701" w:rsidR="00EE2C6A" w:rsidRPr="00EE2C6A" w:rsidRDefault="00EE2C6A" w:rsidP="00EE2C6A">
      <w:pPr>
        <w:pStyle w:val="abct2"/>
        <w:spacing w:before="0"/>
        <w:jc w:val="both"/>
        <w:rPr>
          <w:rStyle w:val="Accentuationintense"/>
          <w:rFonts w:ascii="Avenir Next LT Pro Light" w:hAnsi="Avenir Next LT Pro Light"/>
          <w:b/>
          <w:bCs/>
          <w:color w:val="1C6268"/>
        </w:rPr>
      </w:pPr>
      <w:r w:rsidRPr="00EE2C6A">
        <w:rPr>
          <w:rStyle w:val="Accentuationintense"/>
          <w:rFonts w:ascii="Avenir Next LT Pro Light" w:hAnsi="Avenir Next LT Pro Light"/>
          <w:b/>
          <w:bCs/>
          <w:color w:val="1C6268"/>
        </w:rPr>
        <w:t>VARIANTES APPORTEES AU C.C.T.P.</w:t>
      </w:r>
      <w:bookmarkEnd w:id="14"/>
    </w:p>
    <w:p w14:paraId="797A0108" w14:textId="1092CA55" w:rsidR="00EE2C6A" w:rsidRPr="00EE2C6A" w:rsidRDefault="00EE2C6A" w:rsidP="00EE2C6A">
      <w:pPr>
        <w:pStyle w:val="texte"/>
        <w:jc w:val="both"/>
        <w:rPr>
          <w:rFonts w:ascii="Avenir Next LT Pro Light" w:hAnsi="Avenir Next LT Pro Light"/>
          <w:sz w:val="22"/>
          <w:szCs w:val="22"/>
        </w:rPr>
      </w:pPr>
      <w:r w:rsidRPr="00EE2C6A">
        <w:rPr>
          <w:rFonts w:ascii="Avenir Next LT Pro Light" w:hAnsi="Avenir Next LT Pro Light"/>
          <w:sz w:val="22"/>
          <w:szCs w:val="22"/>
        </w:rPr>
        <w:t xml:space="preserve">Le C.C.T.P. correspond à la solution de base adoptée </w:t>
      </w:r>
      <w:r w:rsidR="00A85FC0">
        <w:rPr>
          <w:rFonts w:ascii="Avenir Next LT Pro Light" w:hAnsi="Avenir Next LT Pro Light"/>
          <w:sz w:val="22"/>
          <w:szCs w:val="22"/>
        </w:rPr>
        <w:t>par RÊV’L</w:t>
      </w:r>
      <w:r w:rsidRPr="00EE2C6A">
        <w:rPr>
          <w:rFonts w:ascii="Avenir Next LT Pro Light" w:hAnsi="Avenir Next LT Pro Light"/>
          <w:sz w:val="22"/>
          <w:szCs w:val="22"/>
        </w:rPr>
        <w:t xml:space="preserve"> et acceptée par le Maître d'Ouvrage. Toutes les entreprises doivent présenter une proposition entièrement conforme au dossier de consultation.</w:t>
      </w:r>
    </w:p>
    <w:p w14:paraId="58869281" w14:textId="77777777" w:rsidR="00EE2C6A" w:rsidRPr="00EE2C6A" w:rsidRDefault="00EE2C6A" w:rsidP="00EE2C6A">
      <w:pPr>
        <w:pStyle w:val="texte"/>
        <w:jc w:val="both"/>
        <w:rPr>
          <w:rFonts w:ascii="Avenir Next LT Pro Light" w:hAnsi="Avenir Next LT Pro Light"/>
          <w:sz w:val="22"/>
          <w:szCs w:val="22"/>
        </w:rPr>
      </w:pPr>
      <w:r w:rsidRPr="00EE2C6A">
        <w:rPr>
          <w:rFonts w:ascii="Avenir Next LT Pro Light" w:hAnsi="Avenir Next LT Pro Light"/>
          <w:sz w:val="22"/>
          <w:szCs w:val="22"/>
        </w:rPr>
        <w:t>Toutefois, en annexe de la proposition conforme au descriptif, il peut être proposé des variantes limitées, à condition qu'elles ne modifient pas les bases du projet. Dans ce cas :</w:t>
      </w:r>
    </w:p>
    <w:p w14:paraId="3DAF4FC8" w14:textId="77777777" w:rsidR="00EE2C6A" w:rsidRPr="00EE2C6A" w:rsidRDefault="00EE2C6A" w:rsidP="00EE2C6A">
      <w:pPr>
        <w:pStyle w:val="texte"/>
        <w:jc w:val="both"/>
        <w:rPr>
          <w:rFonts w:ascii="Avenir Next LT Pro Light" w:hAnsi="Avenir Next LT Pro Light"/>
          <w:sz w:val="22"/>
          <w:szCs w:val="22"/>
        </w:rPr>
      </w:pPr>
    </w:p>
    <w:p w14:paraId="09947B3C" w14:textId="32364BFC" w:rsidR="00EE2C6A" w:rsidRPr="00EE2C6A" w:rsidRDefault="00EE2C6A" w:rsidP="00EE2C6A">
      <w:pPr>
        <w:pStyle w:val="texte"/>
        <w:ind w:left="709" w:hanging="142"/>
        <w:jc w:val="both"/>
        <w:rPr>
          <w:rFonts w:ascii="Avenir Next LT Pro Light" w:hAnsi="Avenir Next LT Pro Light"/>
          <w:sz w:val="22"/>
          <w:szCs w:val="22"/>
        </w:rPr>
      </w:pPr>
      <w:r w:rsidRPr="00EE2C6A">
        <w:rPr>
          <w:rFonts w:ascii="Avenir Next LT Pro Light" w:hAnsi="Avenir Next LT Pro Light"/>
          <w:sz w:val="22"/>
          <w:szCs w:val="22"/>
        </w:rPr>
        <w:t xml:space="preserve">- La solution de base, strictement conforme à la solution de base du CCTP, servira à l'établissement de l'offre de </w:t>
      </w:r>
      <w:r w:rsidR="00A85FC0" w:rsidRPr="00EE2C6A">
        <w:rPr>
          <w:rFonts w:ascii="Avenir Next LT Pro Light" w:hAnsi="Avenir Next LT Pro Light"/>
          <w:sz w:val="22"/>
          <w:szCs w:val="22"/>
        </w:rPr>
        <w:t>l’entreprise ;</w:t>
      </w:r>
    </w:p>
    <w:p w14:paraId="20485C87" w14:textId="77777777" w:rsidR="00EE2C6A" w:rsidRPr="00EE2C6A" w:rsidRDefault="00EE2C6A" w:rsidP="00EE2C6A">
      <w:pPr>
        <w:pStyle w:val="texte"/>
        <w:ind w:left="709" w:hanging="142"/>
        <w:jc w:val="both"/>
        <w:rPr>
          <w:rStyle w:val="Accentuationintense"/>
          <w:rFonts w:ascii="Avenir Next LT Pro Light" w:hAnsi="Avenir Next LT Pro Light"/>
          <w:bCs w:val="0"/>
          <w:szCs w:val="28"/>
        </w:rPr>
      </w:pPr>
      <w:r w:rsidRPr="00EE2C6A">
        <w:rPr>
          <w:rFonts w:ascii="Avenir Next LT Pro Light" w:hAnsi="Avenir Next LT Pro Light"/>
          <w:sz w:val="22"/>
          <w:szCs w:val="22"/>
        </w:rPr>
        <w:t>- Les variantes feront l'objet d'un montant séparé, bien distinct de celui de l'offre de base. Les quantités, les prix unitaires et le montant des ouvrages traités selon ces variantes seront fournis à titre indicatif par l'entreprise, leur montant n'étant pas compté dans l'offre initiale, mais dans une proposition annexe.</w:t>
      </w:r>
      <w:bookmarkStart w:id="15" w:name="_Toc515104971"/>
      <w:bookmarkStart w:id="16" w:name="_Toc455896898"/>
      <w:bookmarkStart w:id="17" w:name="_Toc455880611"/>
      <w:bookmarkEnd w:id="15"/>
      <w:bookmarkEnd w:id="16"/>
      <w:bookmarkEnd w:id="17"/>
    </w:p>
    <w:p w14:paraId="69B2601D" w14:textId="77777777" w:rsidR="005C7A18" w:rsidRDefault="005C7A18" w:rsidP="00EE2C6A">
      <w:pPr>
        <w:pStyle w:val="abct2"/>
        <w:spacing w:before="0"/>
        <w:jc w:val="both"/>
        <w:rPr>
          <w:rStyle w:val="Accentuationintense"/>
          <w:rFonts w:ascii="Avenir Next LT Pro Light" w:hAnsi="Avenir Next LT Pro Light"/>
          <w:b/>
          <w:bCs/>
          <w:color w:val="1C6268"/>
        </w:rPr>
      </w:pPr>
    </w:p>
    <w:p w14:paraId="13127592" w14:textId="4C611DB0" w:rsidR="00EE2C6A" w:rsidRPr="00EE2C6A" w:rsidRDefault="00EE2C6A" w:rsidP="00EE2C6A">
      <w:pPr>
        <w:pStyle w:val="abct2"/>
        <w:spacing w:before="0"/>
        <w:jc w:val="both"/>
        <w:rPr>
          <w:rStyle w:val="Accentuationintense"/>
          <w:rFonts w:ascii="Avenir Next LT Pro Light" w:hAnsi="Avenir Next LT Pro Light"/>
          <w:b/>
          <w:bCs/>
          <w:color w:val="1C6268"/>
        </w:rPr>
      </w:pPr>
      <w:r w:rsidRPr="00EE2C6A">
        <w:rPr>
          <w:rStyle w:val="Accentuationintense"/>
          <w:rFonts w:ascii="Avenir Next LT Pro Light" w:hAnsi="Avenir Next LT Pro Light"/>
          <w:b/>
          <w:bCs/>
          <w:color w:val="1C6268"/>
        </w:rPr>
        <w:lastRenderedPageBreak/>
        <w:t>TEXTES LEGISLATIFS ET REGLEMENTAIRES - REGLES DE L'ART</w:t>
      </w:r>
    </w:p>
    <w:p w14:paraId="4635234D" w14:textId="77777777" w:rsidR="00EE2C6A" w:rsidRPr="00EE2C6A" w:rsidRDefault="00EE2C6A" w:rsidP="00EE2C6A">
      <w:pPr>
        <w:pStyle w:val="abct2"/>
        <w:spacing w:before="0"/>
        <w:jc w:val="both"/>
        <w:rPr>
          <w:rStyle w:val="Accentuationintense"/>
          <w:rFonts w:ascii="Avenir Next LT Pro Light" w:hAnsi="Avenir Next LT Pro Light"/>
          <w:b/>
          <w:bCs/>
          <w:color w:val="1C6268"/>
        </w:rPr>
      </w:pPr>
      <w:bookmarkStart w:id="18" w:name="_Toc515104972"/>
      <w:bookmarkStart w:id="19" w:name="_Toc455896899"/>
      <w:bookmarkStart w:id="20" w:name="_Toc455880612"/>
      <w:bookmarkEnd w:id="18"/>
      <w:bookmarkEnd w:id="19"/>
      <w:r w:rsidRPr="00087ACF">
        <w:rPr>
          <w:iCs/>
          <w:color w:val="000000"/>
          <w:sz w:val="20"/>
          <w:szCs w:val="20"/>
          <w:u w:val="none"/>
        </w:rPr>
        <w:t xml:space="preserve">TEXTES LEGISLATIFS ET REGLEMENTAIRES (LISTE </w:t>
      </w:r>
      <w:r w:rsidRPr="00467A95">
        <w:rPr>
          <w:iCs/>
          <w:color w:val="000000"/>
          <w:sz w:val="20"/>
          <w:szCs w:val="20"/>
          <w:u w:val="none"/>
        </w:rPr>
        <w:t>GLOBALE</w:t>
      </w:r>
      <w:r w:rsidRPr="00087ACF">
        <w:rPr>
          <w:iCs/>
          <w:color w:val="000000"/>
          <w:sz w:val="20"/>
          <w:szCs w:val="20"/>
          <w:u w:val="none"/>
        </w:rPr>
        <w:t>)</w:t>
      </w:r>
      <w:bookmarkEnd w:id="20"/>
    </w:p>
    <w:p w14:paraId="7F9822D3" w14:textId="77777777" w:rsidR="00EE2C6A" w:rsidRPr="00EE2C6A" w:rsidRDefault="00EE2C6A" w:rsidP="00EE2C6A">
      <w:pPr>
        <w:pStyle w:val="texte"/>
        <w:jc w:val="both"/>
        <w:rPr>
          <w:rFonts w:ascii="Avenir Next LT Pro Light" w:hAnsi="Avenir Next LT Pro Light"/>
          <w:sz w:val="22"/>
          <w:szCs w:val="22"/>
        </w:rPr>
      </w:pPr>
      <w:r w:rsidRPr="00EE2C6A">
        <w:rPr>
          <w:rFonts w:ascii="Avenir Next LT Pro Light" w:hAnsi="Avenir Next LT Pro Light"/>
          <w:sz w:val="22"/>
          <w:szCs w:val="22"/>
        </w:rPr>
        <w:t>Les offres des entreprises devront tenir compte pour la réalisation des ouvrages :</w:t>
      </w:r>
    </w:p>
    <w:p w14:paraId="0A7D0166" w14:textId="77777777" w:rsidR="00EE2C6A" w:rsidRPr="00EE2C6A" w:rsidRDefault="00EE2C6A" w:rsidP="00EE2C6A">
      <w:pPr>
        <w:pStyle w:val="texte"/>
        <w:jc w:val="both"/>
        <w:rPr>
          <w:rFonts w:ascii="Avenir Next LT Pro Light" w:hAnsi="Avenir Next LT Pro Light"/>
          <w:sz w:val="22"/>
          <w:szCs w:val="22"/>
        </w:rPr>
      </w:pPr>
    </w:p>
    <w:p w14:paraId="78AB6C8F" w14:textId="2DBBF1D5" w:rsidR="00EE2C6A" w:rsidRPr="00EE2C6A" w:rsidRDefault="00EE2C6A" w:rsidP="00EE2C6A">
      <w:pPr>
        <w:pStyle w:val="texte"/>
        <w:ind w:left="426" w:hanging="142"/>
        <w:jc w:val="both"/>
        <w:rPr>
          <w:rFonts w:ascii="Avenir Next LT Pro Light" w:hAnsi="Avenir Next LT Pro Light"/>
          <w:sz w:val="22"/>
          <w:szCs w:val="22"/>
        </w:rPr>
      </w:pPr>
      <w:r w:rsidRPr="00EE2C6A">
        <w:rPr>
          <w:rFonts w:ascii="Avenir Next LT Pro Light" w:hAnsi="Avenir Next LT Pro Light"/>
          <w:sz w:val="22"/>
          <w:szCs w:val="22"/>
        </w:rPr>
        <w:t>-</w:t>
      </w:r>
      <w:r w:rsidR="00467A95">
        <w:rPr>
          <w:rFonts w:ascii="Avenir Next LT Pro Light" w:hAnsi="Avenir Next LT Pro Light"/>
          <w:sz w:val="22"/>
          <w:szCs w:val="22"/>
        </w:rPr>
        <w:t xml:space="preserve"> </w:t>
      </w:r>
      <w:r w:rsidRPr="00EE2C6A">
        <w:rPr>
          <w:rFonts w:ascii="Avenir Next LT Pro Light" w:hAnsi="Avenir Next LT Pro Light"/>
          <w:sz w:val="22"/>
          <w:szCs w:val="22"/>
        </w:rPr>
        <w:t>des règlements en vigueur un mois avant à la date de l'appel d'offres, notamment en ce qui concerne les règlements de construction, règlements acoustiques, thermiques et relatifs aux économies d'énergie, quand bien même la description des ouvrages serait incomplète ou erronée.</w:t>
      </w:r>
    </w:p>
    <w:p w14:paraId="6370A73A" w14:textId="77777777" w:rsidR="00EE2C6A" w:rsidRPr="00EE2C6A" w:rsidRDefault="00EE2C6A" w:rsidP="00EE2C6A">
      <w:pPr>
        <w:pStyle w:val="texte"/>
        <w:ind w:left="426" w:hanging="142"/>
        <w:jc w:val="both"/>
        <w:rPr>
          <w:rFonts w:ascii="Avenir Next LT Pro Light" w:hAnsi="Avenir Next LT Pro Light"/>
          <w:sz w:val="22"/>
          <w:szCs w:val="22"/>
        </w:rPr>
      </w:pPr>
    </w:p>
    <w:p w14:paraId="73CC50E1" w14:textId="77777777" w:rsidR="00EE2C6A" w:rsidRPr="00EE2C6A" w:rsidRDefault="00EE2C6A" w:rsidP="00EE2C6A">
      <w:pPr>
        <w:ind w:firstLine="284"/>
        <w:jc w:val="both"/>
        <w:rPr>
          <w:rFonts w:ascii="Avenir Next LT Pro Light" w:hAnsi="Avenir Next LT Pro Light"/>
        </w:rPr>
      </w:pPr>
      <w:r w:rsidRPr="00EE2C6A">
        <w:rPr>
          <w:rFonts w:ascii="Avenir Next LT Pro Light" w:hAnsi="Avenir Next LT Pro Light"/>
        </w:rPr>
        <w:t>- des règles générales de mise en œuvre dites REGLES DE L'ART :</w:t>
      </w:r>
    </w:p>
    <w:p w14:paraId="0047CEC3" w14:textId="451A5AB5" w:rsidR="00EE2C6A" w:rsidRPr="00EE2C6A" w:rsidRDefault="00A85FC0" w:rsidP="00EE2C6A">
      <w:pPr>
        <w:pStyle w:val="texte"/>
        <w:ind w:left="709" w:hanging="142"/>
        <w:jc w:val="both"/>
        <w:rPr>
          <w:rFonts w:ascii="Avenir Next LT Pro Light" w:hAnsi="Avenir Next LT Pro Light"/>
          <w:sz w:val="22"/>
          <w:szCs w:val="22"/>
        </w:rPr>
      </w:pPr>
      <w:r w:rsidRPr="00EE2C6A">
        <w:rPr>
          <w:rFonts w:ascii="Avenir Next LT Pro Light" w:hAnsi="Avenir Next LT Pro Light"/>
          <w:sz w:val="22"/>
          <w:szCs w:val="22"/>
        </w:rPr>
        <w:t>. Les</w:t>
      </w:r>
      <w:r w:rsidR="00EE2C6A" w:rsidRPr="00EE2C6A">
        <w:rPr>
          <w:rFonts w:ascii="Avenir Next LT Pro Light" w:hAnsi="Avenir Next LT Pro Light"/>
          <w:sz w:val="22"/>
          <w:szCs w:val="22"/>
        </w:rPr>
        <w:t xml:space="preserve"> lois, décrets, arrêtés et circulaires en vigueur en France un mois avant la remise des offres</w:t>
      </w:r>
      <w:r w:rsidR="00350C3D">
        <w:rPr>
          <w:rFonts w:ascii="Avenir Next LT Pro Light" w:hAnsi="Avenir Next LT Pro Light"/>
          <w:sz w:val="22"/>
          <w:szCs w:val="22"/>
        </w:rPr>
        <w:t>,</w:t>
      </w:r>
    </w:p>
    <w:p w14:paraId="5DD3CE9A" w14:textId="1FED7841" w:rsidR="00EE2C6A" w:rsidRPr="00EE2C6A" w:rsidRDefault="00A85FC0" w:rsidP="00EE2C6A">
      <w:pPr>
        <w:pStyle w:val="texte"/>
        <w:ind w:left="709" w:hanging="142"/>
        <w:jc w:val="both"/>
        <w:rPr>
          <w:rFonts w:ascii="Avenir Next LT Pro Light" w:hAnsi="Avenir Next LT Pro Light"/>
          <w:sz w:val="22"/>
          <w:szCs w:val="22"/>
        </w:rPr>
      </w:pPr>
      <w:r w:rsidRPr="00EE2C6A">
        <w:rPr>
          <w:rFonts w:ascii="Avenir Next LT Pro Light" w:hAnsi="Avenir Next LT Pro Light"/>
          <w:sz w:val="22"/>
          <w:szCs w:val="22"/>
        </w:rPr>
        <w:t>. Les</w:t>
      </w:r>
      <w:r w:rsidR="00EE2C6A" w:rsidRPr="00EE2C6A">
        <w:rPr>
          <w:rFonts w:ascii="Avenir Next LT Pro Light" w:hAnsi="Avenir Next LT Pro Light"/>
          <w:sz w:val="22"/>
          <w:szCs w:val="22"/>
        </w:rPr>
        <w:t xml:space="preserve"> Cahiers des Clauses Techniques Générales,</w:t>
      </w:r>
    </w:p>
    <w:p w14:paraId="21A9D9E4" w14:textId="440994A8" w:rsidR="00EE2C6A" w:rsidRPr="00EE2C6A" w:rsidRDefault="00A85FC0" w:rsidP="00EE2C6A">
      <w:pPr>
        <w:pStyle w:val="texte"/>
        <w:ind w:left="709" w:hanging="142"/>
        <w:jc w:val="both"/>
        <w:rPr>
          <w:rFonts w:ascii="Avenir Next LT Pro Light" w:hAnsi="Avenir Next LT Pro Light"/>
          <w:sz w:val="22"/>
          <w:szCs w:val="22"/>
        </w:rPr>
      </w:pPr>
      <w:r w:rsidRPr="00EE2C6A">
        <w:rPr>
          <w:rFonts w:ascii="Avenir Next LT Pro Light" w:hAnsi="Avenir Next LT Pro Light"/>
          <w:sz w:val="22"/>
          <w:szCs w:val="22"/>
        </w:rPr>
        <w:t>.</w:t>
      </w:r>
      <w:r w:rsidR="00350C3D">
        <w:rPr>
          <w:rFonts w:ascii="Avenir Next LT Pro Light" w:hAnsi="Avenir Next LT Pro Light"/>
          <w:sz w:val="22"/>
          <w:szCs w:val="22"/>
        </w:rPr>
        <w:t xml:space="preserve"> </w:t>
      </w:r>
      <w:r w:rsidRPr="00EE2C6A">
        <w:rPr>
          <w:rFonts w:ascii="Avenir Next LT Pro Light" w:hAnsi="Avenir Next LT Pro Light"/>
          <w:sz w:val="22"/>
          <w:szCs w:val="22"/>
        </w:rPr>
        <w:t>Les</w:t>
      </w:r>
      <w:r w:rsidR="00EE2C6A" w:rsidRPr="00EE2C6A">
        <w:rPr>
          <w:rFonts w:ascii="Avenir Next LT Pro Light" w:hAnsi="Avenir Next LT Pro Light"/>
          <w:sz w:val="22"/>
          <w:szCs w:val="22"/>
        </w:rPr>
        <w:t xml:space="preserve"> Documents Techniques Unifiés (DTU) y compris cahier des charges, cahier des clauses spéciales, cahier des clauses techniques et mémento éventuels,</w:t>
      </w:r>
    </w:p>
    <w:p w14:paraId="0C18CFEE" w14:textId="54C45B0E" w:rsidR="00EE2C6A" w:rsidRPr="00EE2C6A" w:rsidRDefault="00A85FC0" w:rsidP="00EE2C6A">
      <w:pPr>
        <w:pStyle w:val="texte"/>
        <w:ind w:left="709" w:hanging="142"/>
        <w:jc w:val="both"/>
        <w:rPr>
          <w:rFonts w:ascii="Avenir Next LT Pro Light" w:hAnsi="Avenir Next LT Pro Light"/>
          <w:sz w:val="22"/>
          <w:szCs w:val="22"/>
        </w:rPr>
      </w:pPr>
      <w:r w:rsidRPr="00EE2C6A">
        <w:rPr>
          <w:rFonts w:ascii="Avenir Next LT Pro Light" w:hAnsi="Avenir Next LT Pro Light"/>
          <w:sz w:val="22"/>
          <w:szCs w:val="22"/>
        </w:rPr>
        <w:t>. Les</w:t>
      </w:r>
      <w:r w:rsidR="00EE2C6A" w:rsidRPr="00EE2C6A">
        <w:rPr>
          <w:rFonts w:ascii="Avenir Next LT Pro Light" w:hAnsi="Avenir Next LT Pro Light"/>
          <w:sz w:val="22"/>
          <w:szCs w:val="22"/>
        </w:rPr>
        <w:t xml:space="preserve"> Normes Françaises édictées par l'AFNOR,</w:t>
      </w:r>
    </w:p>
    <w:p w14:paraId="2EED979B" w14:textId="7AF14A09" w:rsidR="00EE2C6A" w:rsidRPr="00EE2C6A" w:rsidRDefault="00A85FC0" w:rsidP="00EE2C6A">
      <w:pPr>
        <w:pStyle w:val="texte"/>
        <w:ind w:left="709" w:hanging="142"/>
        <w:jc w:val="both"/>
        <w:rPr>
          <w:rFonts w:ascii="Avenir Next LT Pro Light" w:hAnsi="Avenir Next LT Pro Light"/>
          <w:sz w:val="22"/>
          <w:szCs w:val="22"/>
        </w:rPr>
      </w:pPr>
      <w:r w:rsidRPr="00EE2C6A">
        <w:rPr>
          <w:rFonts w:ascii="Avenir Next LT Pro Light" w:hAnsi="Avenir Next LT Pro Light"/>
          <w:sz w:val="22"/>
          <w:szCs w:val="22"/>
        </w:rPr>
        <w:t>. Les</w:t>
      </w:r>
      <w:r w:rsidR="00EE2C6A" w:rsidRPr="00EE2C6A">
        <w:rPr>
          <w:rFonts w:ascii="Avenir Next LT Pro Light" w:hAnsi="Avenir Next LT Pro Light"/>
          <w:sz w:val="22"/>
          <w:szCs w:val="22"/>
        </w:rPr>
        <w:t xml:space="preserve"> Avis Techniques publiés par le C.S.T.B,</w:t>
      </w:r>
    </w:p>
    <w:p w14:paraId="6BDDED59" w14:textId="24EFA9F6" w:rsidR="00EE2C6A" w:rsidRPr="00EE2C6A" w:rsidRDefault="00A85FC0" w:rsidP="00EE2C6A">
      <w:pPr>
        <w:pStyle w:val="texte"/>
        <w:ind w:left="709" w:hanging="142"/>
        <w:jc w:val="both"/>
        <w:rPr>
          <w:rFonts w:ascii="Avenir Next LT Pro Light" w:hAnsi="Avenir Next LT Pro Light"/>
          <w:sz w:val="22"/>
          <w:szCs w:val="22"/>
        </w:rPr>
      </w:pPr>
      <w:r w:rsidRPr="00EE2C6A">
        <w:rPr>
          <w:rFonts w:ascii="Avenir Next LT Pro Light" w:hAnsi="Avenir Next LT Pro Light"/>
          <w:sz w:val="22"/>
          <w:szCs w:val="22"/>
        </w:rPr>
        <w:t>. Les</w:t>
      </w:r>
      <w:r w:rsidR="00EE2C6A" w:rsidRPr="00EE2C6A">
        <w:rPr>
          <w:rFonts w:ascii="Avenir Next LT Pro Light" w:hAnsi="Avenir Next LT Pro Light"/>
          <w:sz w:val="22"/>
          <w:szCs w:val="22"/>
        </w:rPr>
        <w:t xml:space="preserve"> exemples de solutions,</w:t>
      </w:r>
    </w:p>
    <w:p w14:paraId="3BE75995" w14:textId="2C5F309C" w:rsidR="00EE2C6A" w:rsidRPr="00EE2C6A" w:rsidRDefault="00A85FC0" w:rsidP="00EE2C6A">
      <w:pPr>
        <w:pStyle w:val="texte"/>
        <w:ind w:left="709" w:hanging="142"/>
        <w:jc w:val="both"/>
        <w:rPr>
          <w:rFonts w:ascii="Avenir Next LT Pro Light" w:hAnsi="Avenir Next LT Pro Light"/>
          <w:sz w:val="22"/>
          <w:szCs w:val="22"/>
        </w:rPr>
      </w:pPr>
      <w:r w:rsidRPr="00EE2C6A">
        <w:rPr>
          <w:rFonts w:ascii="Avenir Next LT Pro Light" w:hAnsi="Avenir Next LT Pro Light"/>
          <w:sz w:val="22"/>
          <w:szCs w:val="22"/>
        </w:rPr>
        <w:t>. Les</w:t>
      </w:r>
      <w:r w:rsidR="00EE2C6A" w:rsidRPr="00EE2C6A">
        <w:rPr>
          <w:rFonts w:ascii="Avenir Next LT Pro Light" w:hAnsi="Avenir Next LT Pro Light"/>
          <w:sz w:val="22"/>
          <w:szCs w:val="22"/>
        </w:rPr>
        <w:t xml:space="preserve"> documents et recommandations publiés par les Syndicats des entrepreneurs ou d'artisans,</w:t>
      </w:r>
    </w:p>
    <w:p w14:paraId="3564727C" w14:textId="39BBA14D" w:rsidR="00EE2C6A" w:rsidRPr="00EE2C6A" w:rsidRDefault="00A85FC0" w:rsidP="00EE2C6A">
      <w:pPr>
        <w:pStyle w:val="texte"/>
        <w:ind w:left="709" w:hanging="142"/>
        <w:jc w:val="both"/>
        <w:rPr>
          <w:rFonts w:ascii="Avenir Next LT Pro Light" w:hAnsi="Avenir Next LT Pro Light"/>
          <w:sz w:val="22"/>
          <w:szCs w:val="22"/>
        </w:rPr>
      </w:pPr>
      <w:r w:rsidRPr="00EE2C6A">
        <w:rPr>
          <w:rFonts w:ascii="Avenir Next LT Pro Light" w:hAnsi="Avenir Next LT Pro Light"/>
          <w:sz w:val="22"/>
          <w:szCs w:val="22"/>
        </w:rPr>
        <w:t>. Les</w:t>
      </w:r>
      <w:r w:rsidR="00EE2C6A" w:rsidRPr="00EE2C6A">
        <w:rPr>
          <w:rFonts w:ascii="Avenir Next LT Pro Light" w:hAnsi="Avenir Next LT Pro Light"/>
          <w:sz w:val="22"/>
          <w:szCs w:val="22"/>
        </w:rPr>
        <w:t xml:space="preserve"> Notices Techniques et modes de mise en œuvre éditées par les fournisseurs et marchands des matériels et matériaux constitutifs du projet,</w:t>
      </w:r>
    </w:p>
    <w:p w14:paraId="6988D237" w14:textId="04228205" w:rsidR="00EE2C6A" w:rsidRPr="00087ACF" w:rsidRDefault="00A85FC0" w:rsidP="00EE2C6A">
      <w:pPr>
        <w:pStyle w:val="texte"/>
        <w:ind w:left="709" w:hanging="142"/>
        <w:jc w:val="both"/>
        <w:rPr>
          <w:rFonts w:ascii="Avenir Next LT Pro Light" w:hAnsi="Avenir Next LT Pro Light"/>
          <w:b/>
          <w:bCs/>
          <w:color w:val="000000"/>
        </w:rPr>
      </w:pPr>
      <w:r w:rsidRPr="00EE2C6A">
        <w:rPr>
          <w:rFonts w:ascii="Avenir Next LT Pro Light" w:hAnsi="Avenir Next LT Pro Light"/>
          <w:sz w:val="22"/>
          <w:szCs w:val="22"/>
        </w:rPr>
        <w:t>. Les</w:t>
      </w:r>
      <w:r w:rsidR="00EE2C6A" w:rsidRPr="00EE2C6A">
        <w:rPr>
          <w:rFonts w:ascii="Avenir Next LT Pro Light" w:hAnsi="Avenir Next LT Pro Light"/>
          <w:sz w:val="22"/>
          <w:szCs w:val="22"/>
        </w:rPr>
        <w:t xml:space="preserve"> documents et notices publiés ou règles de mises en œuvre imposées par les Services concédés, tels que fournisseurs d’énergies ou de télécommunication, Compagnie des Eaux, </w:t>
      </w:r>
      <w:r w:rsidR="00EE2C6A" w:rsidRPr="00A85FC0">
        <w:rPr>
          <w:rFonts w:ascii="Avenir Next LT Pro Light" w:hAnsi="Avenir Next LT Pro Light"/>
          <w:sz w:val="22"/>
          <w:szCs w:val="22"/>
        </w:rPr>
        <w:t>Services Techniques de la Ville dans laquelle est situé le chantier, ... etc.</w:t>
      </w:r>
    </w:p>
    <w:p w14:paraId="14ADE613" w14:textId="77777777" w:rsidR="00087ACF" w:rsidRDefault="00087ACF" w:rsidP="00EE2C6A">
      <w:pPr>
        <w:pStyle w:val="abct2"/>
        <w:spacing w:before="0"/>
        <w:jc w:val="both"/>
        <w:rPr>
          <w:rStyle w:val="Accentuationintense"/>
          <w:rFonts w:ascii="Avenir Next LT Pro Light" w:hAnsi="Avenir Next LT Pro Light"/>
          <w:b/>
          <w:bCs/>
          <w:color w:val="1C6268"/>
        </w:rPr>
      </w:pPr>
    </w:p>
    <w:p w14:paraId="40F579A6" w14:textId="1A06DF36" w:rsidR="00EE2C6A" w:rsidRPr="00EE2C6A" w:rsidRDefault="00EE2C6A" w:rsidP="00EE2C6A">
      <w:pPr>
        <w:pStyle w:val="abct2"/>
        <w:spacing w:before="0"/>
        <w:jc w:val="both"/>
        <w:rPr>
          <w:rStyle w:val="Accentuationintense"/>
          <w:rFonts w:ascii="Avenir Next LT Pro Light" w:hAnsi="Avenir Next LT Pro Light"/>
          <w:b/>
          <w:bCs/>
          <w:color w:val="1C6268"/>
        </w:rPr>
      </w:pPr>
      <w:r w:rsidRPr="00EE2C6A">
        <w:rPr>
          <w:rStyle w:val="Accentuationintense"/>
          <w:rFonts w:ascii="Avenir Next LT Pro Light" w:hAnsi="Avenir Next LT Pro Light"/>
          <w:b/>
          <w:bCs/>
          <w:color w:val="1C6268"/>
        </w:rPr>
        <w:t>SECURITE ET PROTECTION DE LA SANTE SUR LE CHANTIER</w:t>
      </w:r>
    </w:p>
    <w:p w14:paraId="24489DD6" w14:textId="77777777" w:rsidR="00EE2C6A" w:rsidRPr="00EE2C6A" w:rsidRDefault="00EE2C6A" w:rsidP="00EE2C6A">
      <w:pPr>
        <w:pStyle w:val="abct3"/>
        <w:rPr>
          <w:rFonts w:ascii="Avenir Next LT Pro Light" w:hAnsi="Avenir Next LT Pro Light"/>
          <w:b w:val="0"/>
          <w:sz w:val="22"/>
          <w:szCs w:val="22"/>
        </w:rPr>
      </w:pPr>
      <w:bookmarkStart w:id="21" w:name="_Toc515104982"/>
      <w:bookmarkStart w:id="22" w:name="_Toc455896910"/>
      <w:bookmarkStart w:id="23" w:name="_Toc455880623"/>
      <w:bookmarkEnd w:id="21"/>
      <w:bookmarkEnd w:id="22"/>
      <w:r w:rsidRPr="00EE2C6A">
        <w:rPr>
          <w:rFonts w:ascii="Avenir Next LT Pro Light" w:hAnsi="Avenir Next LT Pro Light"/>
          <w:u w:val="none"/>
        </w:rPr>
        <w:t>GENERALITES</w:t>
      </w:r>
      <w:bookmarkEnd w:id="23"/>
    </w:p>
    <w:p w14:paraId="10DBEDFE"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Les entrepreneurs veilleront scrupuleusement au respect des règles de sécurité concernant le travail des ouvriers, la protection des baies libres, trémies, etc. Les dispositions réglementaires de protection, d'hygiène et de sécurité seront conformes aux prescriptions des lois, décrets, arrêtés et règlements en vigueur.</w:t>
      </w:r>
    </w:p>
    <w:p w14:paraId="6045D52E" w14:textId="77777777" w:rsidR="00EE2C6A" w:rsidRPr="00EE2C6A" w:rsidRDefault="00EE2C6A" w:rsidP="00EE2C6A">
      <w:pPr>
        <w:pStyle w:val="texte"/>
        <w:rPr>
          <w:rFonts w:ascii="Avenir Next LT Pro Light" w:hAnsi="Avenir Next LT Pro Light"/>
          <w:sz w:val="22"/>
          <w:szCs w:val="22"/>
        </w:rPr>
      </w:pPr>
    </w:p>
    <w:p w14:paraId="0650CD27" w14:textId="77777777" w:rsidR="00EE2C6A" w:rsidRPr="00EE2C6A" w:rsidRDefault="00EE2C6A" w:rsidP="00EE2C6A">
      <w:pPr>
        <w:pStyle w:val="texte"/>
        <w:rPr>
          <w:rFonts w:ascii="Avenir Next LT Pro Light" w:hAnsi="Avenir Next LT Pro Light"/>
        </w:rPr>
      </w:pPr>
    </w:p>
    <w:p w14:paraId="64DB1128" w14:textId="77777777" w:rsidR="00EE2C6A" w:rsidRPr="00EE2C6A" w:rsidRDefault="00EE2C6A" w:rsidP="00EE2C6A">
      <w:pPr>
        <w:pStyle w:val="abct2"/>
        <w:spacing w:before="0"/>
        <w:jc w:val="both"/>
        <w:rPr>
          <w:rStyle w:val="Accentuationintense"/>
          <w:rFonts w:ascii="Avenir Next LT Pro Light" w:hAnsi="Avenir Next LT Pro Light"/>
          <w:b/>
          <w:bCs/>
          <w:color w:val="1C6268"/>
        </w:rPr>
      </w:pPr>
      <w:r w:rsidRPr="00EE2C6A">
        <w:rPr>
          <w:rStyle w:val="Accentuationintense"/>
          <w:rFonts w:ascii="Avenir Next LT Pro Light" w:hAnsi="Avenir Next LT Pro Light"/>
          <w:b/>
          <w:bCs/>
          <w:color w:val="1C6268"/>
        </w:rPr>
        <w:t>QUALITE DES MATERIAUX, STOCKAGES ET MISES EN ŒUVRE</w:t>
      </w:r>
    </w:p>
    <w:p w14:paraId="432E0A04" w14:textId="77777777" w:rsidR="00EE2C6A" w:rsidRPr="00EE2C6A" w:rsidRDefault="00EE2C6A" w:rsidP="00EE2C6A">
      <w:pPr>
        <w:pStyle w:val="abct3"/>
        <w:rPr>
          <w:rFonts w:ascii="Avenir Next LT Pro Light" w:hAnsi="Avenir Next LT Pro Light"/>
          <w:b w:val="0"/>
          <w:sz w:val="22"/>
          <w:szCs w:val="22"/>
        </w:rPr>
      </w:pPr>
      <w:bookmarkStart w:id="24" w:name="_Toc515104985"/>
      <w:bookmarkStart w:id="25" w:name="_Toc455896916"/>
      <w:bookmarkStart w:id="26" w:name="_Toc455880629"/>
      <w:bookmarkEnd w:id="24"/>
      <w:bookmarkEnd w:id="25"/>
      <w:r w:rsidRPr="00EE2C6A">
        <w:rPr>
          <w:rFonts w:ascii="Avenir Next LT Pro Light" w:hAnsi="Avenir Next LT Pro Light"/>
          <w:u w:val="none"/>
        </w:rPr>
        <w:t>MATERIAUX</w:t>
      </w:r>
      <w:bookmarkEnd w:id="26"/>
    </w:p>
    <w:p w14:paraId="5843172A"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Il ne sera prévu que des matériaux traditionnels ou des matériaux non traditionnels ayant fait l'objet d'un avis technique du C.S.T.B.</w:t>
      </w:r>
    </w:p>
    <w:p w14:paraId="20DC8CB0" w14:textId="77777777" w:rsidR="00EE2C6A" w:rsidRPr="00EE2C6A" w:rsidRDefault="00EE2C6A" w:rsidP="00EE2C6A">
      <w:pPr>
        <w:pStyle w:val="abct3"/>
        <w:rPr>
          <w:rFonts w:ascii="Avenir Next LT Pro Light" w:hAnsi="Avenir Next LT Pro Light"/>
          <w:u w:val="none"/>
        </w:rPr>
      </w:pPr>
      <w:bookmarkStart w:id="27" w:name="_Toc515104986"/>
      <w:bookmarkStart w:id="28" w:name="_Toc455896917"/>
      <w:bookmarkStart w:id="29" w:name="_Toc455880630"/>
      <w:bookmarkEnd w:id="27"/>
      <w:bookmarkEnd w:id="28"/>
      <w:r w:rsidRPr="00EE2C6A">
        <w:rPr>
          <w:rFonts w:ascii="Avenir Next LT Pro Light" w:hAnsi="Avenir Next LT Pro Light"/>
          <w:u w:val="none"/>
        </w:rPr>
        <w:t xml:space="preserve">ESSAIS </w:t>
      </w:r>
      <w:bookmarkEnd w:id="29"/>
      <w:r w:rsidRPr="00EE2C6A">
        <w:rPr>
          <w:rFonts w:ascii="Avenir Next LT Pro Light" w:hAnsi="Avenir Next LT Pro Light"/>
          <w:u w:val="none"/>
        </w:rPr>
        <w:t>ET VERIFICATIONS</w:t>
      </w:r>
    </w:p>
    <w:p w14:paraId="480DFB07" w14:textId="71109FD9"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 xml:space="preserve">L'entrepreneur ne pourra exécuter ses travaux qu'après accord du Bureau de Contrôle éventuel et/ou </w:t>
      </w:r>
      <w:r w:rsidR="00467A95">
        <w:rPr>
          <w:rFonts w:ascii="Avenir Next LT Pro Light" w:hAnsi="Avenir Next LT Pro Light"/>
          <w:sz w:val="22"/>
          <w:szCs w:val="22"/>
        </w:rPr>
        <w:t>de RÊV’L</w:t>
      </w:r>
      <w:r w:rsidRPr="00EE2C6A">
        <w:rPr>
          <w:rFonts w:ascii="Avenir Next LT Pro Light" w:hAnsi="Avenir Next LT Pro Light"/>
          <w:sz w:val="22"/>
          <w:szCs w:val="22"/>
        </w:rPr>
        <w:t xml:space="preserve"> sur la conception de ses ouvrages. </w:t>
      </w:r>
    </w:p>
    <w:p w14:paraId="5B641322" w14:textId="77777777" w:rsidR="00EE2C6A" w:rsidRPr="00EE2C6A" w:rsidRDefault="00EE2C6A" w:rsidP="00EE2C6A">
      <w:pPr>
        <w:pStyle w:val="texte"/>
        <w:rPr>
          <w:rFonts w:ascii="Avenir Next LT Pro Light" w:hAnsi="Avenir Next LT Pro Light"/>
          <w:sz w:val="22"/>
          <w:szCs w:val="22"/>
        </w:rPr>
      </w:pPr>
    </w:p>
    <w:p w14:paraId="293EE628"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Il procédera au contrôle interne auquel il est assujetti au niveau des fournitures, du stockage et de la mise en œuvre ainsi qu'aux essais et vérifications nécessaires, en accord avec les règles en vigueur et les pratiques recommandées par les assurances.</w:t>
      </w:r>
    </w:p>
    <w:p w14:paraId="6D104819" w14:textId="0E401B94" w:rsidR="00EE2C6A" w:rsidRDefault="00EE2C6A" w:rsidP="00EE2C6A">
      <w:pPr>
        <w:pStyle w:val="texte"/>
        <w:rPr>
          <w:rFonts w:ascii="Avenir Next LT Pro Light" w:hAnsi="Avenir Next LT Pro Light"/>
          <w:sz w:val="22"/>
          <w:szCs w:val="22"/>
        </w:rPr>
      </w:pPr>
    </w:p>
    <w:p w14:paraId="4C6EC5BF" w14:textId="77777777" w:rsidR="00BB6A5B" w:rsidRPr="00BB6A5B" w:rsidRDefault="00BB6A5B" w:rsidP="00BB6A5B">
      <w:pPr>
        <w:jc w:val="right"/>
        <w:rPr>
          <w:lang w:eastAsia="fr-FR"/>
        </w:rPr>
      </w:pPr>
    </w:p>
    <w:p w14:paraId="24AAD06F" w14:textId="420E5C4A"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 xml:space="preserve">Les résultats de ces vérifications et essais devront être consignés dans des procès-verbaux qui seront transmis, pour examen, au Bureau de Contrôle, et </w:t>
      </w:r>
      <w:r w:rsidR="00467A95">
        <w:rPr>
          <w:rFonts w:ascii="Avenir Next LT Pro Light" w:hAnsi="Avenir Next LT Pro Light"/>
          <w:sz w:val="22"/>
          <w:szCs w:val="22"/>
        </w:rPr>
        <w:t>à RÊV’L</w:t>
      </w:r>
      <w:r w:rsidRPr="00EE2C6A">
        <w:rPr>
          <w:rFonts w:ascii="Avenir Next LT Pro Light" w:hAnsi="Avenir Next LT Pro Light"/>
          <w:sz w:val="22"/>
          <w:szCs w:val="22"/>
        </w:rPr>
        <w:t>.</w:t>
      </w:r>
    </w:p>
    <w:p w14:paraId="1FBFC180" w14:textId="77777777" w:rsidR="00087ACF" w:rsidRDefault="00087ACF" w:rsidP="00EE2C6A">
      <w:pPr>
        <w:pStyle w:val="abct2"/>
        <w:spacing w:before="0"/>
        <w:jc w:val="both"/>
        <w:rPr>
          <w:rStyle w:val="Accentuationintense"/>
          <w:rFonts w:ascii="Avenir Next LT Pro Light" w:hAnsi="Avenir Next LT Pro Light"/>
          <w:b/>
          <w:bCs/>
          <w:color w:val="1C6268"/>
        </w:rPr>
      </w:pPr>
      <w:bookmarkStart w:id="30" w:name="_Toc515104987"/>
      <w:bookmarkStart w:id="31" w:name="_Toc455896918"/>
      <w:bookmarkStart w:id="32" w:name="_Toc455880631"/>
      <w:bookmarkEnd w:id="30"/>
      <w:bookmarkEnd w:id="31"/>
      <w:bookmarkEnd w:id="32"/>
    </w:p>
    <w:p w14:paraId="480AF4C9" w14:textId="00F70677" w:rsidR="00EE2C6A" w:rsidRPr="00EE2C6A" w:rsidRDefault="00EE2C6A" w:rsidP="00EE2C6A">
      <w:pPr>
        <w:pStyle w:val="abct2"/>
        <w:spacing w:before="0"/>
        <w:jc w:val="both"/>
        <w:rPr>
          <w:rStyle w:val="Accentuationintense"/>
          <w:rFonts w:ascii="Avenir Next LT Pro Light" w:hAnsi="Avenir Next LT Pro Light"/>
          <w:b/>
          <w:bCs/>
          <w:color w:val="1C6268"/>
        </w:rPr>
      </w:pPr>
      <w:r w:rsidRPr="00EE2C6A">
        <w:rPr>
          <w:rStyle w:val="Accentuationintense"/>
          <w:rFonts w:ascii="Avenir Next LT Pro Light" w:hAnsi="Avenir Next LT Pro Light"/>
          <w:b/>
          <w:bCs/>
          <w:color w:val="1C6268"/>
        </w:rPr>
        <w:lastRenderedPageBreak/>
        <w:t>RELATIONS AVEC LES ADMINISTRATIONS ET SERVICES</w:t>
      </w:r>
    </w:p>
    <w:p w14:paraId="675DA147" w14:textId="75C70C1D"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 xml:space="preserve">Toutes démarches ou déclarations auprès des services de fourniture d’énergies, de </w:t>
      </w:r>
      <w:r w:rsidR="00467A95">
        <w:rPr>
          <w:rFonts w:ascii="Avenir Next LT Pro Light" w:hAnsi="Avenir Next LT Pro Light"/>
          <w:sz w:val="22"/>
          <w:szCs w:val="22"/>
        </w:rPr>
        <w:t>t</w:t>
      </w:r>
      <w:r w:rsidRPr="00EE2C6A">
        <w:rPr>
          <w:rFonts w:ascii="Avenir Next LT Pro Light" w:hAnsi="Avenir Next LT Pro Light"/>
          <w:sz w:val="22"/>
          <w:szCs w:val="22"/>
        </w:rPr>
        <w:t>élécommunication, Compagnie des Eaux, Services Techniques de la Ville, etc. sont à la charge de l'entreprise, y compris les travaux demandés par ces mêmes services pour permettre le bon déroulement et l'achèvement complet de la réalisation des travaux.</w:t>
      </w:r>
    </w:p>
    <w:p w14:paraId="0E010DF8"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Les frais de dossiers éventuellement demandés par ces Services sont à la charge de l'entreprise.</w:t>
      </w:r>
    </w:p>
    <w:p w14:paraId="2EE53DBF" w14:textId="77777777" w:rsidR="00087ACF" w:rsidRDefault="00087ACF" w:rsidP="00EE2C6A">
      <w:pPr>
        <w:pStyle w:val="abct2"/>
        <w:spacing w:before="0"/>
        <w:jc w:val="both"/>
        <w:rPr>
          <w:rStyle w:val="Accentuationintense"/>
          <w:rFonts w:ascii="Avenir Next LT Pro Light" w:hAnsi="Avenir Next LT Pro Light"/>
          <w:b/>
          <w:bCs/>
          <w:color w:val="1C6268"/>
        </w:rPr>
      </w:pPr>
      <w:bookmarkStart w:id="33" w:name="_Toc515104988"/>
      <w:bookmarkStart w:id="34" w:name="_Toc455896919"/>
      <w:bookmarkStart w:id="35" w:name="_Toc455880632"/>
      <w:bookmarkEnd w:id="33"/>
      <w:bookmarkEnd w:id="34"/>
      <w:bookmarkEnd w:id="35"/>
    </w:p>
    <w:p w14:paraId="59818928" w14:textId="1A6EFCCE" w:rsidR="00EE2C6A" w:rsidRPr="00EE2C6A" w:rsidRDefault="00EE2C6A" w:rsidP="00EE2C6A">
      <w:pPr>
        <w:pStyle w:val="abct2"/>
        <w:spacing w:before="0"/>
        <w:jc w:val="both"/>
        <w:rPr>
          <w:rStyle w:val="Accentuationintense"/>
          <w:rFonts w:ascii="Avenir Next LT Pro Light" w:hAnsi="Avenir Next LT Pro Light"/>
          <w:b/>
          <w:bCs/>
          <w:color w:val="1C6268"/>
        </w:rPr>
      </w:pPr>
      <w:r w:rsidRPr="00EE2C6A">
        <w:rPr>
          <w:rStyle w:val="Accentuationintense"/>
          <w:rFonts w:ascii="Avenir Next LT Pro Light" w:hAnsi="Avenir Next LT Pro Light"/>
          <w:b/>
          <w:bCs/>
          <w:color w:val="1C6268"/>
        </w:rPr>
        <w:t>PRESTATIONS GENERALES A LA CHARGE DES ENTREPRISES</w:t>
      </w:r>
    </w:p>
    <w:p w14:paraId="5977A7DC"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Qu'elles figurent ou non dans le corps du descriptif détaillé, les prestations ci-après sont dues par les entreprises attributaires et sont réputées comprises dans le montant du marché :</w:t>
      </w:r>
    </w:p>
    <w:p w14:paraId="5E6F8514" w14:textId="77777777" w:rsidR="00EE2C6A" w:rsidRPr="00EE2C6A" w:rsidRDefault="00EE2C6A" w:rsidP="00EE2C6A">
      <w:pPr>
        <w:pStyle w:val="texte"/>
        <w:rPr>
          <w:rFonts w:ascii="Avenir Next LT Pro Light" w:hAnsi="Avenir Next LT Pro Light"/>
          <w:sz w:val="22"/>
          <w:szCs w:val="22"/>
        </w:rPr>
      </w:pPr>
    </w:p>
    <w:p w14:paraId="77512827" w14:textId="77777777" w:rsidR="00EE2C6A" w:rsidRPr="00EE2C6A" w:rsidRDefault="00EE2C6A" w:rsidP="00EE2C6A">
      <w:pPr>
        <w:pStyle w:val="texte"/>
        <w:ind w:left="709" w:hanging="142"/>
        <w:rPr>
          <w:rFonts w:ascii="Avenir Next LT Pro Light" w:hAnsi="Avenir Next LT Pro Light"/>
          <w:sz w:val="22"/>
          <w:szCs w:val="22"/>
        </w:rPr>
      </w:pPr>
      <w:r w:rsidRPr="00EE2C6A">
        <w:rPr>
          <w:rFonts w:ascii="Avenir Next LT Pro Light" w:hAnsi="Avenir Next LT Pro Light"/>
          <w:sz w:val="22"/>
          <w:szCs w:val="22"/>
        </w:rPr>
        <w:t>- La visite des lieux et la prise en compte de toutes les sujétions d'exécution,</w:t>
      </w:r>
    </w:p>
    <w:p w14:paraId="7F7E62D7" w14:textId="77777777" w:rsidR="00EE2C6A" w:rsidRPr="00EE2C6A" w:rsidRDefault="00EE2C6A" w:rsidP="00EE2C6A">
      <w:pPr>
        <w:pStyle w:val="texte"/>
        <w:ind w:left="709" w:hanging="142"/>
        <w:rPr>
          <w:rFonts w:ascii="Avenir Next LT Pro Light" w:hAnsi="Avenir Next LT Pro Light"/>
          <w:sz w:val="22"/>
          <w:szCs w:val="22"/>
        </w:rPr>
      </w:pPr>
      <w:r w:rsidRPr="00EE2C6A">
        <w:rPr>
          <w:rFonts w:ascii="Avenir Next LT Pro Light" w:hAnsi="Avenir Next LT Pro Light"/>
          <w:sz w:val="22"/>
          <w:szCs w:val="22"/>
        </w:rPr>
        <w:t>- La prise en compte de tous les éléments relatifs à l'ensemble des lots,</w:t>
      </w:r>
    </w:p>
    <w:p w14:paraId="2EA2C9EB" w14:textId="77777777" w:rsidR="00EE2C6A" w:rsidRPr="00EE2C6A" w:rsidRDefault="00EE2C6A" w:rsidP="00EE2C6A">
      <w:pPr>
        <w:pStyle w:val="texte"/>
        <w:ind w:left="709" w:hanging="142"/>
        <w:rPr>
          <w:rFonts w:ascii="Avenir Next LT Pro Light" w:hAnsi="Avenir Next LT Pro Light"/>
          <w:sz w:val="22"/>
          <w:szCs w:val="22"/>
        </w:rPr>
      </w:pPr>
      <w:r w:rsidRPr="00EE2C6A">
        <w:rPr>
          <w:rFonts w:ascii="Avenir Next LT Pro Light" w:hAnsi="Avenir Next LT Pro Light"/>
          <w:sz w:val="22"/>
          <w:szCs w:val="22"/>
        </w:rPr>
        <w:t>- Les installations du chantier propres à chaque entreprise, y compris baraques de chantier, hangars de stockage, etc.</w:t>
      </w:r>
    </w:p>
    <w:p w14:paraId="362900EE" w14:textId="77777777" w:rsidR="00EE2C6A" w:rsidRPr="00EE2C6A" w:rsidRDefault="00EE2C6A" w:rsidP="00EE2C6A">
      <w:pPr>
        <w:pStyle w:val="texte"/>
        <w:ind w:left="709" w:hanging="142"/>
        <w:rPr>
          <w:rFonts w:ascii="Avenir Next LT Pro Light" w:hAnsi="Avenir Next LT Pro Light"/>
          <w:sz w:val="22"/>
          <w:szCs w:val="22"/>
        </w:rPr>
      </w:pPr>
      <w:r w:rsidRPr="00EE2C6A">
        <w:rPr>
          <w:rFonts w:ascii="Avenir Next LT Pro Light" w:hAnsi="Avenir Next LT Pro Light"/>
          <w:sz w:val="22"/>
          <w:szCs w:val="22"/>
        </w:rPr>
        <w:t>- Un mémoire technique des travaux à réaliser et des contraintes de l’entreprise sur le chantier,</w:t>
      </w:r>
    </w:p>
    <w:p w14:paraId="5E158C04" w14:textId="77777777" w:rsidR="00EE2C6A" w:rsidRPr="00EE2C6A" w:rsidRDefault="00EE2C6A" w:rsidP="00EE2C6A">
      <w:pPr>
        <w:pStyle w:val="texte"/>
        <w:ind w:left="709" w:hanging="142"/>
        <w:rPr>
          <w:rFonts w:ascii="Avenir Next LT Pro Light" w:hAnsi="Avenir Next LT Pro Light"/>
          <w:sz w:val="22"/>
          <w:szCs w:val="22"/>
        </w:rPr>
      </w:pPr>
      <w:r w:rsidRPr="00EE2C6A">
        <w:rPr>
          <w:rFonts w:ascii="Avenir Next LT Pro Light" w:hAnsi="Avenir Next LT Pro Light"/>
          <w:sz w:val="22"/>
          <w:szCs w:val="22"/>
        </w:rPr>
        <w:t>- Les essais et vérifications prévues aux DTU pour les ouvrages afférents à leur lot,</w:t>
      </w:r>
    </w:p>
    <w:p w14:paraId="7BA96252" w14:textId="7028B7BB" w:rsidR="00EE2C6A" w:rsidRPr="00EE2C6A" w:rsidRDefault="00EE2C6A" w:rsidP="00EE2C6A">
      <w:pPr>
        <w:pStyle w:val="texte"/>
        <w:ind w:left="709" w:hanging="142"/>
        <w:rPr>
          <w:rFonts w:ascii="Avenir Next LT Pro Light" w:hAnsi="Avenir Next LT Pro Light"/>
          <w:sz w:val="22"/>
          <w:szCs w:val="22"/>
        </w:rPr>
      </w:pPr>
      <w:r w:rsidRPr="00EE2C6A">
        <w:rPr>
          <w:rFonts w:ascii="Avenir Next LT Pro Light" w:hAnsi="Avenir Next LT Pro Light"/>
          <w:sz w:val="22"/>
          <w:szCs w:val="22"/>
        </w:rPr>
        <w:t xml:space="preserve">- La participation aux réunions de chantier dès lors que l'entrepreneur y aura été invité par </w:t>
      </w:r>
      <w:r w:rsidR="00A85FC0">
        <w:rPr>
          <w:rFonts w:ascii="Avenir Next LT Pro Light" w:hAnsi="Avenir Next LT Pro Light"/>
          <w:sz w:val="22"/>
          <w:szCs w:val="22"/>
        </w:rPr>
        <w:t>RÊV’L</w:t>
      </w:r>
      <w:r w:rsidRPr="00EE2C6A">
        <w:rPr>
          <w:rFonts w:ascii="Avenir Next LT Pro Light" w:hAnsi="Avenir Next LT Pro Light"/>
          <w:sz w:val="22"/>
          <w:szCs w:val="22"/>
        </w:rPr>
        <w:t>,</w:t>
      </w:r>
    </w:p>
    <w:p w14:paraId="2C2DE112" w14:textId="77777777" w:rsidR="00EE2C6A" w:rsidRPr="00EE2C6A" w:rsidRDefault="00EE2C6A" w:rsidP="00EE2C6A">
      <w:pPr>
        <w:pStyle w:val="texte"/>
        <w:ind w:left="709" w:hanging="142"/>
        <w:rPr>
          <w:rFonts w:ascii="Avenir Next LT Pro Light" w:hAnsi="Avenir Next LT Pro Light"/>
          <w:sz w:val="22"/>
          <w:szCs w:val="22"/>
        </w:rPr>
      </w:pPr>
      <w:r w:rsidRPr="00EE2C6A">
        <w:rPr>
          <w:rFonts w:ascii="Avenir Next LT Pro Light" w:hAnsi="Avenir Next LT Pro Light"/>
          <w:sz w:val="22"/>
          <w:szCs w:val="22"/>
        </w:rPr>
        <w:t>- La participation aux réunions de chantier dès lors que l'entrepreneur y aura été invité par le Maître d'Ouvrage.</w:t>
      </w:r>
    </w:p>
    <w:p w14:paraId="312CEED2" w14:textId="77777777" w:rsidR="00087ACF" w:rsidRDefault="00087ACF" w:rsidP="00EE2C6A">
      <w:pPr>
        <w:pStyle w:val="abct2"/>
        <w:spacing w:before="0"/>
        <w:jc w:val="both"/>
        <w:rPr>
          <w:rStyle w:val="Accentuationintense"/>
          <w:rFonts w:ascii="Avenir Next LT Pro Light" w:hAnsi="Avenir Next LT Pro Light"/>
          <w:b/>
          <w:bCs/>
          <w:color w:val="1C6268"/>
        </w:rPr>
      </w:pPr>
      <w:bookmarkStart w:id="36" w:name="_Toc515104989"/>
      <w:bookmarkStart w:id="37" w:name="_Toc455896920"/>
      <w:bookmarkStart w:id="38" w:name="_Toc455880633"/>
      <w:bookmarkEnd w:id="36"/>
      <w:bookmarkEnd w:id="37"/>
      <w:bookmarkEnd w:id="38"/>
    </w:p>
    <w:p w14:paraId="77203DFC" w14:textId="2B7E8E7C" w:rsidR="00EE2C6A" w:rsidRPr="00EE2C6A" w:rsidRDefault="00EE2C6A" w:rsidP="00EE2C6A">
      <w:pPr>
        <w:pStyle w:val="abct2"/>
        <w:spacing w:before="0"/>
        <w:jc w:val="both"/>
        <w:rPr>
          <w:rStyle w:val="Accentuationintense"/>
          <w:rFonts w:ascii="Avenir Next LT Pro Light" w:hAnsi="Avenir Next LT Pro Light"/>
          <w:b/>
          <w:bCs/>
          <w:color w:val="1C6268"/>
        </w:rPr>
      </w:pPr>
      <w:r w:rsidRPr="00EE2C6A">
        <w:rPr>
          <w:rStyle w:val="Accentuationintense"/>
          <w:rFonts w:ascii="Avenir Next LT Pro Light" w:hAnsi="Avenir Next LT Pro Light"/>
          <w:b/>
          <w:bCs/>
          <w:color w:val="1C6268"/>
        </w:rPr>
        <w:t>PLANS D'EXECUTION ET DE RECOLEMENT</w:t>
      </w:r>
    </w:p>
    <w:p w14:paraId="2AF6F392" w14:textId="77777777" w:rsidR="00EE2C6A" w:rsidRPr="00EE2C6A" w:rsidRDefault="00EE2C6A" w:rsidP="00EE2C6A">
      <w:pPr>
        <w:pStyle w:val="abct3"/>
        <w:rPr>
          <w:rFonts w:ascii="Avenir Next LT Pro Light" w:hAnsi="Avenir Next LT Pro Light"/>
          <w:u w:val="none"/>
        </w:rPr>
      </w:pPr>
      <w:bookmarkStart w:id="39" w:name="_Toc515104990"/>
      <w:bookmarkStart w:id="40" w:name="_Toc455896921"/>
      <w:bookmarkStart w:id="41" w:name="_Toc455880634"/>
      <w:bookmarkEnd w:id="39"/>
      <w:bookmarkEnd w:id="40"/>
      <w:r w:rsidRPr="00EE2C6A">
        <w:rPr>
          <w:rFonts w:ascii="Avenir Next LT Pro Light" w:hAnsi="Avenir Next LT Pro Light"/>
          <w:u w:val="none"/>
        </w:rPr>
        <w:t>PLANS D'EXECUTION</w:t>
      </w:r>
      <w:bookmarkEnd w:id="41"/>
    </w:p>
    <w:p w14:paraId="5EEAE7CD" w14:textId="27E45CCB"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 xml:space="preserve">Tous les plans d'exécution sont à la charge des entreprises. Ces plans devront être établis en coordination avec les autres lots et suffisamment tôt pour qu'ils soient examinés et approuvés </w:t>
      </w:r>
      <w:r w:rsidR="002859FC" w:rsidRPr="00EE2C6A">
        <w:rPr>
          <w:rFonts w:ascii="Avenir Next LT Pro Light" w:hAnsi="Avenir Next LT Pro Light"/>
          <w:sz w:val="22"/>
          <w:szCs w:val="22"/>
        </w:rPr>
        <w:t>par</w:t>
      </w:r>
      <w:r w:rsidR="002859FC">
        <w:rPr>
          <w:rFonts w:ascii="Avenir Next LT Pro Light" w:hAnsi="Avenir Next LT Pro Light"/>
          <w:sz w:val="22"/>
          <w:szCs w:val="22"/>
        </w:rPr>
        <w:t xml:space="preserve"> </w:t>
      </w:r>
      <w:r w:rsidR="002859FC" w:rsidRPr="00EE2C6A">
        <w:rPr>
          <w:rFonts w:ascii="Avenir Next LT Pro Light" w:hAnsi="Avenir Next LT Pro Light"/>
          <w:sz w:val="22"/>
          <w:szCs w:val="22"/>
        </w:rPr>
        <w:t>RÊV’L</w:t>
      </w:r>
      <w:r w:rsidRPr="00EE2C6A">
        <w:rPr>
          <w:rFonts w:ascii="Avenir Next LT Pro Light" w:hAnsi="Avenir Next LT Pro Light"/>
          <w:sz w:val="22"/>
          <w:szCs w:val="22"/>
        </w:rPr>
        <w:t xml:space="preserve"> et le Bureau de Contrôle. Ces plans d'exécution devront d'autre part respecter très fidèlement les côtes du dossier d'appel d'offres, sauf dérogation écrite de </w:t>
      </w:r>
      <w:r w:rsidR="00A85FC0">
        <w:rPr>
          <w:rFonts w:ascii="Avenir Next LT Pro Light" w:hAnsi="Avenir Next LT Pro Light"/>
          <w:sz w:val="22"/>
          <w:szCs w:val="22"/>
        </w:rPr>
        <w:t>RÊV’L</w:t>
      </w:r>
      <w:r w:rsidRPr="00EE2C6A">
        <w:rPr>
          <w:rFonts w:ascii="Avenir Next LT Pro Light" w:hAnsi="Avenir Next LT Pro Light"/>
          <w:sz w:val="22"/>
          <w:szCs w:val="22"/>
        </w:rPr>
        <w:t>.</w:t>
      </w:r>
    </w:p>
    <w:p w14:paraId="74CB936A" w14:textId="77777777" w:rsidR="00EE2C6A" w:rsidRPr="00EE2C6A" w:rsidRDefault="00EE2C6A" w:rsidP="00EE2C6A">
      <w:pPr>
        <w:pStyle w:val="texte"/>
        <w:rPr>
          <w:rFonts w:ascii="Avenir Next LT Pro Light" w:hAnsi="Avenir Next LT Pro Light"/>
          <w:sz w:val="22"/>
          <w:szCs w:val="22"/>
        </w:rPr>
      </w:pPr>
    </w:p>
    <w:p w14:paraId="40E33195"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Toute erreur ou omission affectant ce dossier devra être signalé au Maître d'Ouvrage dans l'offre initiale, faute de quoi leurs conséquences financières éventuelles seront à la charge exclusive de l'entreprise.</w:t>
      </w:r>
      <w:bookmarkStart w:id="42" w:name="_Toc515104991"/>
      <w:bookmarkStart w:id="43" w:name="_Toc455896922"/>
      <w:bookmarkStart w:id="44" w:name="_Toc455880635"/>
      <w:bookmarkEnd w:id="42"/>
      <w:bookmarkEnd w:id="43"/>
    </w:p>
    <w:p w14:paraId="66F20681" w14:textId="77777777" w:rsidR="00EE2C6A" w:rsidRPr="00EE2C6A" w:rsidRDefault="00EE2C6A" w:rsidP="00EE2C6A">
      <w:pPr>
        <w:pStyle w:val="texte"/>
        <w:rPr>
          <w:rFonts w:ascii="Avenir Next LT Pro Light" w:hAnsi="Avenir Next LT Pro Light"/>
          <w:sz w:val="22"/>
          <w:szCs w:val="22"/>
        </w:rPr>
      </w:pPr>
    </w:p>
    <w:p w14:paraId="6DF079D9" w14:textId="651D833B" w:rsidR="00EE2C6A" w:rsidRPr="00EE2C6A" w:rsidRDefault="00EE2C6A" w:rsidP="00EE2C6A">
      <w:pPr>
        <w:pStyle w:val="abct3"/>
        <w:rPr>
          <w:rFonts w:ascii="Avenir Next LT Pro Light" w:hAnsi="Avenir Next LT Pro Light"/>
          <w:u w:val="none"/>
        </w:rPr>
      </w:pPr>
      <w:r w:rsidRPr="00EE2C6A">
        <w:rPr>
          <w:rFonts w:ascii="Avenir Next LT Pro Light" w:hAnsi="Avenir Next LT Pro Light"/>
          <w:u w:val="none"/>
        </w:rPr>
        <w:t>PLANS DE RECOLEMENT</w:t>
      </w:r>
      <w:bookmarkEnd w:id="44"/>
    </w:p>
    <w:p w14:paraId="3D7F64C1"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Après exécution de ses travaux, l'entrepreneur de chaque lot technique devra remettre au Maître d'Ouvrage le dossier de plans complet des ouvrages exécutés DOE en 3 exemplaires, y compris toute notice technique et descriptive de fonctionnement des équipements.</w:t>
      </w:r>
    </w:p>
    <w:p w14:paraId="5B4921BE" w14:textId="77777777" w:rsidR="00EE2C6A" w:rsidRPr="00EE2C6A" w:rsidRDefault="00EE2C6A" w:rsidP="00EE2C6A">
      <w:pPr>
        <w:pStyle w:val="texte"/>
        <w:rPr>
          <w:rFonts w:ascii="Avenir Next LT Pro Light" w:hAnsi="Avenir Next LT Pro Light"/>
        </w:rPr>
      </w:pPr>
    </w:p>
    <w:p w14:paraId="1FA069DD" w14:textId="77777777" w:rsidR="00EE2C6A" w:rsidRPr="00EE2C6A" w:rsidRDefault="00EE2C6A" w:rsidP="00EE2C6A">
      <w:pPr>
        <w:rPr>
          <w:rStyle w:val="Accentuationintense"/>
          <w:rFonts w:ascii="Avenir Next LT Pro Light" w:hAnsi="Avenir Next LT Pro Light"/>
          <w:b w:val="0"/>
        </w:rPr>
      </w:pPr>
      <w:r w:rsidRPr="00EE2C6A">
        <w:rPr>
          <w:rStyle w:val="Accentuationintense"/>
          <w:rFonts w:ascii="Avenir Next LT Pro Light" w:hAnsi="Avenir Next LT Pro Light"/>
        </w:rPr>
        <w:br w:type="page"/>
      </w:r>
      <w:r w:rsidRPr="00087ACF">
        <w:rPr>
          <w:rFonts w:ascii="Avenir Next LT Pro Light" w:eastAsia="Calibri" w:hAnsi="Avenir Next LT Pro Light" w:cs="Arial"/>
          <w:b/>
          <w:bCs/>
          <w:color w:val="000000"/>
          <w:sz w:val="20"/>
          <w:szCs w:val="20"/>
          <w:lang w:eastAsia="fr-FR"/>
        </w:rPr>
        <w:lastRenderedPageBreak/>
        <w:t>CONTRÔLES INTERNES</w:t>
      </w:r>
    </w:p>
    <w:p w14:paraId="680A1614"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En début de chantier, l'entrepreneur donnera le nom de la personne chargée d'assurer le contrôle des matériaux et de leur mise en œuvre. Le contrôle interne auquel sont assujetties les entreprises doit être réalisé à différents niveaux :</w:t>
      </w:r>
    </w:p>
    <w:p w14:paraId="65FDF274" w14:textId="77777777" w:rsidR="00EE2C6A" w:rsidRPr="00EE2C6A" w:rsidRDefault="00EE2C6A" w:rsidP="00EE2C6A">
      <w:pPr>
        <w:pStyle w:val="texte"/>
        <w:rPr>
          <w:rFonts w:ascii="Avenir Next LT Pro Light" w:hAnsi="Avenir Next LT Pro Light"/>
          <w:sz w:val="22"/>
          <w:szCs w:val="22"/>
        </w:rPr>
      </w:pPr>
    </w:p>
    <w:p w14:paraId="5A4B2946" w14:textId="77777777" w:rsidR="00EE2C6A" w:rsidRPr="00EE2C6A" w:rsidRDefault="00EE2C6A" w:rsidP="00EE2C6A">
      <w:pPr>
        <w:pStyle w:val="texte"/>
        <w:ind w:left="709" w:hanging="142"/>
        <w:rPr>
          <w:rFonts w:ascii="Avenir Next LT Pro Light" w:hAnsi="Avenir Next LT Pro Light"/>
          <w:sz w:val="22"/>
          <w:szCs w:val="22"/>
        </w:rPr>
      </w:pPr>
      <w:r w:rsidRPr="00EE2C6A">
        <w:rPr>
          <w:rFonts w:ascii="Avenir Next LT Pro Light" w:hAnsi="Avenir Next LT Pro Light"/>
          <w:sz w:val="22"/>
          <w:szCs w:val="22"/>
        </w:rPr>
        <w:t>- au niveau des fournitures, quel que soit leur degré de finition, l'entrepreneur s'assurera que les produits commandés et livrés sont conformes aux normes et spécifications complémentaires éventuelles du marché ;</w:t>
      </w:r>
    </w:p>
    <w:p w14:paraId="107B5A2B" w14:textId="77777777" w:rsidR="00EE2C6A" w:rsidRPr="00EE2C6A" w:rsidRDefault="00EE2C6A" w:rsidP="00EE2C6A">
      <w:pPr>
        <w:pStyle w:val="texte"/>
        <w:ind w:left="709" w:hanging="142"/>
        <w:rPr>
          <w:rFonts w:ascii="Avenir Next LT Pro Light" w:hAnsi="Avenir Next LT Pro Light"/>
          <w:sz w:val="22"/>
          <w:szCs w:val="22"/>
        </w:rPr>
      </w:pPr>
      <w:r w:rsidRPr="00EE2C6A">
        <w:rPr>
          <w:rFonts w:ascii="Avenir Next LT Pro Light" w:hAnsi="Avenir Next LT Pro Light"/>
          <w:sz w:val="22"/>
          <w:szCs w:val="22"/>
        </w:rPr>
        <w:t>- au niveau du stockage, l'entrepreneur s'assurera que celles de ses fournitures qui sont sensibles aux agressions des agents atmosphériques et aux déformations mécaniques sont convenablement protégées ;</w:t>
      </w:r>
    </w:p>
    <w:p w14:paraId="673EE123" w14:textId="77777777" w:rsidR="00EE2C6A" w:rsidRPr="00EE2C6A" w:rsidRDefault="00EE2C6A" w:rsidP="00EE2C6A">
      <w:pPr>
        <w:pStyle w:val="texte"/>
        <w:ind w:left="709" w:hanging="142"/>
        <w:rPr>
          <w:rFonts w:ascii="Avenir Next LT Pro Light" w:hAnsi="Avenir Next LT Pro Light"/>
          <w:sz w:val="22"/>
          <w:szCs w:val="22"/>
        </w:rPr>
      </w:pPr>
      <w:r w:rsidRPr="00EE2C6A">
        <w:rPr>
          <w:rFonts w:ascii="Avenir Next LT Pro Light" w:hAnsi="Avenir Next LT Pro Light"/>
          <w:sz w:val="22"/>
          <w:szCs w:val="22"/>
        </w:rPr>
        <w:t>- au niveau de l'interface entre corps d'état, l'entrepreneur vérifiera tant au niveau de la conception que de l'exécution, que les ouvrages à réaliser ou à exécuter par d'autres corps d'état permettent une bonne réalisation de ses propres prestations ;</w:t>
      </w:r>
    </w:p>
    <w:p w14:paraId="724FDA6C" w14:textId="77777777" w:rsidR="00EE2C6A" w:rsidRPr="00EE2C6A" w:rsidRDefault="00EE2C6A" w:rsidP="00EE2C6A">
      <w:pPr>
        <w:pStyle w:val="texte"/>
        <w:ind w:left="709" w:hanging="142"/>
        <w:rPr>
          <w:rFonts w:ascii="Avenir Next LT Pro Light" w:hAnsi="Avenir Next LT Pro Light"/>
          <w:sz w:val="22"/>
          <w:szCs w:val="22"/>
        </w:rPr>
      </w:pPr>
      <w:r w:rsidRPr="00EE2C6A">
        <w:rPr>
          <w:rFonts w:ascii="Avenir Next LT Pro Light" w:hAnsi="Avenir Next LT Pro Light"/>
          <w:sz w:val="22"/>
          <w:szCs w:val="22"/>
        </w:rPr>
        <w:t>- au niveau de la fabrication et de la mise en œuvre, le responsable des contrôles internes de l'entreprise vérifiera que la réalisation est faite conformément aux D.T.U et aux règles de l'Art ;</w:t>
      </w:r>
    </w:p>
    <w:p w14:paraId="7C7B51D9" w14:textId="77777777" w:rsidR="00EE2C6A" w:rsidRPr="00EE2C6A" w:rsidRDefault="00EE2C6A" w:rsidP="00EE2C6A">
      <w:pPr>
        <w:pStyle w:val="texte"/>
        <w:ind w:left="709" w:hanging="142"/>
        <w:rPr>
          <w:rFonts w:ascii="Avenir Next LT Pro Light" w:hAnsi="Avenir Next LT Pro Light"/>
          <w:sz w:val="22"/>
          <w:szCs w:val="22"/>
        </w:rPr>
      </w:pPr>
      <w:r w:rsidRPr="00EE2C6A">
        <w:rPr>
          <w:rFonts w:ascii="Avenir Next LT Pro Light" w:hAnsi="Avenir Next LT Pro Light"/>
          <w:sz w:val="22"/>
          <w:szCs w:val="22"/>
        </w:rPr>
        <w:t>- au niveau des essais, l'entrepreneur réalisera les vérifications ou essais imposés par le D.T.U et les règles professionnelles et les essais particuliers supplémentaires exigés par les pièces écrites.</w:t>
      </w:r>
    </w:p>
    <w:p w14:paraId="27401701" w14:textId="77777777" w:rsidR="00087ACF" w:rsidRDefault="00087ACF" w:rsidP="00EE2C6A">
      <w:pPr>
        <w:pStyle w:val="abct2"/>
        <w:spacing w:before="0"/>
        <w:jc w:val="both"/>
        <w:rPr>
          <w:rStyle w:val="Accentuationintense"/>
          <w:rFonts w:ascii="Avenir Next LT Pro Light" w:hAnsi="Avenir Next LT Pro Light"/>
          <w:b/>
          <w:bCs/>
          <w:color w:val="1C6268"/>
        </w:rPr>
      </w:pPr>
      <w:bookmarkStart w:id="45" w:name="_Toc515104999"/>
      <w:bookmarkStart w:id="46" w:name="_Toc455896930"/>
      <w:bookmarkStart w:id="47" w:name="_Toc455880643"/>
      <w:bookmarkEnd w:id="45"/>
      <w:bookmarkEnd w:id="46"/>
      <w:bookmarkEnd w:id="47"/>
    </w:p>
    <w:p w14:paraId="21FFF256" w14:textId="11CAAC49" w:rsidR="00EE2C6A" w:rsidRPr="00EE2C6A" w:rsidRDefault="00EE2C6A" w:rsidP="00EE2C6A">
      <w:pPr>
        <w:pStyle w:val="abct2"/>
        <w:spacing w:before="0"/>
        <w:jc w:val="both"/>
        <w:rPr>
          <w:rStyle w:val="Accentuationintense"/>
          <w:rFonts w:ascii="Avenir Next LT Pro Light" w:hAnsi="Avenir Next LT Pro Light"/>
          <w:b/>
          <w:bCs/>
          <w:color w:val="1C6268"/>
        </w:rPr>
      </w:pPr>
      <w:r w:rsidRPr="00EE2C6A">
        <w:rPr>
          <w:rStyle w:val="Accentuationintense"/>
          <w:rFonts w:ascii="Avenir Next LT Pro Light" w:hAnsi="Avenir Next LT Pro Light"/>
          <w:b/>
          <w:bCs/>
          <w:color w:val="1C6268"/>
        </w:rPr>
        <w:t>PROTECTION DES OUVRAGES EXECUTES</w:t>
      </w:r>
    </w:p>
    <w:p w14:paraId="7300947F"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L'entrepreneur est tenu pour responsable des ouvrages de son lot et en doit la protection jusqu'à la réception. Il doit donc les protéger contre les risques de détérioration, de vol ou de détournement. De plus, pendant l'exécution de ses propres travaux, il doit prendre les précautions nécessaires pour ne pas causer de dégradation aux matériaux ou ouvrages des autres entrepreneurs.</w:t>
      </w:r>
    </w:p>
    <w:p w14:paraId="784DC25F" w14:textId="77777777" w:rsidR="00EE2C6A" w:rsidRPr="00EE2C6A" w:rsidRDefault="00EE2C6A" w:rsidP="00EE2C6A">
      <w:pPr>
        <w:pStyle w:val="texte"/>
        <w:rPr>
          <w:rFonts w:ascii="Avenir Next LT Pro Light" w:hAnsi="Avenir Next LT Pro Light"/>
          <w:sz w:val="22"/>
          <w:szCs w:val="22"/>
        </w:rPr>
      </w:pPr>
    </w:p>
    <w:p w14:paraId="5A26A8A0"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Si des détériorations sont constatées en cours de chantier elles seront réparées aux frais de l'entrepreneur responsable, à charge pour lui de se faire couvrir par son assurance.</w:t>
      </w:r>
    </w:p>
    <w:p w14:paraId="181FF48B" w14:textId="77777777" w:rsidR="00EE2C6A" w:rsidRPr="00EE2C6A" w:rsidRDefault="00EE2C6A" w:rsidP="00EE2C6A">
      <w:pPr>
        <w:pStyle w:val="texte"/>
        <w:rPr>
          <w:rFonts w:ascii="Avenir Next LT Pro Light" w:hAnsi="Avenir Next LT Pro Light"/>
          <w:sz w:val="22"/>
          <w:szCs w:val="22"/>
        </w:rPr>
      </w:pPr>
    </w:p>
    <w:p w14:paraId="1CF539FC"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Si l'auteur des dégradations ne peut être identifié, la remise en état sera à la charge du compte prorata.</w:t>
      </w:r>
    </w:p>
    <w:p w14:paraId="06BE48F3"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Ces réparations ou remises en état, quoiqu'étant exécutées pendant le délai contractuel, n'entraîneront pas d'augmentation de ce délai.</w:t>
      </w:r>
      <w:bookmarkStart w:id="48" w:name="_Toc515105000"/>
      <w:bookmarkStart w:id="49" w:name="_Toc455896931"/>
      <w:bookmarkStart w:id="50" w:name="_Toc455880644"/>
      <w:bookmarkEnd w:id="48"/>
      <w:bookmarkEnd w:id="49"/>
      <w:bookmarkEnd w:id="50"/>
    </w:p>
    <w:p w14:paraId="4D0141EE" w14:textId="77777777" w:rsidR="00EE2C6A" w:rsidRPr="00EE2C6A" w:rsidRDefault="00EE2C6A" w:rsidP="00EE2C6A">
      <w:pPr>
        <w:pStyle w:val="texte"/>
        <w:rPr>
          <w:rFonts w:ascii="Avenir Next LT Pro Light" w:hAnsi="Avenir Next LT Pro Light"/>
          <w:sz w:val="22"/>
          <w:szCs w:val="22"/>
        </w:rPr>
      </w:pPr>
    </w:p>
    <w:p w14:paraId="444B3561" w14:textId="77777777" w:rsidR="00EE2C6A" w:rsidRPr="00EE2C6A" w:rsidRDefault="00EE2C6A" w:rsidP="00087ACF">
      <w:pPr>
        <w:pStyle w:val="texte"/>
        <w:ind w:left="0"/>
        <w:rPr>
          <w:rStyle w:val="Accentuationintense"/>
          <w:rFonts w:ascii="Avenir Next LT Pro Light" w:hAnsi="Avenir Next LT Pro Light"/>
          <w:b w:val="0"/>
          <w:bCs w:val="0"/>
          <w:iCs w:val="0"/>
          <w:sz w:val="22"/>
          <w:szCs w:val="22"/>
        </w:rPr>
      </w:pPr>
      <w:r w:rsidRPr="00087ACF">
        <w:rPr>
          <w:rStyle w:val="Accentuationintense"/>
          <w:rFonts w:ascii="Avenir Next LT Pro Light" w:hAnsi="Avenir Next LT Pro Light"/>
          <w:color w:val="1C6268"/>
          <w:szCs w:val="28"/>
          <w:u w:val="single"/>
        </w:rPr>
        <w:t>NETTOYAGES ET ENLEVEMENT DES GRAVOIS</w:t>
      </w:r>
    </w:p>
    <w:p w14:paraId="144BB5FD" w14:textId="77777777" w:rsidR="00EE2C6A" w:rsidRPr="00EE2C6A" w:rsidRDefault="00EE2C6A" w:rsidP="00EE2C6A">
      <w:pPr>
        <w:pStyle w:val="texte"/>
        <w:rPr>
          <w:rFonts w:ascii="Avenir Next LT Pro Light" w:hAnsi="Avenir Next LT Pro Light"/>
          <w:sz w:val="22"/>
          <w:szCs w:val="22"/>
        </w:rPr>
      </w:pPr>
    </w:p>
    <w:p w14:paraId="37916608" w14:textId="679D4436"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 xml:space="preserve">Au cours des travaux, le chantier devra être tenu en parfait état de propreté par chaque intervenant. Chaque entrepreneur est chargé de l'enlèvement de ses gravois, chaque fois que leur volume l'exigera ou à la demande </w:t>
      </w:r>
      <w:r w:rsidR="00467A95">
        <w:rPr>
          <w:rFonts w:ascii="Avenir Next LT Pro Light" w:hAnsi="Avenir Next LT Pro Light"/>
          <w:sz w:val="22"/>
          <w:szCs w:val="22"/>
        </w:rPr>
        <w:t>de RÊV’L</w:t>
      </w:r>
      <w:r w:rsidRPr="00EE2C6A">
        <w:rPr>
          <w:rFonts w:ascii="Avenir Next LT Pro Light" w:hAnsi="Avenir Next LT Pro Light"/>
          <w:sz w:val="22"/>
          <w:szCs w:val="22"/>
        </w:rPr>
        <w:t xml:space="preserve"> ou du Maître d'Ouvrage.</w:t>
      </w:r>
    </w:p>
    <w:p w14:paraId="60040072" w14:textId="77777777" w:rsidR="00EE2C6A" w:rsidRPr="00EE2C6A" w:rsidRDefault="00EE2C6A" w:rsidP="00EE2C6A">
      <w:pPr>
        <w:pStyle w:val="texte"/>
        <w:rPr>
          <w:rFonts w:ascii="Avenir Next LT Pro Light" w:hAnsi="Avenir Next LT Pro Light"/>
          <w:sz w:val="22"/>
          <w:szCs w:val="22"/>
        </w:rPr>
      </w:pPr>
    </w:p>
    <w:p w14:paraId="1491F074"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L’entrepreneur doit la protection et le nettoyage parfait des locaux dans lesquels il travaille et/ou qu'il emprunte pour l'exécution de ses travaux.</w:t>
      </w:r>
    </w:p>
    <w:p w14:paraId="3DC26037" w14:textId="77777777" w:rsidR="00EE2C6A" w:rsidRPr="00EE2C6A" w:rsidRDefault="00EE2C6A" w:rsidP="00EE2C6A">
      <w:pPr>
        <w:pStyle w:val="texte"/>
        <w:rPr>
          <w:rFonts w:ascii="Avenir Next LT Pro Light" w:hAnsi="Avenir Next LT Pro Light"/>
          <w:sz w:val="22"/>
          <w:szCs w:val="22"/>
        </w:rPr>
      </w:pPr>
    </w:p>
    <w:p w14:paraId="64F20228" w14:textId="281DA2D7" w:rsidR="00EE2C6A" w:rsidRPr="001B4632" w:rsidRDefault="00EE2C6A" w:rsidP="00EE2C6A">
      <w:pPr>
        <w:pStyle w:val="texte"/>
        <w:rPr>
          <w:rFonts w:ascii="Avenir Next LT Pro Light" w:hAnsi="Avenir Next LT Pro Light"/>
          <w:sz w:val="22"/>
          <w:szCs w:val="22"/>
        </w:rPr>
      </w:pPr>
      <w:r w:rsidRPr="001B4632">
        <w:rPr>
          <w:rFonts w:ascii="Avenir Next LT Pro Light" w:hAnsi="Avenir Next LT Pro Light"/>
          <w:sz w:val="22"/>
          <w:szCs w:val="22"/>
        </w:rPr>
        <w:t xml:space="preserve">En fin de travaux, le nettoyage définitif du chantier sera </w:t>
      </w:r>
      <w:r w:rsidR="001B4632" w:rsidRPr="001B4632">
        <w:rPr>
          <w:rFonts w:ascii="Avenir Next LT Pro Light" w:hAnsi="Avenir Next LT Pro Light"/>
          <w:sz w:val="22"/>
          <w:szCs w:val="22"/>
        </w:rPr>
        <w:t>pris en charge par les clients</w:t>
      </w:r>
      <w:r w:rsidRPr="001B4632">
        <w:rPr>
          <w:rFonts w:ascii="Avenir Next LT Pro Light" w:hAnsi="Avenir Next LT Pro Light"/>
          <w:sz w:val="22"/>
          <w:szCs w:val="22"/>
        </w:rPr>
        <w:t>.</w:t>
      </w:r>
    </w:p>
    <w:p w14:paraId="280C4C36" w14:textId="77777777" w:rsidR="00087ACF" w:rsidRDefault="00087ACF" w:rsidP="00EE2C6A">
      <w:pPr>
        <w:pStyle w:val="abct2"/>
        <w:spacing w:before="0"/>
        <w:jc w:val="both"/>
        <w:rPr>
          <w:rStyle w:val="Accentuationintense"/>
          <w:rFonts w:ascii="Avenir Next LT Pro Light" w:hAnsi="Avenir Next LT Pro Light"/>
          <w:b/>
          <w:bCs/>
          <w:color w:val="1C6268"/>
        </w:rPr>
      </w:pPr>
      <w:bookmarkStart w:id="51" w:name="_Toc515105001"/>
      <w:bookmarkStart w:id="52" w:name="_Toc455896932"/>
      <w:bookmarkStart w:id="53" w:name="_Toc455880645"/>
      <w:bookmarkEnd w:id="51"/>
      <w:bookmarkEnd w:id="52"/>
      <w:bookmarkEnd w:id="53"/>
    </w:p>
    <w:p w14:paraId="3349B31D" w14:textId="60BF5AD3" w:rsidR="00EE2C6A" w:rsidRPr="00EE2C6A" w:rsidRDefault="00EE2C6A" w:rsidP="00EE2C6A">
      <w:pPr>
        <w:pStyle w:val="abct2"/>
        <w:spacing w:before="0"/>
        <w:jc w:val="both"/>
        <w:rPr>
          <w:rStyle w:val="Accentuationintense"/>
          <w:rFonts w:ascii="Avenir Next LT Pro Light" w:hAnsi="Avenir Next LT Pro Light"/>
          <w:b/>
          <w:bCs/>
          <w:color w:val="1C6268"/>
        </w:rPr>
      </w:pPr>
      <w:r w:rsidRPr="00EE2C6A">
        <w:rPr>
          <w:rStyle w:val="Accentuationintense"/>
          <w:rFonts w:ascii="Avenir Next LT Pro Light" w:hAnsi="Avenir Next LT Pro Light"/>
          <w:b/>
          <w:bCs/>
          <w:color w:val="1C6268"/>
        </w:rPr>
        <w:t>GARANTIES ANNUELLE, BIENNALE ET/OU DECENNALE</w:t>
      </w:r>
    </w:p>
    <w:p w14:paraId="2D693FAB"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L'entrepreneur garantit formellement la conformité de ses ouvrages à la réglementation nationale en matière de construction.</w:t>
      </w:r>
    </w:p>
    <w:p w14:paraId="39BC5EAF"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lastRenderedPageBreak/>
        <w:t>Cette garantie, d'une durée d'un an, implique le remplacement dans les plus brefs délais, de toute partie d'ouvrage reconnue défectueuse, ainsi que la remise en état pendant cette période de tout élément qui se serait détérioré dans des conditions d'utilisation normale.</w:t>
      </w:r>
    </w:p>
    <w:p w14:paraId="0A893811" w14:textId="77777777" w:rsidR="00EE2C6A" w:rsidRPr="00EE2C6A" w:rsidRDefault="00EE2C6A" w:rsidP="00EE2C6A">
      <w:pPr>
        <w:pStyle w:val="texte"/>
        <w:rPr>
          <w:rFonts w:ascii="Avenir Next LT Pro Light" w:hAnsi="Avenir Next LT Pro Light"/>
          <w:sz w:val="22"/>
          <w:szCs w:val="22"/>
        </w:rPr>
      </w:pPr>
    </w:p>
    <w:p w14:paraId="4D38AB82"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Les fournitures et les réparations faites seront garanties pendant un nouveau délai d'un an, et dans les mêmes conditions que lors des travaux initiaux.</w:t>
      </w:r>
    </w:p>
    <w:p w14:paraId="12187112" w14:textId="77777777" w:rsidR="00EE2C6A" w:rsidRPr="00EE2C6A" w:rsidRDefault="00EE2C6A" w:rsidP="00EE2C6A">
      <w:pPr>
        <w:pStyle w:val="texte"/>
        <w:rPr>
          <w:rFonts w:ascii="Avenir Next LT Pro Light" w:hAnsi="Avenir Next LT Pro Light"/>
          <w:sz w:val="22"/>
          <w:szCs w:val="22"/>
        </w:rPr>
      </w:pPr>
    </w:p>
    <w:p w14:paraId="4EB68705"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 xml:space="preserve">Par ailleurs, la date de réception avec ou </w:t>
      </w:r>
      <w:proofErr w:type="gramStart"/>
      <w:r w:rsidRPr="00EE2C6A">
        <w:rPr>
          <w:rFonts w:ascii="Avenir Next LT Pro Light" w:hAnsi="Avenir Next LT Pro Light"/>
          <w:sz w:val="22"/>
          <w:szCs w:val="22"/>
        </w:rPr>
        <w:t>sans réserves</w:t>
      </w:r>
      <w:proofErr w:type="gramEnd"/>
      <w:r w:rsidRPr="00EE2C6A">
        <w:rPr>
          <w:rFonts w:ascii="Avenir Next LT Pro Light" w:hAnsi="Avenir Next LT Pro Light"/>
          <w:sz w:val="22"/>
          <w:szCs w:val="22"/>
        </w:rPr>
        <w:t xml:space="preserve"> constitue l'origine de la garantie biennale et/ou décennale des ouvrages, pour application des articles 1792 et 2270 du Code Civil</w:t>
      </w:r>
    </w:p>
    <w:p w14:paraId="4B66AF98" w14:textId="77777777" w:rsidR="00EE2C6A" w:rsidRPr="00EE2C6A" w:rsidRDefault="00EE2C6A" w:rsidP="00EE2C6A">
      <w:pPr>
        <w:pBdr>
          <w:bottom w:val="single" w:sz="4" w:space="1" w:color="auto"/>
        </w:pBdr>
        <w:rPr>
          <w:rStyle w:val="Accentuationintense"/>
          <w:rFonts w:ascii="Avenir Next LT Pro Light" w:hAnsi="Avenir Next LT Pro Light"/>
          <w:b w:val="0"/>
        </w:rPr>
      </w:pPr>
    </w:p>
    <w:p w14:paraId="3D6B3FD2" w14:textId="77777777" w:rsidR="00EE2C6A" w:rsidRPr="00EE2C6A" w:rsidRDefault="00EE2C6A" w:rsidP="00EE2C6A">
      <w:pPr>
        <w:rPr>
          <w:rStyle w:val="Accentuationintense"/>
          <w:rFonts w:ascii="Avenir Next LT Pro Light" w:hAnsi="Avenir Next LT Pro Light"/>
          <w:b w:val="0"/>
        </w:rPr>
      </w:pPr>
    </w:p>
    <w:p w14:paraId="29F97E72" w14:textId="77777777" w:rsidR="00087ACF" w:rsidRDefault="00087ACF">
      <w:pPr>
        <w:rPr>
          <w:rFonts w:ascii="Avenir Next LT Pro Light" w:hAnsi="Avenir Next LT Pro Light"/>
          <w:b/>
          <w:bCs/>
          <w:color w:val="B48A00"/>
          <w:sz w:val="32"/>
          <w:szCs w:val="32"/>
        </w:rPr>
      </w:pPr>
      <w:r>
        <w:rPr>
          <w:rFonts w:ascii="Avenir Next LT Pro Light" w:hAnsi="Avenir Next LT Pro Light"/>
          <w:b/>
          <w:bCs/>
          <w:color w:val="B48A00"/>
          <w:sz w:val="32"/>
          <w:szCs w:val="32"/>
        </w:rPr>
        <w:br w:type="page"/>
      </w:r>
    </w:p>
    <w:p w14:paraId="567C40D1" w14:textId="3FAD77DF" w:rsidR="00EE2C6A" w:rsidRPr="00087ACF" w:rsidRDefault="00EE2C6A" w:rsidP="00087ACF">
      <w:pPr>
        <w:jc w:val="center"/>
        <w:rPr>
          <w:rFonts w:ascii="Avenir Next LT Pro Light" w:hAnsi="Avenir Next LT Pro Light"/>
          <w:b/>
          <w:bCs/>
          <w:color w:val="B48A00"/>
          <w:sz w:val="32"/>
          <w:szCs w:val="32"/>
        </w:rPr>
      </w:pPr>
      <w:r w:rsidRPr="00087ACF">
        <w:rPr>
          <w:rFonts w:ascii="Avenir Next LT Pro Light" w:hAnsi="Avenir Next LT Pro Light"/>
          <w:b/>
          <w:bCs/>
          <w:color w:val="B48A00"/>
          <w:sz w:val="32"/>
          <w:szCs w:val="32"/>
        </w:rPr>
        <w:lastRenderedPageBreak/>
        <w:t>DOCUMENT</w:t>
      </w:r>
      <w:r w:rsidR="00087ACF" w:rsidRPr="00087ACF">
        <w:rPr>
          <w:rFonts w:ascii="Avenir Next LT Pro Light" w:hAnsi="Avenir Next LT Pro Light"/>
          <w:b/>
          <w:bCs/>
          <w:color w:val="B48A00"/>
          <w:sz w:val="32"/>
          <w:szCs w:val="32"/>
        </w:rPr>
        <w:t>S</w:t>
      </w:r>
      <w:r w:rsidRPr="00087ACF">
        <w:rPr>
          <w:rFonts w:ascii="Avenir Next LT Pro Light" w:hAnsi="Avenir Next LT Pro Light"/>
          <w:b/>
          <w:bCs/>
          <w:color w:val="B48A00"/>
          <w:sz w:val="32"/>
          <w:szCs w:val="32"/>
        </w:rPr>
        <w:t xml:space="preserve"> DU DOSSIER</w:t>
      </w:r>
    </w:p>
    <w:p w14:paraId="77CF707B" w14:textId="77777777" w:rsidR="00EE2C6A" w:rsidRPr="00EE2C6A" w:rsidRDefault="00EE2C6A" w:rsidP="00EE2C6A">
      <w:pPr>
        <w:rPr>
          <w:rFonts w:ascii="Avenir Next LT Pro Light" w:hAnsi="Avenir Next LT Pro Light"/>
        </w:rPr>
      </w:pPr>
    </w:p>
    <w:p w14:paraId="6C1B27BA" w14:textId="77777777" w:rsidR="00EE2C6A" w:rsidRPr="00EE2C6A" w:rsidRDefault="00EE2C6A" w:rsidP="00EE2C6A">
      <w:pPr>
        <w:pStyle w:val="Corpsdetexte2"/>
        <w:widowControl/>
        <w:tabs>
          <w:tab w:val="left" w:pos="567"/>
          <w:tab w:val="left" w:pos="851"/>
          <w:tab w:val="left" w:pos="1021"/>
        </w:tabs>
        <w:outlineLvl w:val="2"/>
        <w:rPr>
          <w:rFonts w:ascii="Avenir Next LT Pro Light" w:hAnsi="Avenir Next LT Pro Light" w:cs="Arial"/>
        </w:rPr>
      </w:pPr>
      <w:r w:rsidRPr="00EE2C6A">
        <w:rPr>
          <w:rFonts w:ascii="Avenir Next LT Pro Light" w:hAnsi="Avenir Next LT Pro Light" w:cs="Arial"/>
        </w:rPr>
        <w:t>Ce dossier est constitué par les documents suivants :</w:t>
      </w:r>
    </w:p>
    <w:p w14:paraId="68CFECF3" w14:textId="77777777" w:rsidR="00EE2C6A" w:rsidRPr="00EE2C6A" w:rsidRDefault="00EE2C6A" w:rsidP="00EE2C6A">
      <w:pPr>
        <w:pStyle w:val="Corpsdetexte2"/>
        <w:widowControl/>
        <w:tabs>
          <w:tab w:val="left" w:pos="567"/>
          <w:tab w:val="left" w:pos="851"/>
          <w:tab w:val="left" w:pos="1021"/>
        </w:tabs>
        <w:outlineLvl w:val="2"/>
        <w:rPr>
          <w:rFonts w:ascii="Avenir Next LT Pro Light" w:hAnsi="Avenir Next LT Pro Light" w:cs="Arial"/>
        </w:rPr>
      </w:pPr>
    </w:p>
    <w:p w14:paraId="0BC21327" w14:textId="77777777" w:rsidR="00EE2C6A" w:rsidRPr="00EE2C6A" w:rsidRDefault="00EE2C6A" w:rsidP="00EE2C6A">
      <w:pPr>
        <w:tabs>
          <w:tab w:val="left" w:pos="567"/>
          <w:tab w:val="left" w:pos="851"/>
          <w:tab w:val="left" w:pos="1021"/>
        </w:tabs>
        <w:outlineLvl w:val="2"/>
        <w:rPr>
          <w:rFonts w:ascii="Avenir Next LT Pro Light" w:hAnsi="Avenir Next LT Pro Light"/>
          <w:snapToGrid w:val="0"/>
          <w:szCs w:val="18"/>
        </w:rPr>
      </w:pPr>
      <w:r w:rsidRPr="00EE2C6A">
        <w:rPr>
          <w:rFonts w:ascii="Avenir Next LT Pro Light" w:hAnsi="Avenir Next LT Pro Light"/>
          <w:snapToGrid w:val="0"/>
        </w:rPr>
        <w:t>- Le présent CCTP</w:t>
      </w:r>
    </w:p>
    <w:p w14:paraId="791E042E" w14:textId="2DF43650" w:rsidR="005344B9" w:rsidRDefault="00EE2C6A" w:rsidP="00EE2C6A">
      <w:pPr>
        <w:tabs>
          <w:tab w:val="left" w:pos="567"/>
          <w:tab w:val="left" w:pos="851"/>
          <w:tab w:val="left" w:pos="1021"/>
        </w:tabs>
        <w:outlineLvl w:val="2"/>
        <w:rPr>
          <w:rFonts w:ascii="Avenir Next LT Pro Light" w:hAnsi="Avenir Next LT Pro Light"/>
          <w:snapToGrid w:val="0"/>
        </w:rPr>
      </w:pPr>
      <w:r w:rsidRPr="00EE2C6A">
        <w:rPr>
          <w:rFonts w:ascii="Avenir Next LT Pro Light" w:hAnsi="Avenir Next LT Pro Light"/>
          <w:snapToGrid w:val="0"/>
        </w:rPr>
        <w:t>- Le dossier de plans et pièces graphiques</w:t>
      </w:r>
      <w:r w:rsidR="00760ED1">
        <w:rPr>
          <w:rFonts w:ascii="Avenir Next LT Pro Light" w:hAnsi="Avenir Next LT Pro Light"/>
          <w:snapToGrid w:val="0"/>
        </w:rPr>
        <w:t xml:space="preserve"> du projet</w:t>
      </w:r>
      <w:r w:rsidR="001B4632">
        <w:rPr>
          <w:rFonts w:ascii="Avenir Next LT Pro Light" w:hAnsi="Avenir Next LT Pro Light"/>
          <w:snapToGrid w:val="0"/>
        </w:rPr>
        <w:t>, avec les p</w:t>
      </w:r>
      <w:r w:rsidR="005344B9">
        <w:rPr>
          <w:rFonts w:ascii="Avenir Next LT Pro Light" w:hAnsi="Avenir Next LT Pro Light"/>
          <w:snapToGrid w:val="0"/>
        </w:rPr>
        <w:t>lan</w:t>
      </w:r>
      <w:r w:rsidR="001B4632">
        <w:rPr>
          <w:rFonts w:ascii="Avenir Next LT Pro Light" w:hAnsi="Avenir Next LT Pro Light"/>
          <w:snapToGrid w:val="0"/>
        </w:rPr>
        <w:t>s</w:t>
      </w:r>
      <w:r w:rsidR="005344B9">
        <w:rPr>
          <w:rFonts w:ascii="Avenir Next LT Pro Light" w:hAnsi="Avenir Next LT Pro Light"/>
          <w:snapToGrid w:val="0"/>
        </w:rPr>
        <w:t xml:space="preserve"> des réseaux (électriques, alimentation eau, évacuation EU/EV, VMC)</w:t>
      </w:r>
      <w:r w:rsidR="001B4632">
        <w:rPr>
          <w:rFonts w:ascii="Avenir Next LT Pro Light" w:hAnsi="Avenir Next LT Pro Light"/>
          <w:snapToGrid w:val="0"/>
        </w:rPr>
        <w:t xml:space="preserve"> et les </w:t>
      </w:r>
      <w:r w:rsidR="005344B9">
        <w:rPr>
          <w:rFonts w:ascii="Avenir Next LT Pro Light" w:hAnsi="Avenir Next LT Pro Light"/>
          <w:snapToGrid w:val="0"/>
        </w:rPr>
        <w:t>détail</w:t>
      </w:r>
      <w:r w:rsidR="001B4632">
        <w:rPr>
          <w:rFonts w:ascii="Avenir Next LT Pro Light" w:hAnsi="Avenir Next LT Pro Light"/>
          <w:snapToGrid w:val="0"/>
        </w:rPr>
        <w:t>s</w:t>
      </w:r>
      <w:r w:rsidR="005344B9">
        <w:rPr>
          <w:rFonts w:ascii="Avenir Next LT Pro Light" w:hAnsi="Avenir Next LT Pro Light"/>
          <w:snapToGrid w:val="0"/>
        </w:rPr>
        <w:t xml:space="preserve"> des mobiliers sur mesure</w:t>
      </w:r>
    </w:p>
    <w:p w14:paraId="18AC90D0" w14:textId="5FC36AD3" w:rsidR="005344B9" w:rsidRDefault="005344B9" w:rsidP="00EE2C6A">
      <w:pPr>
        <w:tabs>
          <w:tab w:val="left" w:pos="567"/>
          <w:tab w:val="left" w:pos="851"/>
          <w:tab w:val="left" w:pos="1021"/>
        </w:tabs>
        <w:outlineLvl w:val="2"/>
        <w:rPr>
          <w:rFonts w:ascii="Avenir Next LT Pro Light" w:hAnsi="Avenir Next LT Pro Light"/>
          <w:snapToGrid w:val="0"/>
        </w:rPr>
      </w:pPr>
      <w:r>
        <w:rPr>
          <w:rFonts w:ascii="Avenir Next LT Pro Light" w:hAnsi="Avenir Next LT Pro Light"/>
          <w:snapToGrid w:val="0"/>
        </w:rPr>
        <w:t xml:space="preserve">- </w:t>
      </w:r>
      <w:r w:rsidR="001B4632">
        <w:rPr>
          <w:rFonts w:ascii="Avenir Next LT Pro Light" w:hAnsi="Avenir Next LT Pro Light"/>
          <w:snapToGrid w:val="0"/>
        </w:rPr>
        <w:t>Le p</w:t>
      </w:r>
      <w:r>
        <w:rPr>
          <w:rFonts w:ascii="Avenir Next LT Pro Light" w:hAnsi="Avenir Next LT Pro Light"/>
          <w:snapToGrid w:val="0"/>
        </w:rPr>
        <w:t xml:space="preserve">lan </w:t>
      </w:r>
      <w:r w:rsidR="001B4632">
        <w:rPr>
          <w:rFonts w:ascii="Avenir Next LT Pro Light" w:hAnsi="Avenir Next LT Pro Light"/>
          <w:snapToGrid w:val="0"/>
        </w:rPr>
        <w:t>du cuisiniste</w:t>
      </w:r>
    </w:p>
    <w:p w14:paraId="4453BFAF" w14:textId="269E138A" w:rsidR="00760ED1" w:rsidRDefault="005344B9" w:rsidP="00EE2C6A">
      <w:pPr>
        <w:tabs>
          <w:tab w:val="left" w:pos="567"/>
          <w:tab w:val="left" w:pos="851"/>
          <w:tab w:val="left" w:pos="1021"/>
        </w:tabs>
        <w:outlineLvl w:val="2"/>
        <w:rPr>
          <w:rFonts w:ascii="Avenir Next LT Pro Light" w:hAnsi="Avenir Next LT Pro Light"/>
          <w:snapToGrid w:val="0"/>
        </w:rPr>
      </w:pPr>
      <w:r>
        <w:rPr>
          <w:rFonts w:ascii="Avenir Next LT Pro Light" w:hAnsi="Avenir Next LT Pro Light"/>
          <w:snapToGrid w:val="0"/>
        </w:rPr>
        <w:t xml:space="preserve">- </w:t>
      </w:r>
      <w:r w:rsidR="00577F06">
        <w:rPr>
          <w:rFonts w:ascii="Avenir Next LT Pro Light" w:hAnsi="Avenir Next LT Pro Light"/>
          <w:snapToGrid w:val="0"/>
        </w:rPr>
        <w:t>Le</w:t>
      </w:r>
      <w:r w:rsidR="00760ED1">
        <w:rPr>
          <w:rFonts w:ascii="Avenir Next LT Pro Light" w:hAnsi="Avenir Next LT Pro Light"/>
          <w:snapToGrid w:val="0"/>
        </w:rPr>
        <w:t xml:space="preserve"> planning du chantier</w:t>
      </w:r>
    </w:p>
    <w:p w14:paraId="20448A97" w14:textId="298A6C80" w:rsidR="00577F06" w:rsidRDefault="00577F06" w:rsidP="00EE2C6A">
      <w:pPr>
        <w:tabs>
          <w:tab w:val="left" w:pos="567"/>
          <w:tab w:val="left" w:pos="851"/>
          <w:tab w:val="left" w:pos="1021"/>
        </w:tabs>
        <w:outlineLvl w:val="2"/>
        <w:rPr>
          <w:rFonts w:ascii="Avenir Next LT Pro Light" w:hAnsi="Avenir Next LT Pro Light"/>
          <w:snapToGrid w:val="0"/>
        </w:rPr>
      </w:pPr>
      <w:r>
        <w:rPr>
          <w:rFonts w:ascii="Avenir Next LT Pro Light" w:hAnsi="Avenir Next LT Pro Light"/>
          <w:snapToGrid w:val="0"/>
        </w:rPr>
        <w:t>- Le rapport du Bureau d’études Structures ATES</w:t>
      </w:r>
    </w:p>
    <w:p w14:paraId="1B5D6DBC" w14:textId="77777777" w:rsidR="00EE0BA1" w:rsidRDefault="00EE0BA1" w:rsidP="00EE0BA1">
      <w:pPr>
        <w:tabs>
          <w:tab w:val="left" w:pos="567"/>
          <w:tab w:val="left" w:pos="851"/>
          <w:tab w:val="left" w:pos="1021"/>
        </w:tabs>
        <w:outlineLvl w:val="2"/>
        <w:rPr>
          <w:rFonts w:ascii="Avenir Next LT Pro Light" w:hAnsi="Avenir Next LT Pro Light"/>
          <w:snapToGrid w:val="0"/>
        </w:rPr>
      </w:pPr>
      <w:r>
        <w:rPr>
          <w:rFonts w:ascii="Avenir Next LT Pro Light" w:hAnsi="Avenir Next LT Pro Light"/>
          <w:snapToGrid w:val="0"/>
        </w:rPr>
        <w:t>Ce projet concerne la résidence principale de M et Mme Duval qui continueront à résider dans leur maison (et temporairement dans l’annexe, sur le même terrain) lors des travaux.</w:t>
      </w:r>
    </w:p>
    <w:p w14:paraId="2261E673" w14:textId="47FE6DC7" w:rsidR="00085416" w:rsidRDefault="00EE0BA1" w:rsidP="00EE2C6A">
      <w:pPr>
        <w:tabs>
          <w:tab w:val="left" w:pos="567"/>
          <w:tab w:val="left" w:pos="851"/>
          <w:tab w:val="left" w:pos="1021"/>
        </w:tabs>
        <w:outlineLvl w:val="2"/>
        <w:rPr>
          <w:rFonts w:ascii="Avenir Next LT Pro Light" w:hAnsi="Avenir Next LT Pro Light"/>
          <w:snapToGrid w:val="0"/>
        </w:rPr>
      </w:pPr>
      <w:r w:rsidRPr="00EE0BA1">
        <w:rPr>
          <w:rFonts w:ascii="Avenir Next LT Pro Light" w:hAnsi="Avenir Next LT Pro Light"/>
          <w:snapToGrid w:val="0"/>
        </w:rPr>
        <w:t xml:space="preserve">Le projet consiste </w:t>
      </w:r>
      <w:r>
        <w:rPr>
          <w:rFonts w:ascii="Avenir Next LT Pro Light" w:hAnsi="Avenir Next LT Pro Light"/>
          <w:snapToGrid w:val="0"/>
        </w:rPr>
        <w:t xml:space="preserve">à réaménager </w:t>
      </w:r>
      <w:r w:rsidR="00085416">
        <w:rPr>
          <w:rFonts w:ascii="Avenir Next LT Pro Light" w:hAnsi="Avenir Next LT Pro Light"/>
          <w:snapToGrid w:val="0"/>
        </w:rPr>
        <w:t xml:space="preserve">et moderniser </w:t>
      </w:r>
      <w:r>
        <w:rPr>
          <w:rFonts w:ascii="Avenir Next LT Pro Light" w:hAnsi="Avenir Next LT Pro Light"/>
          <w:snapToGrid w:val="0"/>
        </w:rPr>
        <w:t xml:space="preserve">les espaces actuels du RDC que sont la cuisine, les WC, le cellier et le couloir </w:t>
      </w:r>
      <w:r w:rsidR="007264E9">
        <w:rPr>
          <w:rFonts w:ascii="Avenir Next LT Pro Light" w:hAnsi="Avenir Next LT Pro Light"/>
          <w:snapToGrid w:val="0"/>
        </w:rPr>
        <w:t>(</w:t>
      </w:r>
      <w:r>
        <w:rPr>
          <w:rFonts w:ascii="Avenir Next LT Pro Light" w:hAnsi="Avenir Next LT Pro Light"/>
          <w:snapToGrid w:val="0"/>
        </w:rPr>
        <w:t>desservant cuisine / WC / véranda / escalier unique d’accès au R+1</w:t>
      </w:r>
      <w:r w:rsidR="007264E9">
        <w:rPr>
          <w:rFonts w:ascii="Avenir Next LT Pro Light" w:hAnsi="Avenir Next LT Pro Light"/>
          <w:snapToGrid w:val="0"/>
        </w:rPr>
        <w:t>)</w:t>
      </w:r>
      <w:r>
        <w:rPr>
          <w:rFonts w:ascii="Avenir Next LT Pro Light" w:hAnsi="Avenir Next LT Pro Light"/>
          <w:snapToGrid w:val="0"/>
        </w:rPr>
        <w:t xml:space="preserve">. </w:t>
      </w:r>
    </w:p>
    <w:p w14:paraId="72063EE3" w14:textId="699208A1" w:rsidR="00EE0BA1" w:rsidRDefault="00EE0BA1" w:rsidP="00EE2C6A">
      <w:pPr>
        <w:tabs>
          <w:tab w:val="left" w:pos="567"/>
          <w:tab w:val="left" w:pos="851"/>
          <w:tab w:val="left" w:pos="1021"/>
        </w:tabs>
        <w:outlineLvl w:val="2"/>
        <w:rPr>
          <w:rFonts w:ascii="Avenir Next LT Pro Light" w:hAnsi="Avenir Next LT Pro Light"/>
          <w:snapToGrid w:val="0"/>
        </w:rPr>
      </w:pPr>
      <w:r>
        <w:rPr>
          <w:rFonts w:ascii="Avenir Next LT Pro Light" w:hAnsi="Avenir Next LT Pro Light"/>
          <w:snapToGrid w:val="0"/>
        </w:rPr>
        <w:t>La cuisine sera refaite à son emplacement actuel. L’accès et la distribution des WC et du futur dressing seront modifiés par rapport à aujourd’hui, en condamnant la porte intérieure entre la cuisine et le cellier.</w:t>
      </w:r>
    </w:p>
    <w:p w14:paraId="670D2998" w14:textId="741DB03E" w:rsidR="00EE0BA1" w:rsidRDefault="00720C53" w:rsidP="00EE2C6A">
      <w:pPr>
        <w:tabs>
          <w:tab w:val="left" w:pos="567"/>
          <w:tab w:val="left" w:pos="851"/>
          <w:tab w:val="left" w:pos="1021"/>
        </w:tabs>
        <w:outlineLvl w:val="2"/>
        <w:rPr>
          <w:rFonts w:ascii="Avenir Next LT Pro Light" w:hAnsi="Avenir Next LT Pro Light"/>
          <w:snapToGrid w:val="0"/>
        </w:rPr>
      </w:pPr>
      <w:r>
        <w:rPr>
          <w:rFonts w:ascii="Avenir Next LT Pro Light" w:hAnsi="Avenir Next LT Pro Light"/>
          <w:snapToGrid w:val="0"/>
        </w:rPr>
        <w:t>En parallèle</w:t>
      </w:r>
      <w:r w:rsidR="00EE0BA1">
        <w:rPr>
          <w:rFonts w:ascii="Avenir Next LT Pro Light" w:hAnsi="Avenir Next LT Pro Light"/>
          <w:snapToGrid w:val="0"/>
        </w:rPr>
        <w:t xml:space="preserve"> de ce réaménagement intérieur</w:t>
      </w:r>
      <w:r w:rsidR="007264E9">
        <w:rPr>
          <w:rFonts w:ascii="Avenir Next LT Pro Light" w:hAnsi="Avenir Next LT Pro Light"/>
          <w:snapToGrid w:val="0"/>
        </w:rPr>
        <w:t xml:space="preserve"> qui doit apporter luminosité, facilité d’usage et rangements</w:t>
      </w:r>
      <w:r w:rsidR="00EE0BA1">
        <w:rPr>
          <w:rFonts w:ascii="Avenir Next LT Pro Light" w:hAnsi="Avenir Next LT Pro Light"/>
          <w:snapToGrid w:val="0"/>
        </w:rPr>
        <w:t xml:space="preserve">, d’autres travaux sont prévus </w:t>
      </w:r>
      <w:r>
        <w:rPr>
          <w:rFonts w:ascii="Avenir Next LT Pro Light" w:hAnsi="Avenir Next LT Pro Light"/>
          <w:snapToGrid w:val="0"/>
        </w:rPr>
        <w:t>par les clients</w:t>
      </w:r>
      <w:r w:rsidR="00EE0BA1">
        <w:rPr>
          <w:rFonts w:ascii="Avenir Next LT Pro Light" w:hAnsi="Avenir Next LT Pro Light"/>
          <w:snapToGrid w:val="0"/>
        </w:rPr>
        <w:t xml:space="preserve"> (remplacement du chauffage électrique par une pompe à chaleur</w:t>
      </w:r>
      <w:r w:rsidR="00737A80">
        <w:rPr>
          <w:rFonts w:ascii="Avenir Next LT Pro Light" w:hAnsi="Avenir Next LT Pro Light"/>
          <w:snapToGrid w:val="0"/>
        </w:rPr>
        <w:t xml:space="preserve"> air/eau</w:t>
      </w:r>
      <w:r w:rsidR="00EE0BA1">
        <w:rPr>
          <w:rFonts w:ascii="Avenir Next LT Pro Light" w:hAnsi="Avenir Next LT Pro Light"/>
          <w:snapToGrid w:val="0"/>
        </w:rPr>
        <w:t xml:space="preserve">, </w:t>
      </w:r>
      <w:r w:rsidR="00085416">
        <w:rPr>
          <w:rFonts w:ascii="Avenir Next LT Pro Light" w:hAnsi="Avenir Next LT Pro Light"/>
          <w:snapToGrid w:val="0"/>
        </w:rPr>
        <w:t>remplacement de la porte extérieure donnant sur la cour</w:t>
      </w:r>
      <w:r w:rsidR="001845DC">
        <w:rPr>
          <w:rFonts w:ascii="Avenir Next LT Pro Light" w:hAnsi="Avenir Next LT Pro Light"/>
          <w:snapToGrid w:val="0"/>
        </w:rPr>
        <w:t>, traitement des bois de la cave par la SAPA</w:t>
      </w:r>
      <w:r w:rsidR="00085416">
        <w:rPr>
          <w:rFonts w:ascii="Avenir Next LT Pro Light" w:hAnsi="Avenir Next LT Pro Light"/>
          <w:snapToGrid w:val="0"/>
        </w:rPr>
        <w:t>).</w:t>
      </w:r>
      <w:r w:rsidR="00737A80">
        <w:rPr>
          <w:rFonts w:ascii="Avenir Next LT Pro Light" w:hAnsi="Avenir Next LT Pro Light"/>
          <w:snapToGrid w:val="0"/>
        </w:rPr>
        <w:t xml:space="preserve"> Ces travaux nécessitent d’être pris en compte dans la planification du chantier, ainsi que dans les interfaces et interactions avec les lots suivants</w:t>
      </w:r>
      <w:r w:rsidR="009774F7">
        <w:rPr>
          <w:rFonts w:ascii="Avenir Next LT Pro Light" w:hAnsi="Avenir Next LT Pro Light"/>
          <w:snapToGrid w:val="0"/>
        </w:rPr>
        <w:t>.</w:t>
      </w:r>
    </w:p>
    <w:p w14:paraId="67803FB0" w14:textId="247680E1" w:rsidR="00EE2C6A" w:rsidRPr="00EE2C6A" w:rsidRDefault="007C5939" w:rsidP="00EE2C6A">
      <w:pPr>
        <w:tabs>
          <w:tab w:val="left" w:pos="567"/>
          <w:tab w:val="left" w:pos="851"/>
          <w:tab w:val="left" w:pos="1021"/>
        </w:tabs>
        <w:outlineLvl w:val="2"/>
        <w:rPr>
          <w:rFonts w:ascii="Avenir Next LT Pro Light" w:hAnsi="Avenir Next LT Pro Light"/>
          <w:snapToGrid w:val="0"/>
        </w:rPr>
      </w:pPr>
      <w:r w:rsidRPr="000B0F0A">
        <w:rPr>
          <w:rFonts w:ascii="Avenir Next LT Pro Light" w:hAnsi="Avenir Next LT Pro Light"/>
          <w:b/>
          <w:bCs/>
          <w:snapToGrid w:val="0"/>
        </w:rPr>
        <w:t>Rappel</w:t>
      </w:r>
      <w:r>
        <w:rPr>
          <w:rFonts w:ascii="Avenir Next LT Pro Light" w:hAnsi="Avenir Next LT Pro Light"/>
          <w:snapToGrid w:val="0"/>
        </w:rPr>
        <w:t xml:space="preserve"> : Le Bureau d’études Structures ATES est intervenu </w:t>
      </w:r>
      <w:r w:rsidR="000B0F0A">
        <w:rPr>
          <w:rFonts w:ascii="Avenir Next LT Pro Light" w:hAnsi="Avenir Next LT Pro Light"/>
          <w:snapToGrid w:val="0"/>
        </w:rPr>
        <w:t>en juillet 2022</w:t>
      </w:r>
      <w:r w:rsidR="00EE0BA1">
        <w:rPr>
          <w:rFonts w:ascii="Avenir Next LT Pro Light" w:hAnsi="Avenir Next LT Pro Light"/>
          <w:snapToGrid w:val="0"/>
        </w:rPr>
        <w:t xml:space="preserve"> concernant la nécessité d’un renforcement du plancher du RDC</w:t>
      </w:r>
      <w:r w:rsidR="000B0F0A">
        <w:rPr>
          <w:rFonts w:ascii="Avenir Next LT Pro Light" w:hAnsi="Avenir Next LT Pro Light"/>
          <w:snapToGrid w:val="0"/>
        </w:rPr>
        <w:t xml:space="preserve"> (cf. rapport joint). Les préconisations d’ATES s</w:t>
      </w:r>
      <w:r w:rsidR="00EE0BA1">
        <w:rPr>
          <w:rFonts w:ascii="Avenir Next LT Pro Light" w:hAnsi="Avenir Next LT Pro Light"/>
          <w:snapToGrid w:val="0"/>
        </w:rPr>
        <w:t>er</w:t>
      </w:r>
      <w:r w:rsidR="000B0F0A">
        <w:rPr>
          <w:rFonts w:ascii="Avenir Next LT Pro Light" w:hAnsi="Avenir Next LT Pro Light"/>
          <w:snapToGrid w:val="0"/>
        </w:rPr>
        <w:t>ont à respecter dans la mise en œuvre des travaux.</w:t>
      </w:r>
    </w:p>
    <w:p w14:paraId="3E1828EA" w14:textId="77777777" w:rsidR="00EE2C6A" w:rsidRPr="00EE2C6A" w:rsidRDefault="00EE2C6A" w:rsidP="00EE2C6A">
      <w:pPr>
        <w:rPr>
          <w:rFonts w:ascii="Avenir Next LT Pro Light" w:hAnsi="Avenir Next LT Pro Light"/>
          <w:color w:val="404040" w:themeColor="text1" w:themeTint="BF"/>
          <w:sz w:val="24"/>
          <w:szCs w:val="24"/>
          <w:u w:val="dotted"/>
        </w:rPr>
      </w:pPr>
    </w:p>
    <w:p w14:paraId="1B3B90A0" w14:textId="77777777" w:rsidR="00B12E54" w:rsidRDefault="00B12E54">
      <w:pPr>
        <w:rPr>
          <w:rStyle w:val="Accentuationintense"/>
          <w:rFonts w:ascii="Avenir Next LT Pro Light" w:eastAsia="Calibri" w:hAnsi="Avenir Next LT Pro Light" w:cs="Arial"/>
          <w:bCs w:val="0"/>
          <w:color w:val="1C6268"/>
          <w:szCs w:val="28"/>
          <w:u w:val="single"/>
          <w:lang w:eastAsia="fr-FR"/>
        </w:rPr>
      </w:pPr>
      <w:r>
        <w:rPr>
          <w:rStyle w:val="Accentuationintense"/>
          <w:rFonts w:ascii="Avenir Next LT Pro Light" w:eastAsia="Calibri" w:hAnsi="Avenir Next LT Pro Light"/>
          <w:b w:val="0"/>
          <w:bCs w:val="0"/>
          <w:color w:val="1C6268"/>
          <w:szCs w:val="28"/>
          <w:u w:val="single"/>
        </w:rPr>
        <w:br w:type="page"/>
      </w:r>
    </w:p>
    <w:p w14:paraId="05710457" w14:textId="050E9375" w:rsidR="00EE2C6A" w:rsidRPr="00087ACF" w:rsidRDefault="00EE2C6A" w:rsidP="00EE2C6A">
      <w:pPr>
        <w:pStyle w:val="Titre2"/>
        <w:spacing w:line="276" w:lineRule="auto"/>
        <w:ind w:firstLine="0"/>
        <w:rPr>
          <w:rStyle w:val="Accentuationintense"/>
          <w:rFonts w:ascii="Avenir Next LT Pro Light" w:eastAsia="Calibri" w:hAnsi="Avenir Next LT Pro Light"/>
          <w:b/>
          <w:bCs w:val="0"/>
          <w:color w:val="1C6268"/>
          <w:szCs w:val="28"/>
          <w:u w:val="single"/>
        </w:rPr>
      </w:pPr>
      <w:r w:rsidRPr="00087ACF">
        <w:rPr>
          <w:rStyle w:val="Accentuationintense"/>
          <w:rFonts w:ascii="Avenir Next LT Pro Light" w:eastAsia="Calibri" w:hAnsi="Avenir Next LT Pro Light"/>
          <w:b/>
          <w:bCs w:val="0"/>
          <w:color w:val="1C6268"/>
          <w:szCs w:val="28"/>
          <w:u w:val="single"/>
        </w:rPr>
        <w:lastRenderedPageBreak/>
        <w:t xml:space="preserve">LOT N°1 </w:t>
      </w:r>
      <w:r w:rsidR="000B0F0A">
        <w:rPr>
          <w:rStyle w:val="Accentuationintense"/>
          <w:rFonts w:ascii="Avenir Next LT Pro Light" w:eastAsia="Calibri" w:hAnsi="Avenir Next LT Pro Light"/>
          <w:b/>
          <w:bCs w:val="0"/>
          <w:color w:val="1C6268"/>
          <w:szCs w:val="28"/>
          <w:u w:val="single"/>
        </w:rPr>
        <w:t>MACONNERIE</w:t>
      </w:r>
      <w:r w:rsidR="009D10F7">
        <w:rPr>
          <w:rStyle w:val="Accentuationintense"/>
          <w:rFonts w:ascii="Avenir Next LT Pro Light" w:eastAsia="Calibri" w:hAnsi="Avenir Next LT Pro Light"/>
          <w:b/>
          <w:bCs w:val="0"/>
          <w:color w:val="1C6268"/>
          <w:szCs w:val="28"/>
          <w:u w:val="single"/>
        </w:rPr>
        <w:t xml:space="preserve"> / DEMOLITION</w:t>
      </w:r>
    </w:p>
    <w:p w14:paraId="6421EE70" w14:textId="77777777" w:rsidR="00661EAE" w:rsidRDefault="00661EAE" w:rsidP="00EE2C6A">
      <w:pPr>
        <w:rPr>
          <w:rFonts w:ascii="Avenir Next LT Pro Light" w:hAnsi="Avenir Next LT Pro Light"/>
          <w:smallCaps/>
        </w:rPr>
      </w:pPr>
    </w:p>
    <w:p w14:paraId="09071016" w14:textId="72313096" w:rsidR="00483F4F" w:rsidRPr="00661EAE" w:rsidRDefault="00483F4F" w:rsidP="00EE2C6A">
      <w:pPr>
        <w:rPr>
          <w:rFonts w:ascii="Avenir Next LT Pro Light" w:hAnsi="Avenir Next LT Pro Light"/>
          <w:i/>
          <w:iCs/>
          <w:smallCaps/>
        </w:rPr>
      </w:pPr>
      <w:r w:rsidRPr="00661EAE">
        <w:rPr>
          <w:rFonts w:ascii="Avenir Next LT Pro Light" w:hAnsi="Avenir Next LT Pro Light"/>
          <w:i/>
          <w:iCs/>
          <w:smallCaps/>
        </w:rPr>
        <w:t>Dans la cave</w:t>
      </w:r>
      <w:r w:rsidR="00AC2FF4" w:rsidRPr="00661EAE">
        <w:rPr>
          <w:rFonts w:ascii="Avenir Next LT Pro Light" w:hAnsi="Avenir Next LT Pro Light"/>
          <w:i/>
          <w:iCs/>
          <w:smallCaps/>
        </w:rPr>
        <w:t xml:space="preserve"> (travaux à réaliser en amont des travaux du rdc) :</w:t>
      </w:r>
    </w:p>
    <w:p w14:paraId="0227FF9A" w14:textId="0F81570F" w:rsidR="00AC2FF4" w:rsidRPr="00661EAE" w:rsidRDefault="00AC2FF4" w:rsidP="00AC2FF4">
      <w:pPr>
        <w:rPr>
          <w:rFonts w:ascii="Avenir Next LT Pro Light" w:hAnsi="Avenir Next LT Pro Light"/>
          <w:i/>
          <w:iCs/>
        </w:rPr>
      </w:pPr>
      <w:r w:rsidRPr="00661EAE">
        <w:rPr>
          <w:rFonts w:ascii="Avenir Next LT Pro Light" w:hAnsi="Avenir Next LT Pro Light"/>
          <w:i/>
          <w:iCs/>
        </w:rPr>
        <w:t>Préparation et protection du chantier</w:t>
      </w:r>
    </w:p>
    <w:p w14:paraId="497FF391" w14:textId="60C16AEC" w:rsidR="00483F4F" w:rsidRPr="00661EAE" w:rsidRDefault="00483F4F" w:rsidP="00483F4F">
      <w:pPr>
        <w:rPr>
          <w:rFonts w:ascii="Avenir Next LT Pro Light" w:hAnsi="Avenir Next LT Pro Light"/>
          <w:i/>
          <w:iCs/>
        </w:rPr>
      </w:pPr>
      <w:r w:rsidRPr="00661EAE">
        <w:rPr>
          <w:rFonts w:ascii="Avenir Next LT Pro Light" w:hAnsi="Avenir Next LT Pro Light"/>
          <w:i/>
          <w:iCs/>
        </w:rPr>
        <w:t>Renforcement du plancher du RDC, dans la cave, suivant les préconisations du bureau d’études Structures ATES (</w:t>
      </w:r>
      <w:proofErr w:type="spellStart"/>
      <w:r w:rsidRPr="00661EAE">
        <w:rPr>
          <w:rFonts w:ascii="Avenir Next LT Pro Light" w:hAnsi="Avenir Next LT Pro Light"/>
          <w:i/>
          <w:iCs/>
        </w:rPr>
        <w:t>cf</w:t>
      </w:r>
      <w:proofErr w:type="spellEnd"/>
      <w:r w:rsidRPr="00661EAE">
        <w:rPr>
          <w:rFonts w:ascii="Avenir Next LT Pro Light" w:hAnsi="Avenir Next LT Pro Light"/>
          <w:i/>
          <w:iCs/>
        </w:rPr>
        <w:t xml:space="preserve"> plan joint</w:t>
      </w:r>
      <w:r w:rsidR="00BD68CF" w:rsidRPr="00661EAE">
        <w:rPr>
          <w:rFonts w:ascii="Avenir Next LT Pro Light" w:hAnsi="Avenir Next LT Pro Light"/>
          <w:i/>
          <w:iCs/>
        </w:rPr>
        <w:t>- solution 1 : conservation et renforcement du plancher existant</w:t>
      </w:r>
      <w:r w:rsidRPr="00661EAE">
        <w:rPr>
          <w:rFonts w:ascii="Avenir Next LT Pro Light" w:hAnsi="Avenir Next LT Pro Light"/>
          <w:i/>
          <w:iCs/>
        </w:rPr>
        <w:t xml:space="preserve">). </w:t>
      </w:r>
    </w:p>
    <w:p w14:paraId="1E3C1EB3" w14:textId="77777777" w:rsidR="00AC2FF4" w:rsidRPr="00661EAE" w:rsidRDefault="00AC2FF4" w:rsidP="00AC2FF4">
      <w:pPr>
        <w:rPr>
          <w:rFonts w:ascii="Avenir Next LT Pro Light" w:hAnsi="Avenir Next LT Pro Light"/>
          <w:i/>
          <w:iCs/>
        </w:rPr>
      </w:pPr>
      <w:r w:rsidRPr="00661EAE">
        <w:rPr>
          <w:rFonts w:ascii="Avenir Next LT Pro Light" w:hAnsi="Avenir Next LT Pro Light"/>
          <w:i/>
          <w:iCs/>
        </w:rPr>
        <w:t>Nettoyage fin de travaux</w:t>
      </w:r>
    </w:p>
    <w:p w14:paraId="62A6EC2D" w14:textId="77777777" w:rsidR="00661EAE" w:rsidRDefault="00661EAE" w:rsidP="00661EAE">
      <w:pPr>
        <w:rPr>
          <w:rFonts w:ascii="Avenir Next LT Pro Light" w:hAnsi="Avenir Next LT Pro Light"/>
          <w:smallCaps/>
        </w:rPr>
      </w:pPr>
    </w:p>
    <w:p w14:paraId="1761FC0F" w14:textId="250F9A80" w:rsidR="00661EAE" w:rsidRDefault="00661EAE" w:rsidP="00661EAE">
      <w:pPr>
        <w:rPr>
          <w:rFonts w:ascii="Avenir Next LT Pro Light" w:hAnsi="Avenir Next LT Pro Light"/>
          <w:smallCaps/>
        </w:rPr>
      </w:pPr>
      <w:r>
        <w:rPr>
          <w:rFonts w:ascii="Avenir Next LT Pro Light" w:hAnsi="Avenir Next LT Pro Light"/>
          <w:smallCaps/>
        </w:rPr>
        <w:t>Sur tout l’espace concerné :</w:t>
      </w:r>
    </w:p>
    <w:p w14:paraId="60F214B1" w14:textId="163BCACF" w:rsidR="0089535C" w:rsidRDefault="0089535C" w:rsidP="0089535C">
      <w:pPr>
        <w:rPr>
          <w:rFonts w:ascii="Avenir Next LT Pro Light" w:hAnsi="Avenir Next LT Pro Light"/>
        </w:rPr>
      </w:pPr>
      <w:r>
        <w:rPr>
          <w:rFonts w:ascii="Avenir Next LT Pro Light" w:hAnsi="Avenir Next LT Pro Light"/>
        </w:rPr>
        <w:t xml:space="preserve">Remarques préalables : </w:t>
      </w:r>
    </w:p>
    <w:p w14:paraId="4210B6A6" w14:textId="2EAD4CFB" w:rsidR="0089535C" w:rsidRDefault="0089535C" w:rsidP="0089535C">
      <w:pPr>
        <w:pStyle w:val="Paragraphedeliste"/>
        <w:numPr>
          <w:ilvl w:val="0"/>
          <w:numId w:val="12"/>
        </w:numPr>
        <w:rPr>
          <w:rFonts w:ascii="Avenir Next LT Pro Light" w:hAnsi="Avenir Next LT Pro Light"/>
        </w:rPr>
      </w:pPr>
      <w:r>
        <w:rPr>
          <w:rFonts w:ascii="Avenir Next LT Pro Light" w:hAnsi="Avenir Next LT Pro Light"/>
        </w:rPr>
        <w:t xml:space="preserve">Le </w:t>
      </w:r>
      <w:r w:rsidRPr="00C022AE">
        <w:rPr>
          <w:rFonts w:ascii="Avenir Next LT Pro Light" w:hAnsi="Avenir Next LT Pro Light"/>
        </w:rPr>
        <w:t>menuisier</w:t>
      </w:r>
      <w:r>
        <w:rPr>
          <w:rFonts w:ascii="Avenir Next LT Pro Light" w:hAnsi="Avenir Next LT Pro Light"/>
        </w:rPr>
        <w:t xml:space="preserve"> dépose</w:t>
      </w:r>
      <w:r w:rsidR="000066B6">
        <w:rPr>
          <w:rFonts w:ascii="Avenir Next LT Pro Light" w:hAnsi="Avenir Next LT Pro Light"/>
        </w:rPr>
        <w:t>,</w:t>
      </w:r>
      <w:r>
        <w:rPr>
          <w:rFonts w:ascii="Avenir Next LT Pro Light" w:hAnsi="Avenir Next LT Pro Light"/>
        </w:rPr>
        <w:t xml:space="preserve"> </w:t>
      </w:r>
      <w:r w:rsidR="000066B6">
        <w:rPr>
          <w:rFonts w:ascii="Avenir Next LT Pro Light" w:hAnsi="Avenir Next LT Pro Light"/>
        </w:rPr>
        <w:t xml:space="preserve">en amont de la dépose de la cuisine, </w:t>
      </w:r>
      <w:r>
        <w:rPr>
          <w:rFonts w:ascii="Avenir Next LT Pro Light" w:hAnsi="Avenir Next LT Pro Light"/>
        </w:rPr>
        <w:t>les baguettes et encadrements de</w:t>
      </w:r>
      <w:r w:rsidR="000066B6">
        <w:rPr>
          <w:rFonts w:ascii="Avenir Next LT Pro Light" w:hAnsi="Avenir Next LT Pro Light"/>
        </w:rPr>
        <w:t xml:space="preserve"> la porte intérieure </w:t>
      </w:r>
      <w:r>
        <w:rPr>
          <w:rFonts w:ascii="Avenir Next LT Pro Light" w:hAnsi="Avenir Next LT Pro Light"/>
        </w:rPr>
        <w:t xml:space="preserve">et </w:t>
      </w:r>
      <w:r w:rsidR="007E4F0E">
        <w:rPr>
          <w:rFonts w:ascii="Avenir Next LT Pro Light" w:hAnsi="Avenir Next LT Pro Light"/>
        </w:rPr>
        <w:t xml:space="preserve">de la </w:t>
      </w:r>
      <w:r>
        <w:rPr>
          <w:rFonts w:ascii="Avenir Next LT Pro Light" w:hAnsi="Avenir Next LT Pro Light"/>
        </w:rPr>
        <w:t>niche.</w:t>
      </w:r>
    </w:p>
    <w:p w14:paraId="1284057A" w14:textId="77777777" w:rsidR="00C80D73" w:rsidRDefault="00C80D73" w:rsidP="00C80D73">
      <w:pPr>
        <w:pStyle w:val="Paragraphedeliste"/>
        <w:numPr>
          <w:ilvl w:val="0"/>
          <w:numId w:val="12"/>
        </w:numPr>
        <w:rPr>
          <w:rFonts w:ascii="Avenir Next LT Pro Light" w:hAnsi="Avenir Next LT Pro Light"/>
        </w:rPr>
      </w:pPr>
      <w:r>
        <w:rPr>
          <w:rFonts w:ascii="Avenir Next LT Pro Light" w:hAnsi="Avenir Next LT Pro Light"/>
        </w:rPr>
        <w:t>Les clients déposent en amont les éléments de cuisine qu’ils souhaitent conserver.</w:t>
      </w:r>
    </w:p>
    <w:p w14:paraId="7BB53495" w14:textId="61674FDB" w:rsidR="0089535C" w:rsidRDefault="0089535C" w:rsidP="0089535C">
      <w:pPr>
        <w:pStyle w:val="Paragraphedeliste"/>
        <w:numPr>
          <w:ilvl w:val="0"/>
          <w:numId w:val="12"/>
        </w:numPr>
        <w:rPr>
          <w:rFonts w:ascii="Avenir Next LT Pro Light" w:hAnsi="Avenir Next LT Pro Light"/>
        </w:rPr>
      </w:pPr>
      <w:r>
        <w:rPr>
          <w:rFonts w:ascii="Avenir Next LT Pro Light" w:hAnsi="Avenir Next LT Pro Light"/>
        </w:rPr>
        <w:t>L’électricien / plombier met en sécurité les réseaux</w:t>
      </w:r>
      <w:r w:rsidR="00C80D73">
        <w:rPr>
          <w:rFonts w:ascii="Avenir Next LT Pro Light" w:hAnsi="Avenir Next LT Pro Light"/>
        </w:rPr>
        <w:t xml:space="preserve"> électrique et sanitaire</w:t>
      </w:r>
      <w:r w:rsidR="00757F9D">
        <w:rPr>
          <w:rFonts w:ascii="Avenir Next LT Pro Light" w:hAnsi="Avenir Next LT Pro Light"/>
        </w:rPr>
        <w:t>, dépose les 3 radiateurs</w:t>
      </w:r>
      <w:r>
        <w:rPr>
          <w:rFonts w:ascii="Avenir Next LT Pro Light" w:hAnsi="Avenir Next LT Pro Light"/>
        </w:rPr>
        <w:t xml:space="preserve"> et débranche les appareils électroménagers de la cuisine</w:t>
      </w:r>
      <w:r w:rsidR="00BD79B9">
        <w:rPr>
          <w:rFonts w:ascii="Avenir Next LT Pro Light" w:hAnsi="Avenir Next LT Pro Light"/>
        </w:rPr>
        <w:t xml:space="preserve"> en amont de la démolition</w:t>
      </w:r>
      <w:r>
        <w:rPr>
          <w:rFonts w:ascii="Avenir Next LT Pro Light" w:hAnsi="Avenir Next LT Pro Light"/>
        </w:rPr>
        <w:t>.</w:t>
      </w:r>
    </w:p>
    <w:p w14:paraId="4F9C8752" w14:textId="50E5C86A" w:rsidR="00757F9D" w:rsidRDefault="00757F9D" w:rsidP="0089535C">
      <w:pPr>
        <w:pStyle w:val="Paragraphedeliste"/>
        <w:numPr>
          <w:ilvl w:val="0"/>
          <w:numId w:val="12"/>
        </w:numPr>
        <w:rPr>
          <w:rFonts w:ascii="Avenir Next LT Pro Light" w:hAnsi="Avenir Next LT Pro Light"/>
        </w:rPr>
      </w:pPr>
      <w:r>
        <w:rPr>
          <w:rFonts w:ascii="Avenir Next LT Pro Light" w:hAnsi="Avenir Next LT Pro Light"/>
        </w:rPr>
        <w:t>Le plombier dépose les WC existants</w:t>
      </w:r>
      <w:r w:rsidR="00253F4C">
        <w:rPr>
          <w:rFonts w:ascii="Avenir Next LT Pro Light" w:hAnsi="Avenir Next LT Pro Light"/>
        </w:rPr>
        <w:t>.</w:t>
      </w:r>
    </w:p>
    <w:p w14:paraId="5410BFB1" w14:textId="3C241113" w:rsidR="00BD68CF" w:rsidRPr="0089535C" w:rsidRDefault="00BD68CF" w:rsidP="0089535C">
      <w:pPr>
        <w:pStyle w:val="Paragraphedeliste"/>
        <w:numPr>
          <w:ilvl w:val="0"/>
          <w:numId w:val="12"/>
        </w:numPr>
        <w:rPr>
          <w:rFonts w:ascii="Avenir Next LT Pro Light" w:hAnsi="Avenir Next LT Pro Light"/>
        </w:rPr>
      </w:pPr>
      <w:r>
        <w:rPr>
          <w:rFonts w:ascii="Avenir Next LT Pro Light" w:hAnsi="Avenir Next LT Pro Light"/>
        </w:rPr>
        <w:t>L’alarme est préalablement débranchée</w:t>
      </w:r>
      <w:r w:rsidR="00BD79B9">
        <w:rPr>
          <w:rFonts w:ascii="Avenir Next LT Pro Light" w:hAnsi="Avenir Next LT Pro Light"/>
        </w:rPr>
        <w:t xml:space="preserve"> par les clients</w:t>
      </w:r>
      <w:r>
        <w:rPr>
          <w:rFonts w:ascii="Avenir Next LT Pro Light" w:hAnsi="Avenir Next LT Pro Light"/>
        </w:rPr>
        <w:t>.</w:t>
      </w:r>
    </w:p>
    <w:p w14:paraId="61A288F3" w14:textId="77777777" w:rsidR="00253F4C" w:rsidRPr="001845DC" w:rsidRDefault="00253F4C" w:rsidP="00253F4C">
      <w:pPr>
        <w:rPr>
          <w:rFonts w:ascii="Avenir Next LT Pro Light" w:hAnsi="Avenir Next LT Pro Light"/>
        </w:rPr>
      </w:pPr>
      <w:r w:rsidRPr="001845DC">
        <w:rPr>
          <w:rFonts w:ascii="Avenir Next LT Pro Light" w:hAnsi="Avenir Next LT Pro Light"/>
        </w:rPr>
        <w:t>Préparation et protection du chantier</w:t>
      </w:r>
    </w:p>
    <w:p w14:paraId="62EFF6B2" w14:textId="536F745A" w:rsidR="00253F4C" w:rsidRDefault="00253F4C" w:rsidP="00253F4C">
      <w:pPr>
        <w:rPr>
          <w:rFonts w:ascii="Avenir Next LT Pro Light" w:hAnsi="Avenir Next LT Pro Light"/>
        </w:rPr>
      </w:pPr>
      <w:r>
        <w:rPr>
          <w:rFonts w:ascii="Avenir Next LT Pro Light" w:hAnsi="Avenir Next LT Pro Light"/>
        </w:rPr>
        <w:t>Dépose des éléments de la cuisine actuelle (éléments bas et hauts + niche existante + porte et encadrement du placard du tableau électrique + four + hotte maçonnée + évier</w:t>
      </w:r>
      <w:r w:rsidR="00F75499">
        <w:rPr>
          <w:rFonts w:ascii="Avenir Next LT Pro Light" w:hAnsi="Avenir Next LT Pro Light"/>
        </w:rPr>
        <w:t xml:space="preserve"> + lave-vaisselle</w:t>
      </w:r>
      <w:r>
        <w:rPr>
          <w:rFonts w:ascii="Avenir Next LT Pro Light" w:hAnsi="Avenir Next LT Pro Light"/>
        </w:rPr>
        <w:t>)</w:t>
      </w:r>
    </w:p>
    <w:p w14:paraId="76BEB96D" w14:textId="77777777" w:rsidR="00253F4C" w:rsidRDefault="00253F4C" w:rsidP="00253F4C">
      <w:pPr>
        <w:rPr>
          <w:rFonts w:ascii="Avenir Next LT Pro Light" w:hAnsi="Avenir Next LT Pro Light"/>
        </w:rPr>
      </w:pPr>
      <w:r>
        <w:rPr>
          <w:rFonts w:ascii="Avenir Next LT Pro Light" w:hAnsi="Avenir Next LT Pro Light"/>
        </w:rPr>
        <w:t xml:space="preserve">Dépose, dans la cuisine, du plafond existant, </w:t>
      </w:r>
      <w:r w:rsidRPr="001845DC">
        <w:rPr>
          <w:rFonts w:ascii="Avenir Next LT Pro Light" w:hAnsi="Avenir Next LT Pro Light"/>
        </w:rPr>
        <w:t>des corniches et de la rosace</w:t>
      </w:r>
    </w:p>
    <w:p w14:paraId="11AD596B" w14:textId="2CA49F10" w:rsidR="00253F4C" w:rsidRDefault="00253F4C" w:rsidP="00253F4C">
      <w:pPr>
        <w:rPr>
          <w:rFonts w:ascii="Avenir Next LT Pro Light" w:hAnsi="Avenir Next LT Pro Light"/>
        </w:rPr>
      </w:pPr>
      <w:r>
        <w:rPr>
          <w:rFonts w:ascii="Avenir Next LT Pro Light" w:hAnsi="Avenir Next LT Pro Light"/>
        </w:rPr>
        <w:t xml:space="preserve">Dépose des 2 cloisons des WC actuels (cloisons de séparation avec </w:t>
      </w:r>
      <w:r w:rsidR="000066B6">
        <w:rPr>
          <w:rFonts w:ascii="Avenir Next LT Pro Light" w:hAnsi="Avenir Next LT Pro Light"/>
        </w:rPr>
        <w:t>le cellier</w:t>
      </w:r>
      <w:r>
        <w:rPr>
          <w:rFonts w:ascii="Avenir Next LT Pro Light" w:hAnsi="Avenir Next LT Pro Light"/>
        </w:rPr>
        <w:t xml:space="preserve"> actuel), tout en conservant </w:t>
      </w:r>
      <w:r w:rsidR="00D60594">
        <w:rPr>
          <w:rFonts w:ascii="Avenir Next LT Pro Light" w:hAnsi="Avenir Next LT Pro Light"/>
        </w:rPr>
        <w:t xml:space="preserve">la </w:t>
      </w:r>
      <w:r>
        <w:rPr>
          <w:rFonts w:ascii="Avenir Next LT Pro Light" w:hAnsi="Avenir Next LT Pro Light"/>
        </w:rPr>
        <w:t>descente des EV du 1</w:t>
      </w:r>
      <w:r w:rsidRPr="00BD68CF">
        <w:rPr>
          <w:rFonts w:ascii="Avenir Next LT Pro Light" w:hAnsi="Avenir Next LT Pro Light"/>
          <w:vertAlign w:val="superscript"/>
        </w:rPr>
        <w:t>er</w:t>
      </w:r>
      <w:r>
        <w:rPr>
          <w:rFonts w:ascii="Avenir Next LT Pro Light" w:hAnsi="Avenir Next LT Pro Light"/>
        </w:rPr>
        <w:t xml:space="preserve"> étage</w:t>
      </w:r>
    </w:p>
    <w:p w14:paraId="424C1E3C" w14:textId="4C4489F3" w:rsidR="00253F4C" w:rsidRDefault="00253F4C" w:rsidP="00253F4C">
      <w:pPr>
        <w:rPr>
          <w:rFonts w:ascii="Avenir Next LT Pro Light" w:hAnsi="Avenir Next LT Pro Light"/>
        </w:rPr>
      </w:pPr>
      <w:r>
        <w:rPr>
          <w:rFonts w:ascii="Avenir Next LT Pro Light" w:hAnsi="Avenir Next LT Pro Light"/>
        </w:rPr>
        <w:t xml:space="preserve">Dépose de la porte des WC </w:t>
      </w:r>
      <w:r w:rsidR="000066B6">
        <w:rPr>
          <w:rFonts w:ascii="Avenir Next LT Pro Light" w:hAnsi="Avenir Next LT Pro Light"/>
        </w:rPr>
        <w:t xml:space="preserve">actuels et </w:t>
      </w:r>
      <w:r w:rsidR="000066B6" w:rsidRPr="007B2574">
        <w:rPr>
          <w:rFonts w:ascii="Avenir Next LT Pro Light" w:hAnsi="Avenir Next LT Pro Light"/>
        </w:rPr>
        <w:t xml:space="preserve">conservation du dormant </w:t>
      </w:r>
      <w:r>
        <w:rPr>
          <w:rFonts w:ascii="Avenir Next LT Pro Light" w:hAnsi="Avenir Next LT Pro Light"/>
        </w:rPr>
        <w:t>(conservation de la porte du cellier, qui sera fermée et condamnée)</w:t>
      </w:r>
    </w:p>
    <w:p w14:paraId="7D1FB1E1" w14:textId="3E348B96" w:rsidR="00253F4C" w:rsidRDefault="00253F4C" w:rsidP="00253F4C">
      <w:pPr>
        <w:rPr>
          <w:rFonts w:ascii="Avenir Next LT Pro Light" w:hAnsi="Avenir Next LT Pro Light"/>
        </w:rPr>
      </w:pPr>
      <w:r w:rsidRPr="001845DC">
        <w:rPr>
          <w:rFonts w:ascii="Avenir Next LT Pro Light" w:hAnsi="Avenir Next LT Pro Light"/>
        </w:rPr>
        <w:t>Dépose du doublage</w:t>
      </w:r>
      <w:r w:rsidR="00203E93">
        <w:rPr>
          <w:rFonts w:ascii="Avenir Next LT Pro Light" w:hAnsi="Avenir Next LT Pro Light"/>
        </w:rPr>
        <w:t xml:space="preserve"> </w:t>
      </w:r>
      <w:r w:rsidRPr="001845DC">
        <w:rPr>
          <w:rFonts w:ascii="Avenir Next LT Pro Light" w:hAnsi="Avenir Next LT Pro Light"/>
        </w:rPr>
        <w:t xml:space="preserve">sur les 2 murs </w:t>
      </w:r>
      <w:r w:rsidR="00F75499">
        <w:rPr>
          <w:rFonts w:ascii="Avenir Next LT Pro Light" w:hAnsi="Avenir Next LT Pro Light"/>
        </w:rPr>
        <w:t xml:space="preserve">périphériques </w:t>
      </w:r>
      <w:r w:rsidRPr="001845DC">
        <w:rPr>
          <w:rFonts w:ascii="Avenir Next LT Pro Light" w:hAnsi="Avenir Next LT Pro Light"/>
        </w:rPr>
        <w:t>de la cuisine et du cellier</w:t>
      </w:r>
      <w:r>
        <w:rPr>
          <w:rFonts w:ascii="Avenir Next LT Pro Light" w:hAnsi="Avenir Next LT Pro Light"/>
        </w:rPr>
        <w:t xml:space="preserve"> </w:t>
      </w:r>
      <w:r w:rsidR="00F75499">
        <w:rPr>
          <w:rFonts w:ascii="Avenir Next LT Pro Light" w:hAnsi="Avenir Next LT Pro Light"/>
        </w:rPr>
        <w:t>(Nord et Est)</w:t>
      </w:r>
    </w:p>
    <w:p w14:paraId="63E5431D" w14:textId="6D4C9BA7" w:rsidR="00264E27" w:rsidRPr="00203E93" w:rsidRDefault="00264E27" w:rsidP="00264E27">
      <w:pPr>
        <w:rPr>
          <w:rFonts w:ascii="Avenir Next LT Pro Light" w:hAnsi="Avenir Next LT Pro Light"/>
        </w:rPr>
      </w:pPr>
      <w:r w:rsidRPr="00203E93">
        <w:rPr>
          <w:rFonts w:ascii="Avenir Next LT Pro Light" w:hAnsi="Avenir Next LT Pro Light"/>
        </w:rPr>
        <w:t xml:space="preserve">Dépose du </w:t>
      </w:r>
      <w:r>
        <w:rPr>
          <w:rFonts w:ascii="Avenir Next LT Pro Light" w:hAnsi="Avenir Next LT Pro Light"/>
        </w:rPr>
        <w:t xml:space="preserve">lambris mural dans le cellier actuel </w:t>
      </w:r>
      <w:r w:rsidRPr="00203E93">
        <w:rPr>
          <w:rFonts w:ascii="Avenir Next LT Pro Light" w:hAnsi="Avenir Next LT Pro Light"/>
        </w:rPr>
        <w:t>(NB : la frisette du plafond rampant est conservée)</w:t>
      </w:r>
      <w:r>
        <w:rPr>
          <w:rFonts w:ascii="Avenir Next LT Pro Light" w:hAnsi="Avenir Next LT Pro Light"/>
        </w:rPr>
        <w:t>.</w:t>
      </w:r>
    </w:p>
    <w:p w14:paraId="4C4EC9BA" w14:textId="2F1A747D" w:rsidR="00253F4C" w:rsidRDefault="00253F4C" w:rsidP="00253F4C">
      <w:pPr>
        <w:rPr>
          <w:rFonts w:ascii="Avenir Next LT Pro Light" w:hAnsi="Avenir Next LT Pro Light"/>
        </w:rPr>
      </w:pPr>
      <w:r w:rsidRPr="001845DC">
        <w:rPr>
          <w:rFonts w:ascii="Avenir Next LT Pro Light" w:hAnsi="Avenir Next LT Pro Light"/>
        </w:rPr>
        <w:t>Dépose du carrelage au sol dans la cuisine, le couloir, les WC et le cellier</w:t>
      </w:r>
      <w:r>
        <w:rPr>
          <w:rFonts w:ascii="Avenir Next LT Pro Light" w:hAnsi="Avenir Next LT Pro Light"/>
        </w:rPr>
        <w:t xml:space="preserve">. </w:t>
      </w:r>
      <w:r w:rsidR="000066B6">
        <w:rPr>
          <w:rFonts w:ascii="Avenir Next LT Pro Light" w:hAnsi="Avenir Next LT Pro Light"/>
        </w:rPr>
        <w:t>E</w:t>
      </w:r>
      <w:r>
        <w:rPr>
          <w:rFonts w:ascii="Avenir Next LT Pro Light" w:hAnsi="Avenir Next LT Pro Light"/>
        </w:rPr>
        <w:t>tat du parquet</w:t>
      </w:r>
      <w:r w:rsidR="000066B6">
        <w:rPr>
          <w:rFonts w:ascii="Avenir Next LT Pro Light" w:hAnsi="Avenir Next LT Pro Light"/>
        </w:rPr>
        <w:t xml:space="preserve"> à contrôler une fois la dépose faite</w:t>
      </w:r>
      <w:r w:rsidR="00264E27">
        <w:rPr>
          <w:rFonts w:ascii="Avenir Next LT Pro Light" w:hAnsi="Avenir Next LT Pro Light"/>
        </w:rPr>
        <w:t>.</w:t>
      </w:r>
      <w:r w:rsidR="000066B6" w:rsidRPr="000066B6">
        <w:rPr>
          <w:rFonts w:ascii="Avenir Next LT Pro Light" w:hAnsi="Avenir Next LT Pro Light"/>
        </w:rPr>
        <w:t xml:space="preserve"> </w:t>
      </w:r>
      <w:r w:rsidR="000066B6">
        <w:rPr>
          <w:rFonts w:ascii="Avenir Next LT Pro Light" w:hAnsi="Avenir Next LT Pro Light"/>
        </w:rPr>
        <w:t>Remarque : possibles restes de colle sur le parquet =&gt; à regarder avec le peintre par rapport au ragréage fibré prévu.</w:t>
      </w:r>
    </w:p>
    <w:p w14:paraId="10CCA666" w14:textId="28510858" w:rsidR="00264E27" w:rsidRDefault="00264E27" w:rsidP="00253F4C">
      <w:pPr>
        <w:rPr>
          <w:rFonts w:ascii="Avenir Next LT Pro Light" w:hAnsi="Avenir Next LT Pro Light"/>
        </w:rPr>
      </w:pPr>
      <w:r>
        <w:rPr>
          <w:rFonts w:ascii="Avenir Next LT Pro Light" w:hAnsi="Avenir Next LT Pro Light"/>
        </w:rPr>
        <w:t>Dépose des plinthes en carrelage dans le couloir, dans le cellier et dans la cuisine.</w:t>
      </w:r>
    </w:p>
    <w:p w14:paraId="54668B1C" w14:textId="432A7F41" w:rsidR="00253F4C" w:rsidRPr="001845DC" w:rsidRDefault="00253F4C" w:rsidP="00253F4C">
      <w:pPr>
        <w:rPr>
          <w:rFonts w:ascii="Avenir Next LT Pro Light" w:hAnsi="Avenir Next LT Pro Light"/>
        </w:rPr>
      </w:pPr>
      <w:r>
        <w:rPr>
          <w:rFonts w:ascii="Avenir Next LT Pro Light" w:hAnsi="Avenir Next LT Pro Light"/>
        </w:rPr>
        <w:t xml:space="preserve">Décaissement devant </w:t>
      </w:r>
      <w:r w:rsidRPr="001845DC">
        <w:rPr>
          <w:rFonts w:ascii="Avenir Next LT Pro Light" w:hAnsi="Avenir Next LT Pro Light"/>
        </w:rPr>
        <w:t>la porte d’accès à la cave</w:t>
      </w:r>
      <w:r>
        <w:rPr>
          <w:rFonts w:ascii="Avenir Next LT Pro Light" w:hAnsi="Avenir Next LT Pro Light"/>
        </w:rPr>
        <w:t xml:space="preserve"> + création </w:t>
      </w:r>
      <w:r w:rsidR="000066B6">
        <w:rPr>
          <w:rFonts w:ascii="Avenir Next LT Pro Light" w:hAnsi="Avenir Next LT Pro Light"/>
        </w:rPr>
        <w:t xml:space="preserve">d’une rampe maçonnée (en remplacement de la marche existante) </w:t>
      </w:r>
      <w:r>
        <w:rPr>
          <w:rFonts w:ascii="Avenir Next LT Pro Light" w:hAnsi="Avenir Next LT Pro Light"/>
        </w:rPr>
        <w:t xml:space="preserve">dont l’épaisseur </w:t>
      </w:r>
      <w:r w:rsidRPr="001845DC">
        <w:rPr>
          <w:rFonts w:ascii="Avenir Next LT Pro Light" w:hAnsi="Avenir Next LT Pro Light"/>
        </w:rPr>
        <w:t xml:space="preserve">permette la pose ultérieure d’un </w:t>
      </w:r>
      <w:r>
        <w:rPr>
          <w:rFonts w:ascii="Avenir Next LT Pro Light" w:hAnsi="Avenir Next LT Pro Light"/>
        </w:rPr>
        <w:t>lino</w:t>
      </w:r>
      <w:r w:rsidRPr="001845DC">
        <w:rPr>
          <w:rFonts w:ascii="Avenir Next LT Pro Light" w:hAnsi="Avenir Next LT Pro Light"/>
        </w:rPr>
        <w:t xml:space="preserve"> (colle</w:t>
      </w:r>
      <w:r>
        <w:rPr>
          <w:rFonts w:ascii="Avenir Next LT Pro Light" w:hAnsi="Avenir Next LT Pro Light"/>
        </w:rPr>
        <w:t xml:space="preserve"> et ragréage</w:t>
      </w:r>
      <w:r w:rsidRPr="001845DC">
        <w:rPr>
          <w:rFonts w:ascii="Avenir Next LT Pro Light" w:hAnsi="Avenir Next LT Pro Light"/>
        </w:rPr>
        <w:t xml:space="preserve"> compris)</w:t>
      </w:r>
      <w:r w:rsidR="000066B6">
        <w:rPr>
          <w:rFonts w:ascii="Avenir Next LT Pro Light" w:hAnsi="Avenir Next LT Pro Light"/>
        </w:rPr>
        <w:t xml:space="preserve"> et l’ouverture de </w:t>
      </w:r>
      <w:r w:rsidR="00F75499">
        <w:rPr>
          <w:rFonts w:ascii="Avenir Next LT Pro Light" w:hAnsi="Avenir Next LT Pro Light"/>
        </w:rPr>
        <w:t xml:space="preserve">la </w:t>
      </w:r>
      <w:r w:rsidR="000066B6">
        <w:rPr>
          <w:rFonts w:ascii="Avenir Next LT Pro Light" w:hAnsi="Avenir Next LT Pro Light"/>
        </w:rPr>
        <w:t>porte de la véranda</w:t>
      </w:r>
      <w:r w:rsidRPr="001845DC">
        <w:rPr>
          <w:rFonts w:ascii="Avenir Next LT Pro Light" w:hAnsi="Avenir Next LT Pro Light"/>
        </w:rPr>
        <w:t>.</w:t>
      </w:r>
    </w:p>
    <w:p w14:paraId="45C01C1A" w14:textId="72D6DDCB" w:rsidR="00483F4F" w:rsidRPr="001845DC" w:rsidRDefault="00483F4F" w:rsidP="00483F4F">
      <w:pPr>
        <w:rPr>
          <w:rFonts w:ascii="Avenir Next LT Pro Light" w:hAnsi="Avenir Next LT Pro Light"/>
        </w:rPr>
      </w:pPr>
      <w:r w:rsidRPr="001845DC">
        <w:rPr>
          <w:rFonts w:ascii="Avenir Next LT Pro Light" w:hAnsi="Avenir Next LT Pro Light"/>
        </w:rPr>
        <w:t>Chargement et évacuation des éléments déposés et gravats à la décharge</w:t>
      </w:r>
    </w:p>
    <w:p w14:paraId="366F6D42" w14:textId="77777777" w:rsidR="00AC2FF4" w:rsidRDefault="00AC2FF4" w:rsidP="00AC2FF4">
      <w:pPr>
        <w:rPr>
          <w:rFonts w:ascii="Avenir Next LT Pro Light" w:hAnsi="Avenir Next LT Pro Light"/>
        </w:rPr>
      </w:pPr>
      <w:r w:rsidRPr="001845DC">
        <w:rPr>
          <w:rFonts w:ascii="Avenir Next LT Pro Light" w:hAnsi="Avenir Next LT Pro Light"/>
        </w:rPr>
        <w:t>Nettoyage fin de travaux</w:t>
      </w:r>
    </w:p>
    <w:p w14:paraId="5639CF33" w14:textId="77777777" w:rsidR="00313ED1" w:rsidRDefault="00313ED1" w:rsidP="00EE2C6A">
      <w:pPr>
        <w:rPr>
          <w:rFonts w:ascii="Avenir Next LT Pro Light" w:hAnsi="Avenir Next LT Pro Light"/>
        </w:rPr>
      </w:pPr>
    </w:p>
    <w:p w14:paraId="00671084" w14:textId="77777777" w:rsidR="009D10F7" w:rsidRPr="001845DC" w:rsidRDefault="009D10F7" w:rsidP="00EE2C6A">
      <w:pPr>
        <w:rPr>
          <w:rFonts w:ascii="Avenir Next LT Pro Light" w:hAnsi="Avenir Next LT Pro Light"/>
        </w:rPr>
      </w:pPr>
    </w:p>
    <w:p w14:paraId="2537605A" w14:textId="26791262" w:rsidR="00EE2C6A" w:rsidRPr="00087ACF" w:rsidRDefault="00EE2C6A" w:rsidP="00EE2C6A">
      <w:pPr>
        <w:pStyle w:val="Titre2"/>
        <w:spacing w:line="276" w:lineRule="auto"/>
        <w:ind w:firstLine="0"/>
        <w:rPr>
          <w:rStyle w:val="Accentuationintense"/>
          <w:rFonts w:ascii="Avenir Next LT Pro Light" w:eastAsia="Calibri" w:hAnsi="Avenir Next LT Pro Light"/>
          <w:b/>
          <w:bCs w:val="0"/>
          <w:color w:val="1C6268"/>
          <w:szCs w:val="28"/>
          <w:u w:val="single"/>
        </w:rPr>
      </w:pPr>
      <w:r w:rsidRPr="00087ACF">
        <w:rPr>
          <w:rStyle w:val="Accentuationintense"/>
          <w:rFonts w:ascii="Avenir Next LT Pro Light" w:eastAsia="Calibri" w:hAnsi="Avenir Next LT Pro Light"/>
          <w:b/>
          <w:bCs w:val="0"/>
          <w:color w:val="1C6268"/>
          <w:szCs w:val="28"/>
          <w:u w:val="single"/>
        </w:rPr>
        <w:lastRenderedPageBreak/>
        <w:t xml:space="preserve">LOT N°3 PLÂTRERIE / </w:t>
      </w:r>
      <w:r w:rsidR="000B0F0A">
        <w:rPr>
          <w:rStyle w:val="Accentuationintense"/>
          <w:rFonts w:ascii="Avenir Next LT Pro Light" w:eastAsia="Calibri" w:hAnsi="Avenir Next LT Pro Light"/>
          <w:b/>
          <w:bCs w:val="0"/>
          <w:color w:val="1C6268"/>
          <w:szCs w:val="28"/>
          <w:u w:val="single"/>
        </w:rPr>
        <w:t xml:space="preserve">CLOISONS SECHES / </w:t>
      </w:r>
      <w:r w:rsidRPr="00087ACF">
        <w:rPr>
          <w:rStyle w:val="Accentuationintense"/>
          <w:rFonts w:ascii="Avenir Next LT Pro Light" w:eastAsia="Calibri" w:hAnsi="Avenir Next LT Pro Light"/>
          <w:b/>
          <w:bCs w:val="0"/>
          <w:color w:val="1C6268"/>
          <w:szCs w:val="28"/>
          <w:u w:val="single"/>
        </w:rPr>
        <w:t xml:space="preserve">FAUX PLAFOND / </w:t>
      </w:r>
      <w:r w:rsidR="000B0F0A">
        <w:rPr>
          <w:rStyle w:val="Accentuationintense"/>
          <w:rFonts w:ascii="Avenir Next LT Pro Light" w:eastAsia="Calibri" w:hAnsi="Avenir Next LT Pro Light"/>
          <w:b/>
          <w:bCs w:val="0"/>
          <w:color w:val="1C6268"/>
          <w:szCs w:val="28"/>
          <w:u w:val="single"/>
        </w:rPr>
        <w:t>ISOLATION</w:t>
      </w:r>
    </w:p>
    <w:p w14:paraId="77EDECFF" w14:textId="77777777" w:rsidR="006D168E" w:rsidRDefault="006D168E" w:rsidP="006D168E">
      <w:pPr>
        <w:rPr>
          <w:rFonts w:ascii="Avenir Next LT Pro Light" w:hAnsi="Avenir Next LT Pro Light"/>
        </w:rPr>
      </w:pPr>
      <w:r>
        <w:rPr>
          <w:rFonts w:ascii="Avenir Next LT Pro Light" w:hAnsi="Avenir Next LT Pro Light"/>
        </w:rPr>
        <w:t xml:space="preserve">Remarques préalables : </w:t>
      </w:r>
    </w:p>
    <w:p w14:paraId="6365E88F" w14:textId="00A003E9" w:rsidR="003B250B" w:rsidRPr="007E4F0E" w:rsidRDefault="00F75499" w:rsidP="003B250B">
      <w:pPr>
        <w:pStyle w:val="Paragraphedeliste"/>
        <w:numPr>
          <w:ilvl w:val="0"/>
          <w:numId w:val="17"/>
        </w:numPr>
        <w:rPr>
          <w:rFonts w:ascii="Avenir Next LT Pro Light" w:hAnsi="Avenir Next LT Pro Light"/>
          <w:smallCaps/>
        </w:rPr>
      </w:pPr>
      <w:r>
        <w:rPr>
          <w:rFonts w:ascii="Avenir Next LT Pro Light" w:hAnsi="Avenir Next LT Pro Light"/>
        </w:rPr>
        <w:t>Une i</w:t>
      </w:r>
      <w:r w:rsidR="003B250B">
        <w:rPr>
          <w:rFonts w:ascii="Avenir Next LT Pro Light" w:hAnsi="Avenir Next LT Pro Light"/>
        </w:rPr>
        <w:t xml:space="preserve">solation par l’intérieur </w:t>
      </w:r>
      <w:r>
        <w:rPr>
          <w:rFonts w:ascii="Avenir Next LT Pro Light" w:hAnsi="Avenir Next LT Pro Light"/>
        </w:rPr>
        <w:t xml:space="preserve">est </w:t>
      </w:r>
      <w:r w:rsidR="003B250B">
        <w:rPr>
          <w:rFonts w:ascii="Avenir Next LT Pro Light" w:hAnsi="Avenir Next LT Pro Light"/>
        </w:rPr>
        <w:t>prévue sur les deux murs périphériques porteurs en pierre de la cuisine et du cellier (Nord et Est).</w:t>
      </w:r>
    </w:p>
    <w:p w14:paraId="7DA9F1C9" w14:textId="74E88E13" w:rsidR="006D168E" w:rsidRPr="007E4F0E" w:rsidRDefault="006D168E" w:rsidP="006D168E">
      <w:pPr>
        <w:pStyle w:val="Paragraphedeliste"/>
        <w:numPr>
          <w:ilvl w:val="0"/>
          <w:numId w:val="17"/>
        </w:numPr>
        <w:rPr>
          <w:rFonts w:ascii="Avenir Next LT Pro Light" w:hAnsi="Avenir Next LT Pro Light"/>
          <w:smallCaps/>
        </w:rPr>
      </w:pPr>
      <w:r>
        <w:rPr>
          <w:rFonts w:ascii="Avenir Next LT Pro Light" w:hAnsi="Avenir Next LT Pro Light"/>
        </w:rPr>
        <w:t xml:space="preserve">Une nouvelle porte en bois (identique à l’existante + VR solaire indépendant) est posée </w:t>
      </w:r>
      <w:r w:rsidR="00F75499">
        <w:rPr>
          <w:rFonts w:ascii="Avenir Next LT Pro Light" w:hAnsi="Avenir Next LT Pro Light"/>
        </w:rPr>
        <w:t xml:space="preserve">dans la cuisine </w:t>
      </w:r>
      <w:r>
        <w:rPr>
          <w:rFonts w:ascii="Avenir Next LT Pro Light" w:hAnsi="Avenir Next LT Pro Light"/>
        </w:rPr>
        <w:t>par le menuisier</w:t>
      </w:r>
      <w:r w:rsidR="00F75499">
        <w:rPr>
          <w:rFonts w:ascii="Avenir Next LT Pro Light" w:hAnsi="Avenir Next LT Pro Light"/>
        </w:rPr>
        <w:t xml:space="preserve"> (porte extérieure donnant sur la cour)</w:t>
      </w:r>
      <w:r>
        <w:rPr>
          <w:rFonts w:ascii="Avenir Next LT Pro Light" w:hAnsi="Avenir Next LT Pro Light"/>
        </w:rPr>
        <w:t>. La coordination des travaux entre le plaquiste et le menuisier doit permettre d’éviter la création de ponts thermiques à l’occasion du remplacement de la porte et de l’installation des nouveaux doublages.</w:t>
      </w:r>
    </w:p>
    <w:p w14:paraId="5EE25111" w14:textId="013A1D99" w:rsidR="007E4F0E" w:rsidRPr="004B487B" w:rsidRDefault="003B250B" w:rsidP="006D168E">
      <w:pPr>
        <w:pStyle w:val="Paragraphedeliste"/>
        <w:numPr>
          <w:ilvl w:val="0"/>
          <w:numId w:val="17"/>
        </w:numPr>
        <w:rPr>
          <w:rFonts w:ascii="Avenir Next LT Pro Light" w:hAnsi="Avenir Next LT Pro Light"/>
          <w:smallCaps/>
        </w:rPr>
      </w:pPr>
      <w:r>
        <w:rPr>
          <w:rFonts w:ascii="Avenir Next LT Pro Light" w:hAnsi="Avenir Next LT Pro Light"/>
        </w:rPr>
        <w:t>Le menuisier se charge de poser le montant qui sert d’appui à la fois au placard d’entretien et au placard à chaussures.</w:t>
      </w:r>
    </w:p>
    <w:p w14:paraId="506E6D79" w14:textId="77777777" w:rsidR="00D42B1C" w:rsidRPr="00483F4F" w:rsidRDefault="00D42B1C" w:rsidP="00D42B1C">
      <w:pPr>
        <w:rPr>
          <w:rFonts w:ascii="Avenir Next LT Pro Light" w:hAnsi="Avenir Next LT Pro Light"/>
          <w:smallCaps/>
        </w:rPr>
      </w:pPr>
      <w:r>
        <w:rPr>
          <w:rFonts w:ascii="Avenir Next LT Pro Light" w:hAnsi="Avenir Next LT Pro Light"/>
          <w:smallCaps/>
        </w:rPr>
        <w:t xml:space="preserve">Dans la cuisine : </w:t>
      </w:r>
    </w:p>
    <w:p w14:paraId="01F49014" w14:textId="77777777" w:rsidR="00F84A6B" w:rsidRDefault="00F84A6B" w:rsidP="00F84A6B">
      <w:pPr>
        <w:rPr>
          <w:rFonts w:ascii="Avenir Next LT Pro Light" w:hAnsi="Avenir Next LT Pro Light"/>
        </w:rPr>
      </w:pPr>
      <w:r w:rsidRPr="00D42B1C">
        <w:rPr>
          <w:rFonts w:ascii="Avenir Next LT Pro Light" w:hAnsi="Avenir Next LT Pro Light"/>
        </w:rPr>
        <w:t>Préparation et protection du chantier</w:t>
      </w:r>
    </w:p>
    <w:p w14:paraId="49DCB120" w14:textId="62F07AEE" w:rsidR="00D42B1C" w:rsidRDefault="009D10F7" w:rsidP="009D10F7">
      <w:pPr>
        <w:rPr>
          <w:rFonts w:ascii="Avenir Next LT Pro Light" w:hAnsi="Avenir Next LT Pro Light"/>
        </w:rPr>
      </w:pPr>
      <w:r w:rsidRPr="001845DC">
        <w:rPr>
          <w:rFonts w:ascii="Avenir Next LT Pro Light" w:hAnsi="Avenir Next LT Pro Light"/>
        </w:rPr>
        <w:t>Réalisation d</w:t>
      </w:r>
      <w:r w:rsidR="00D42B1C">
        <w:rPr>
          <w:rFonts w:ascii="Avenir Next LT Pro Light" w:hAnsi="Avenir Next LT Pro Light"/>
        </w:rPr>
        <w:t>’un</w:t>
      </w:r>
      <w:r w:rsidRPr="001845DC">
        <w:rPr>
          <w:rFonts w:ascii="Avenir Next LT Pro Light" w:hAnsi="Avenir Next LT Pro Light"/>
        </w:rPr>
        <w:t xml:space="preserve"> nouveau doublage</w:t>
      </w:r>
      <w:r w:rsidR="0097112B" w:rsidRPr="001845DC">
        <w:rPr>
          <w:rFonts w:ascii="Avenir Next LT Pro Light" w:hAnsi="Avenir Next LT Pro Light"/>
        </w:rPr>
        <w:t xml:space="preserve"> toute </w:t>
      </w:r>
      <w:proofErr w:type="gramStart"/>
      <w:r w:rsidR="007E4F0E" w:rsidRPr="001845DC">
        <w:rPr>
          <w:rFonts w:ascii="Avenir Next LT Pro Light" w:hAnsi="Avenir Next LT Pro Light"/>
        </w:rPr>
        <w:t>hauteur posé</w:t>
      </w:r>
      <w:proofErr w:type="gramEnd"/>
      <w:r w:rsidR="0097112B" w:rsidRPr="001845DC">
        <w:rPr>
          <w:rFonts w:ascii="Avenir Next LT Pro Light" w:hAnsi="Avenir Next LT Pro Light"/>
        </w:rPr>
        <w:t xml:space="preserve"> sur ossature métallique</w:t>
      </w:r>
      <w:r w:rsidR="001F449B" w:rsidRPr="001845DC">
        <w:rPr>
          <w:rFonts w:ascii="Avenir Next LT Pro Light" w:hAnsi="Avenir Next LT Pro Light"/>
        </w:rPr>
        <w:t>,</w:t>
      </w:r>
      <w:r w:rsidRPr="001845DC">
        <w:rPr>
          <w:rFonts w:ascii="Avenir Next LT Pro Light" w:hAnsi="Avenir Next LT Pro Light"/>
        </w:rPr>
        <w:t xml:space="preserve"> sur le mur </w:t>
      </w:r>
      <w:r w:rsidR="00F75499">
        <w:rPr>
          <w:rFonts w:ascii="Avenir Next LT Pro Light" w:hAnsi="Avenir Next LT Pro Light"/>
        </w:rPr>
        <w:t>périphérique</w:t>
      </w:r>
      <w:r w:rsidR="00D42B1C">
        <w:rPr>
          <w:rFonts w:ascii="Avenir Next LT Pro Light" w:hAnsi="Avenir Next LT Pro Light"/>
        </w:rPr>
        <w:t xml:space="preserve"> </w:t>
      </w:r>
      <w:r w:rsidR="00D42B1C" w:rsidRPr="001845DC">
        <w:rPr>
          <w:rFonts w:ascii="Avenir Next LT Pro Light" w:hAnsi="Avenir Next LT Pro Light"/>
        </w:rPr>
        <w:t>Nord</w:t>
      </w:r>
      <w:r w:rsidRPr="001845DC">
        <w:rPr>
          <w:rFonts w:ascii="Avenir Next LT Pro Light" w:hAnsi="Avenir Next LT Pro Light"/>
        </w:rPr>
        <w:t xml:space="preserve"> de la cuisine</w:t>
      </w:r>
      <w:r w:rsidR="00D42B1C">
        <w:rPr>
          <w:rFonts w:ascii="Avenir Next LT Pro Light" w:hAnsi="Avenir Next LT Pro Light"/>
        </w:rPr>
        <w:t xml:space="preserve"> </w:t>
      </w:r>
      <w:r w:rsidR="003F2C70" w:rsidRPr="001845DC">
        <w:rPr>
          <w:rFonts w:ascii="Avenir Next LT Pro Light" w:hAnsi="Avenir Next LT Pro Light"/>
        </w:rPr>
        <w:t xml:space="preserve">: </w:t>
      </w:r>
      <w:r w:rsidRPr="001845DC">
        <w:rPr>
          <w:rFonts w:ascii="Avenir Next LT Pro Light" w:hAnsi="Avenir Next LT Pro Light"/>
        </w:rPr>
        <w:t>isolation en laine de verre de 1</w:t>
      </w:r>
      <w:r w:rsidR="00D42B1C">
        <w:rPr>
          <w:rFonts w:ascii="Avenir Next LT Pro Light" w:hAnsi="Avenir Next LT Pro Light"/>
        </w:rPr>
        <w:t>6</w:t>
      </w:r>
      <w:r w:rsidRPr="001845DC">
        <w:rPr>
          <w:rFonts w:ascii="Avenir Next LT Pro Light" w:hAnsi="Avenir Next LT Pro Light"/>
        </w:rPr>
        <w:t>0mm d’épaisseur</w:t>
      </w:r>
      <w:r w:rsidR="006D34F0" w:rsidRPr="001845DC">
        <w:rPr>
          <w:rFonts w:ascii="Avenir Next LT Pro Light" w:hAnsi="Avenir Next LT Pro Light"/>
        </w:rPr>
        <w:t xml:space="preserve"> (R≥ 3,7 m² k/W pour les parois vertical</w:t>
      </w:r>
      <w:r w:rsidR="00D42B1C">
        <w:rPr>
          <w:rFonts w:ascii="Avenir Next LT Pro Light" w:hAnsi="Avenir Next LT Pro Light"/>
        </w:rPr>
        <w:t>e</w:t>
      </w:r>
      <w:r w:rsidR="006D34F0" w:rsidRPr="001845DC">
        <w:rPr>
          <w:rFonts w:ascii="Avenir Next LT Pro Light" w:hAnsi="Avenir Next LT Pro Light"/>
        </w:rPr>
        <w:t xml:space="preserve">s – </w:t>
      </w:r>
      <w:proofErr w:type="spellStart"/>
      <w:r w:rsidR="006D34F0" w:rsidRPr="001845DC">
        <w:rPr>
          <w:rFonts w:ascii="Avenir Next LT Pro Light" w:hAnsi="Avenir Next LT Pro Light"/>
        </w:rPr>
        <w:t>cf</w:t>
      </w:r>
      <w:proofErr w:type="spellEnd"/>
      <w:r w:rsidR="006D34F0" w:rsidRPr="001845DC">
        <w:rPr>
          <w:rFonts w:ascii="Avenir Next LT Pro Light" w:hAnsi="Avenir Next LT Pro Light"/>
        </w:rPr>
        <w:t xml:space="preserve"> RT2012)</w:t>
      </w:r>
      <w:r w:rsidR="003F2C70" w:rsidRPr="001845DC">
        <w:rPr>
          <w:rFonts w:ascii="Avenir Next LT Pro Light" w:hAnsi="Avenir Next LT Pro Light"/>
        </w:rPr>
        <w:t>,</w:t>
      </w:r>
      <w:r w:rsidRPr="001845DC">
        <w:rPr>
          <w:rFonts w:ascii="Avenir Next LT Pro Light" w:hAnsi="Avenir Next LT Pro Light"/>
        </w:rPr>
        <w:t xml:space="preserve"> </w:t>
      </w:r>
      <w:r w:rsidR="00C56DE7">
        <w:rPr>
          <w:rFonts w:ascii="Avenir Next LT Pro Light" w:hAnsi="Avenir Next LT Pro Light"/>
        </w:rPr>
        <w:t xml:space="preserve">pare </w:t>
      </w:r>
      <w:r w:rsidR="0064698A">
        <w:rPr>
          <w:rFonts w:ascii="Avenir Next LT Pro Light" w:hAnsi="Avenir Next LT Pro Light"/>
        </w:rPr>
        <w:t xml:space="preserve">vapeur continu, </w:t>
      </w:r>
      <w:r w:rsidR="003F2C70" w:rsidRPr="001845DC">
        <w:rPr>
          <w:rFonts w:ascii="Avenir Next LT Pro Light" w:hAnsi="Avenir Next LT Pro Light"/>
        </w:rPr>
        <w:t xml:space="preserve">vide technique pour passer les </w:t>
      </w:r>
      <w:r w:rsidR="00D42B1C" w:rsidRPr="001845DC">
        <w:rPr>
          <w:rFonts w:ascii="Avenir Next LT Pro Light" w:hAnsi="Avenir Next LT Pro Light"/>
        </w:rPr>
        <w:t>réseaux</w:t>
      </w:r>
      <w:r w:rsidR="003F2C70" w:rsidRPr="001845DC">
        <w:rPr>
          <w:rFonts w:ascii="Avenir Next LT Pro Light" w:hAnsi="Avenir Next LT Pro Light"/>
        </w:rPr>
        <w:t xml:space="preserve"> et finition en plaque de </w:t>
      </w:r>
      <w:r w:rsidR="00D83EA0" w:rsidRPr="001845DC">
        <w:rPr>
          <w:rFonts w:ascii="Avenir Next LT Pro Light" w:hAnsi="Avenir Next LT Pro Light"/>
        </w:rPr>
        <w:t xml:space="preserve">parement en </w:t>
      </w:r>
      <w:r w:rsidR="003F2C70" w:rsidRPr="001845DC">
        <w:rPr>
          <w:rFonts w:ascii="Avenir Next LT Pro Light" w:hAnsi="Avenir Next LT Pro Light"/>
        </w:rPr>
        <w:t>plâtre</w:t>
      </w:r>
      <w:r w:rsidR="008969C1">
        <w:rPr>
          <w:rFonts w:ascii="Avenir Next LT Pro Light" w:hAnsi="Avenir Next LT Pro Light"/>
        </w:rPr>
        <w:t xml:space="preserve"> à bords amincis</w:t>
      </w:r>
      <w:r w:rsidR="00211918" w:rsidRPr="001845DC">
        <w:rPr>
          <w:rFonts w:ascii="Avenir Next LT Pro Light" w:hAnsi="Avenir Next LT Pro Light"/>
        </w:rPr>
        <w:t xml:space="preserve">. </w:t>
      </w:r>
      <w:r w:rsidR="00D42B1C">
        <w:rPr>
          <w:rFonts w:ascii="Avenir Next LT Pro Light" w:hAnsi="Avenir Next LT Pro Light"/>
        </w:rPr>
        <w:t>Ce doublage intègre deux niches : </w:t>
      </w:r>
    </w:p>
    <w:p w14:paraId="301CC99C" w14:textId="5A425934" w:rsidR="00D42B1C" w:rsidRPr="00EE320D" w:rsidRDefault="00D42B1C" w:rsidP="00EE320D">
      <w:pPr>
        <w:pStyle w:val="Paragraphedeliste"/>
        <w:numPr>
          <w:ilvl w:val="0"/>
          <w:numId w:val="18"/>
        </w:numPr>
        <w:rPr>
          <w:rFonts w:ascii="Avenir Next LT Pro Light" w:hAnsi="Avenir Next LT Pro Light"/>
        </w:rPr>
      </w:pPr>
      <w:proofErr w:type="gramStart"/>
      <w:r w:rsidRPr="00EE320D">
        <w:rPr>
          <w:rFonts w:ascii="Avenir Next LT Pro Light" w:hAnsi="Avenir Next LT Pro Light"/>
        </w:rPr>
        <w:t>la</w:t>
      </w:r>
      <w:proofErr w:type="gramEnd"/>
      <w:r w:rsidRPr="00EE320D">
        <w:rPr>
          <w:rFonts w:ascii="Avenir Next LT Pro Light" w:hAnsi="Avenir Next LT Pro Light"/>
        </w:rPr>
        <w:t xml:space="preserve"> niche existante</w:t>
      </w:r>
      <w:r w:rsidR="00C56DE7">
        <w:rPr>
          <w:rFonts w:ascii="Avenir Next LT Pro Light" w:hAnsi="Avenir Next LT Pro Light"/>
        </w:rPr>
        <w:t>,</w:t>
      </w:r>
      <w:r w:rsidRPr="00EE320D">
        <w:rPr>
          <w:rFonts w:ascii="Avenir Next LT Pro Light" w:hAnsi="Avenir Next LT Pro Light"/>
        </w:rPr>
        <w:t xml:space="preserve"> conservée</w:t>
      </w:r>
      <w:r w:rsidR="00F75499">
        <w:rPr>
          <w:rFonts w:ascii="Avenir Next LT Pro Light" w:hAnsi="Avenir Next LT Pro Light"/>
        </w:rPr>
        <w:t xml:space="preserve"> et</w:t>
      </w:r>
      <w:r w:rsidRPr="00EE320D">
        <w:rPr>
          <w:rFonts w:ascii="Avenir Next LT Pro Light" w:hAnsi="Avenir Next LT Pro Light"/>
        </w:rPr>
        <w:t xml:space="preserve"> avec deux </w:t>
      </w:r>
      <w:r w:rsidR="00EE320D">
        <w:rPr>
          <w:rFonts w:ascii="Avenir Next LT Pro Light" w:hAnsi="Avenir Next LT Pro Light"/>
        </w:rPr>
        <w:t xml:space="preserve">nouvelles </w:t>
      </w:r>
      <w:r w:rsidRPr="00EE320D">
        <w:rPr>
          <w:rFonts w:ascii="Avenir Next LT Pro Light" w:hAnsi="Avenir Next LT Pro Light"/>
        </w:rPr>
        <w:t>tablettes</w:t>
      </w:r>
      <w:r w:rsidR="00183C24">
        <w:rPr>
          <w:rFonts w:ascii="Avenir Next LT Pro Light" w:hAnsi="Avenir Next LT Pro Light"/>
        </w:rPr>
        <w:t xml:space="preserve"> menuisées</w:t>
      </w:r>
      <w:r w:rsidRPr="00EE320D">
        <w:rPr>
          <w:rFonts w:ascii="Avenir Next LT Pro Light" w:hAnsi="Avenir Next LT Pro Light"/>
        </w:rPr>
        <w:t xml:space="preserve">. </w:t>
      </w:r>
      <w:r w:rsidR="00BE2F2F" w:rsidRPr="00EE320D">
        <w:rPr>
          <w:rFonts w:ascii="Avenir Next LT Pro Light" w:hAnsi="Avenir Next LT Pro Light"/>
        </w:rPr>
        <w:t>Remarque : A terme, cette niche pourrait être amenée à accueillir un appareil électroménager (</w:t>
      </w:r>
      <w:r w:rsidR="00BE2F2F" w:rsidRPr="00183C24">
        <w:rPr>
          <w:rFonts w:ascii="Avenir Next LT Pro Light" w:hAnsi="Avenir Next LT Pro Light"/>
        </w:rPr>
        <w:t xml:space="preserve">cf. fiche technique de l’appareil </w:t>
      </w:r>
      <w:r w:rsidR="00F75499">
        <w:rPr>
          <w:rFonts w:ascii="Avenir Next LT Pro Light" w:hAnsi="Avenir Next LT Pro Light"/>
        </w:rPr>
        <w:t xml:space="preserve">Neff </w:t>
      </w:r>
      <w:r w:rsidR="00BE2F2F" w:rsidRPr="00183C24">
        <w:rPr>
          <w:rFonts w:ascii="Avenir Next LT Pro Light" w:hAnsi="Avenir Next LT Pro Light"/>
        </w:rPr>
        <w:t>pour permettre de garantir la profondeur, la largeur et l’e</w:t>
      </w:r>
      <w:r w:rsidR="00BE2F2F" w:rsidRPr="00EE320D">
        <w:rPr>
          <w:rFonts w:ascii="Avenir Next LT Pro Light" w:hAnsi="Avenir Next LT Pro Light"/>
        </w:rPr>
        <w:t xml:space="preserve">space de ventilation nécessaires à cet appareil). </w:t>
      </w:r>
      <w:r w:rsidR="00BE2F2F">
        <w:rPr>
          <w:rFonts w:ascii="Avenir Next LT Pro Light" w:hAnsi="Avenir Next LT Pro Light"/>
        </w:rPr>
        <w:t>L</w:t>
      </w:r>
      <w:r w:rsidRPr="00EE320D">
        <w:rPr>
          <w:rFonts w:ascii="Avenir Next LT Pro Light" w:hAnsi="Avenir Next LT Pro Light"/>
        </w:rPr>
        <w:t xml:space="preserve">a dimension </w:t>
      </w:r>
      <w:r w:rsidR="00BE2F2F">
        <w:rPr>
          <w:rFonts w:ascii="Avenir Next LT Pro Light" w:hAnsi="Avenir Next LT Pro Light"/>
        </w:rPr>
        <w:t xml:space="preserve">de la niche </w:t>
      </w:r>
      <w:r w:rsidR="00EE320D">
        <w:rPr>
          <w:rFonts w:ascii="Avenir Next LT Pro Light" w:hAnsi="Avenir Next LT Pro Light"/>
        </w:rPr>
        <w:t xml:space="preserve">est </w:t>
      </w:r>
      <w:r w:rsidRPr="00EE320D">
        <w:rPr>
          <w:rFonts w:ascii="Avenir Next LT Pro Light" w:hAnsi="Avenir Next LT Pro Light"/>
        </w:rPr>
        <w:t xml:space="preserve">modifiée et réduite par l’ajout d’une </w:t>
      </w:r>
      <w:r w:rsidR="001F6299">
        <w:rPr>
          <w:rFonts w:ascii="Avenir Next LT Pro Light" w:hAnsi="Avenir Next LT Pro Light"/>
        </w:rPr>
        <w:t xml:space="preserve">faible </w:t>
      </w:r>
      <w:r w:rsidRPr="00EE320D">
        <w:rPr>
          <w:rFonts w:ascii="Avenir Next LT Pro Light" w:hAnsi="Avenir Next LT Pro Light"/>
        </w:rPr>
        <w:t xml:space="preserve">isolation </w:t>
      </w:r>
      <w:r w:rsidR="001F6299">
        <w:rPr>
          <w:rFonts w:ascii="Avenir Next LT Pro Light" w:hAnsi="Avenir Next LT Pro Light"/>
        </w:rPr>
        <w:t>en</w:t>
      </w:r>
      <w:r w:rsidRPr="00EE320D">
        <w:rPr>
          <w:rFonts w:ascii="Avenir Next LT Pro Light" w:hAnsi="Avenir Next LT Pro Light"/>
        </w:rPr>
        <w:t xml:space="preserve"> laine de verre </w:t>
      </w:r>
      <w:r w:rsidR="00BE2F2F">
        <w:rPr>
          <w:rFonts w:ascii="Avenir Next LT Pro Light" w:hAnsi="Avenir Next LT Pro Light"/>
        </w:rPr>
        <w:t>et d</w:t>
      </w:r>
      <w:r w:rsidR="00D06AF0">
        <w:rPr>
          <w:rFonts w:ascii="Avenir Next LT Pro Light" w:hAnsi="Avenir Next LT Pro Light"/>
        </w:rPr>
        <w:t>u</w:t>
      </w:r>
      <w:r w:rsidR="00BE2F2F">
        <w:rPr>
          <w:rFonts w:ascii="Avenir Next LT Pro Light" w:hAnsi="Avenir Next LT Pro Light"/>
        </w:rPr>
        <w:t xml:space="preserve"> </w:t>
      </w:r>
      <w:r w:rsidR="00BE2F2F" w:rsidRPr="00EE320D">
        <w:rPr>
          <w:rFonts w:ascii="Avenir Next LT Pro Light" w:hAnsi="Avenir Next LT Pro Light"/>
        </w:rPr>
        <w:t>placoplâtre</w:t>
      </w:r>
      <w:r w:rsidR="00BE2F2F">
        <w:rPr>
          <w:rFonts w:ascii="Avenir Next LT Pro Light" w:hAnsi="Avenir Next LT Pro Light"/>
        </w:rPr>
        <w:t xml:space="preserve"> </w:t>
      </w:r>
      <w:r w:rsidR="00D06AF0">
        <w:rPr>
          <w:rFonts w:ascii="Avenir Next LT Pro Light" w:hAnsi="Avenir Next LT Pro Light"/>
        </w:rPr>
        <w:t xml:space="preserve">permettant d’accueillir le futur appareil </w:t>
      </w:r>
      <w:r w:rsidR="00BE2F2F">
        <w:rPr>
          <w:rFonts w:ascii="Avenir Next LT Pro Light" w:hAnsi="Avenir Next LT Pro Light"/>
        </w:rPr>
        <w:t>(</w:t>
      </w:r>
      <w:r w:rsidR="00D06AF0">
        <w:rPr>
          <w:rFonts w:ascii="Avenir Next LT Pro Light" w:hAnsi="Avenir Next LT Pro Light"/>
        </w:rPr>
        <w:t>sinon</w:t>
      </w:r>
      <w:r w:rsidR="00BE2F2F">
        <w:rPr>
          <w:rFonts w:ascii="Avenir Next LT Pro Light" w:hAnsi="Avenir Next LT Pro Light"/>
        </w:rPr>
        <w:t xml:space="preserve"> étudier la possibilité d’une niche menuisée </w:t>
      </w:r>
      <w:r w:rsidR="00C464A6">
        <w:rPr>
          <w:rFonts w:ascii="Avenir Next LT Pro Light" w:hAnsi="Avenir Next LT Pro Light"/>
        </w:rPr>
        <w:t>pour le futur appareil</w:t>
      </w:r>
      <w:r w:rsidR="00BE2F2F">
        <w:rPr>
          <w:rFonts w:ascii="Avenir Next LT Pro Light" w:hAnsi="Avenir Next LT Pro Light"/>
        </w:rPr>
        <w:t>)</w:t>
      </w:r>
      <w:r w:rsidRPr="00BE2F2F">
        <w:rPr>
          <w:rFonts w:ascii="Avenir Next LT Pro Light" w:hAnsi="Avenir Next LT Pro Light"/>
        </w:rPr>
        <w:t>.</w:t>
      </w:r>
      <w:r w:rsidR="00485811" w:rsidRPr="00EE320D">
        <w:rPr>
          <w:rFonts w:ascii="Avenir Next LT Pro Light" w:hAnsi="Avenir Next LT Pro Light"/>
        </w:rPr>
        <w:t xml:space="preserve"> </w:t>
      </w:r>
      <w:r w:rsidR="00D06AF0">
        <w:rPr>
          <w:rFonts w:ascii="Avenir Next LT Pro Light" w:hAnsi="Avenir Next LT Pro Light"/>
        </w:rPr>
        <w:t>Dans tous les cas, u</w:t>
      </w:r>
      <w:r w:rsidR="00485811" w:rsidRPr="00EE320D">
        <w:rPr>
          <w:rFonts w:ascii="Avenir Next LT Pro Light" w:hAnsi="Avenir Next LT Pro Light"/>
        </w:rPr>
        <w:t xml:space="preserve">ne trappe d’accès au boîtier du </w:t>
      </w:r>
      <w:proofErr w:type="spellStart"/>
      <w:r w:rsidR="00485811" w:rsidRPr="00EE320D">
        <w:rPr>
          <w:rFonts w:ascii="Avenir Next LT Pro Light" w:hAnsi="Avenir Next LT Pro Light"/>
        </w:rPr>
        <w:t>digiphone</w:t>
      </w:r>
      <w:proofErr w:type="spellEnd"/>
      <w:r w:rsidR="00485811" w:rsidRPr="00EE320D">
        <w:rPr>
          <w:rFonts w:ascii="Avenir Next LT Pro Light" w:hAnsi="Avenir Next LT Pro Light"/>
        </w:rPr>
        <w:t xml:space="preserve"> est à </w:t>
      </w:r>
      <w:r w:rsidR="00C56DE7">
        <w:rPr>
          <w:rFonts w:ascii="Avenir Next LT Pro Light" w:hAnsi="Avenir Next LT Pro Light"/>
        </w:rPr>
        <w:t>prévoir</w:t>
      </w:r>
      <w:r w:rsidR="00C56DE7" w:rsidRPr="00EE320D">
        <w:rPr>
          <w:rFonts w:ascii="Avenir Next LT Pro Light" w:hAnsi="Avenir Next LT Pro Light"/>
        </w:rPr>
        <w:t xml:space="preserve"> </w:t>
      </w:r>
      <w:r w:rsidR="00C56DE7">
        <w:rPr>
          <w:rFonts w:ascii="Avenir Next LT Pro Light" w:hAnsi="Avenir Next LT Pro Light"/>
        </w:rPr>
        <w:t>dans</w:t>
      </w:r>
      <w:r w:rsidR="00485811" w:rsidRPr="00EE320D">
        <w:rPr>
          <w:rFonts w:ascii="Avenir Next LT Pro Light" w:hAnsi="Avenir Next LT Pro Light"/>
        </w:rPr>
        <w:t xml:space="preserve"> la niche</w:t>
      </w:r>
      <w:r w:rsidR="00C464A6">
        <w:rPr>
          <w:rFonts w:ascii="Avenir Next LT Pro Light" w:hAnsi="Avenir Next LT Pro Light"/>
        </w:rPr>
        <w:t xml:space="preserve"> (</w:t>
      </w:r>
      <w:r w:rsidR="00183C24">
        <w:rPr>
          <w:rFonts w:ascii="Avenir Next LT Pro Light" w:hAnsi="Avenir Next LT Pro Light"/>
        </w:rPr>
        <w:t>sur le côté droit</w:t>
      </w:r>
      <w:r w:rsidR="00C464A6">
        <w:rPr>
          <w:rFonts w:ascii="Avenir Next LT Pro Light" w:hAnsi="Avenir Next LT Pro Light"/>
        </w:rPr>
        <w:t>)</w:t>
      </w:r>
      <w:r w:rsidR="00D06AF0">
        <w:rPr>
          <w:rFonts w:ascii="Avenir Next LT Pro Light" w:hAnsi="Avenir Next LT Pro Light"/>
        </w:rPr>
        <w:t xml:space="preserve"> et la</w:t>
      </w:r>
      <w:r w:rsidR="00EE320D" w:rsidRPr="00EE320D">
        <w:rPr>
          <w:rFonts w:ascii="Avenir Next LT Pro Light" w:hAnsi="Avenir Next LT Pro Light"/>
        </w:rPr>
        <w:t xml:space="preserve"> prise électrique est à conserver, en fond de niche</w:t>
      </w:r>
      <w:r w:rsidR="00C464A6">
        <w:rPr>
          <w:rFonts w:ascii="Avenir Next LT Pro Light" w:hAnsi="Avenir Next LT Pro Light"/>
        </w:rPr>
        <w:t xml:space="preserve"> (</w:t>
      </w:r>
      <w:r w:rsidR="00EE320D">
        <w:rPr>
          <w:rFonts w:ascii="Avenir Next LT Pro Light" w:hAnsi="Avenir Next LT Pro Light"/>
        </w:rPr>
        <w:t>au-dessus du futur appareil</w:t>
      </w:r>
      <w:r w:rsidR="00C464A6">
        <w:rPr>
          <w:rFonts w:ascii="Avenir Next LT Pro Light" w:hAnsi="Avenir Next LT Pro Light"/>
        </w:rPr>
        <w:t>)</w:t>
      </w:r>
      <w:r w:rsidR="00EE320D" w:rsidRPr="00EE320D">
        <w:rPr>
          <w:rFonts w:ascii="Avenir Next LT Pro Light" w:hAnsi="Avenir Next LT Pro Light"/>
        </w:rPr>
        <w:t>.</w:t>
      </w:r>
    </w:p>
    <w:p w14:paraId="564BA77A" w14:textId="08162970" w:rsidR="00D42B1C" w:rsidRPr="00EE320D" w:rsidRDefault="00D42B1C" w:rsidP="00EE320D">
      <w:pPr>
        <w:pStyle w:val="Paragraphedeliste"/>
        <w:numPr>
          <w:ilvl w:val="0"/>
          <w:numId w:val="18"/>
        </w:numPr>
        <w:rPr>
          <w:rFonts w:ascii="Avenir Next LT Pro Light" w:hAnsi="Avenir Next LT Pro Light"/>
        </w:rPr>
      </w:pPr>
      <w:proofErr w:type="gramStart"/>
      <w:r w:rsidRPr="00EE320D">
        <w:rPr>
          <w:rFonts w:ascii="Avenir Next LT Pro Light" w:hAnsi="Avenir Next LT Pro Light"/>
        </w:rPr>
        <w:t>une</w:t>
      </w:r>
      <w:proofErr w:type="gramEnd"/>
      <w:r w:rsidRPr="00EE320D">
        <w:rPr>
          <w:rFonts w:ascii="Avenir Next LT Pro Light" w:hAnsi="Avenir Next LT Pro Light"/>
        </w:rPr>
        <w:t xml:space="preserve"> niche, </w:t>
      </w:r>
      <w:r w:rsidR="00BD146F" w:rsidRPr="00EE320D">
        <w:rPr>
          <w:rFonts w:ascii="Avenir Next LT Pro Light" w:hAnsi="Avenir Next LT Pro Light"/>
        </w:rPr>
        <w:t>purement décorative</w:t>
      </w:r>
      <w:r w:rsidR="00C56DE7">
        <w:rPr>
          <w:rFonts w:ascii="Avenir Next LT Pro Light" w:hAnsi="Avenir Next LT Pro Light"/>
        </w:rPr>
        <w:t>,</w:t>
      </w:r>
      <w:r w:rsidR="00BD146F" w:rsidRPr="00EE320D">
        <w:rPr>
          <w:rFonts w:ascii="Avenir Next LT Pro Light" w:hAnsi="Avenir Next LT Pro Light"/>
        </w:rPr>
        <w:t xml:space="preserve"> </w:t>
      </w:r>
      <w:r w:rsidR="007D610B">
        <w:rPr>
          <w:rFonts w:ascii="Avenir Next LT Pro Light" w:hAnsi="Avenir Next LT Pro Light"/>
        </w:rPr>
        <w:t>85</w:t>
      </w:r>
      <w:r w:rsidR="001F6299">
        <w:rPr>
          <w:rFonts w:ascii="Avenir Next LT Pro Light" w:hAnsi="Avenir Next LT Pro Light"/>
        </w:rPr>
        <w:t>x121x15 cm,</w:t>
      </w:r>
      <w:r w:rsidR="00C464A6">
        <w:rPr>
          <w:rFonts w:ascii="Avenir Next LT Pro Light" w:hAnsi="Avenir Next LT Pro Light"/>
        </w:rPr>
        <w:t xml:space="preserve"> </w:t>
      </w:r>
      <w:r w:rsidR="00BD146F" w:rsidRPr="00EE320D">
        <w:rPr>
          <w:rFonts w:ascii="Avenir Next LT Pro Light" w:hAnsi="Avenir Next LT Pro Light"/>
        </w:rPr>
        <w:t>e</w:t>
      </w:r>
      <w:r w:rsidR="00EE320D">
        <w:rPr>
          <w:rFonts w:ascii="Avenir Next LT Pro Light" w:hAnsi="Avenir Next LT Pro Light"/>
        </w:rPr>
        <w:t>s</w:t>
      </w:r>
      <w:r w:rsidR="00BD146F" w:rsidRPr="00EE320D">
        <w:rPr>
          <w:rFonts w:ascii="Avenir Next LT Pro Light" w:hAnsi="Avenir Next LT Pro Light"/>
        </w:rPr>
        <w:t xml:space="preserve">t créée </w:t>
      </w:r>
      <w:r w:rsidRPr="00EE320D">
        <w:rPr>
          <w:rFonts w:ascii="Avenir Next LT Pro Light" w:hAnsi="Avenir Next LT Pro Light"/>
        </w:rPr>
        <w:t>uniquement dans le nouveau doublage</w:t>
      </w:r>
      <w:r w:rsidR="007E4F0E">
        <w:rPr>
          <w:rFonts w:ascii="Avenir Next LT Pro Light" w:hAnsi="Avenir Next LT Pro Light"/>
        </w:rPr>
        <w:t>, sans toucher au mur en pierre</w:t>
      </w:r>
      <w:r w:rsidR="00C464A6">
        <w:rPr>
          <w:rFonts w:ascii="Avenir Next LT Pro Light" w:hAnsi="Avenir Next LT Pro Light"/>
        </w:rPr>
        <w:t xml:space="preserve"> (+ 2 tablettes en verre)</w:t>
      </w:r>
      <w:r w:rsidRPr="00EE320D">
        <w:rPr>
          <w:rFonts w:ascii="Avenir Next LT Pro Light" w:hAnsi="Avenir Next LT Pro Light"/>
        </w:rPr>
        <w:t xml:space="preserve">. </w:t>
      </w:r>
      <w:r w:rsidR="00BD146F" w:rsidRPr="00EE320D">
        <w:rPr>
          <w:rFonts w:ascii="Avenir Next LT Pro Light" w:hAnsi="Avenir Next LT Pro Light"/>
        </w:rPr>
        <w:t>Son fond</w:t>
      </w:r>
      <w:r w:rsidR="00EE320D">
        <w:rPr>
          <w:rFonts w:ascii="Avenir Next LT Pro Light" w:hAnsi="Avenir Next LT Pro Light"/>
        </w:rPr>
        <w:t xml:space="preserve"> est</w:t>
      </w:r>
      <w:r w:rsidR="00BD146F" w:rsidRPr="00EE320D">
        <w:rPr>
          <w:rFonts w:ascii="Avenir Next LT Pro Light" w:hAnsi="Avenir Next LT Pro Light"/>
        </w:rPr>
        <w:t xml:space="preserve"> carrelé par des carreaux </w:t>
      </w:r>
      <w:r w:rsidR="00183C24">
        <w:rPr>
          <w:rFonts w:ascii="Avenir Next LT Pro Light" w:hAnsi="Avenir Next LT Pro Light"/>
        </w:rPr>
        <w:t>type Zellige (cf. lot carrelage).</w:t>
      </w:r>
      <w:r w:rsidR="001F6299" w:rsidRPr="001F6299">
        <w:rPr>
          <w:rFonts w:ascii="Avenir Next LT Pro Light" w:hAnsi="Avenir Next LT Pro Light"/>
        </w:rPr>
        <w:t xml:space="preserve"> </w:t>
      </w:r>
      <w:r w:rsidR="00C464A6">
        <w:rPr>
          <w:rFonts w:ascii="Avenir Next LT Pro Light" w:hAnsi="Avenir Next LT Pro Light"/>
        </w:rPr>
        <w:t>La niche</w:t>
      </w:r>
      <w:r w:rsidR="00F84A6B">
        <w:rPr>
          <w:rFonts w:ascii="Avenir Next LT Pro Light" w:hAnsi="Avenir Next LT Pro Light"/>
        </w:rPr>
        <w:t xml:space="preserve"> </w:t>
      </w:r>
      <w:r w:rsidR="00F75499">
        <w:rPr>
          <w:rFonts w:ascii="Avenir Next LT Pro Light" w:hAnsi="Avenir Next LT Pro Light"/>
        </w:rPr>
        <w:t>intègre</w:t>
      </w:r>
      <w:r w:rsidR="00C464A6">
        <w:rPr>
          <w:rFonts w:ascii="Avenir Next LT Pro Light" w:hAnsi="Avenir Next LT Pro Light"/>
        </w:rPr>
        <w:t xml:space="preserve"> </w:t>
      </w:r>
      <w:r w:rsidR="00F84A6B">
        <w:rPr>
          <w:rFonts w:ascii="Avenir Next LT Pro Light" w:hAnsi="Avenir Next LT Pro Light"/>
        </w:rPr>
        <w:t xml:space="preserve">un ruban LED </w:t>
      </w:r>
      <w:r w:rsidR="00C464A6">
        <w:rPr>
          <w:rFonts w:ascii="Avenir Next LT Pro Light" w:hAnsi="Avenir Next LT Pro Light"/>
        </w:rPr>
        <w:t>en pourtour pour éclairer les carreaux. Remarque</w:t>
      </w:r>
      <w:r w:rsidR="001F6299">
        <w:rPr>
          <w:rFonts w:ascii="Avenir Next LT Pro Light" w:hAnsi="Avenir Next LT Pro Light"/>
        </w:rPr>
        <w:t> : la dimension finale de la niche est à déterminer de façon à ne pas avoir de découpe de carreaux.</w:t>
      </w:r>
    </w:p>
    <w:p w14:paraId="5EC7FE4F" w14:textId="58C4FDFF" w:rsidR="00A15BFF" w:rsidRPr="00A15BFF" w:rsidRDefault="00A15BFF" w:rsidP="00A15BFF">
      <w:pPr>
        <w:rPr>
          <w:rFonts w:ascii="Avenir Next LT Pro Light" w:hAnsi="Avenir Next LT Pro Light"/>
          <w:smallCaps/>
        </w:rPr>
      </w:pPr>
      <w:r w:rsidRPr="00A15BFF">
        <w:rPr>
          <w:rFonts w:ascii="Avenir Next LT Pro Light" w:hAnsi="Avenir Next LT Pro Light"/>
        </w:rPr>
        <w:t xml:space="preserve">Réalisation d’un nouveau doublage toute </w:t>
      </w:r>
      <w:proofErr w:type="gramStart"/>
      <w:r w:rsidRPr="00A15BFF">
        <w:rPr>
          <w:rFonts w:ascii="Avenir Next LT Pro Light" w:hAnsi="Avenir Next LT Pro Light"/>
        </w:rPr>
        <w:t>hauteur posé</w:t>
      </w:r>
      <w:proofErr w:type="gramEnd"/>
      <w:r w:rsidRPr="00A15BFF">
        <w:rPr>
          <w:rFonts w:ascii="Avenir Next LT Pro Light" w:hAnsi="Avenir Next LT Pro Light"/>
        </w:rPr>
        <w:t xml:space="preserve"> sur ossature métallique, sur le mur </w:t>
      </w:r>
      <w:r w:rsidR="00F75499">
        <w:rPr>
          <w:rFonts w:ascii="Avenir Next LT Pro Light" w:hAnsi="Avenir Next LT Pro Light"/>
        </w:rPr>
        <w:t xml:space="preserve">périphérique </w:t>
      </w:r>
      <w:r w:rsidRPr="00A15BFF">
        <w:rPr>
          <w:rFonts w:ascii="Avenir Next LT Pro Light" w:hAnsi="Avenir Next LT Pro Light"/>
        </w:rPr>
        <w:t xml:space="preserve">Est de la cuisine : isolation en laine de verre de 120mm d’épaisseur (R≥ 3,7 m² k/W pour les parois verticales – </w:t>
      </w:r>
      <w:proofErr w:type="spellStart"/>
      <w:r w:rsidRPr="00A15BFF">
        <w:rPr>
          <w:rFonts w:ascii="Avenir Next LT Pro Light" w:hAnsi="Avenir Next LT Pro Light"/>
        </w:rPr>
        <w:t>cf</w:t>
      </w:r>
      <w:proofErr w:type="spellEnd"/>
      <w:r w:rsidRPr="00A15BFF">
        <w:rPr>
          <w:rFonts w:ascii="Avenir Next LT Pro Light" w:hAnsi="Avenir Next LT Pro Light"/>
        </w:rPr>
        <w:t xml:space="preserve"> RT2012), </w:t>
      </w:r>
      <w:r w:rsidR="00C56DE7">
        <w:rPr>
          <w:rFonts w:ascii="Avenir Next LT Pro Light" w:hAnsi="Avenir Next LT Pro Light"/>
        </w:rPr>
        <w:t>pare</w:t>
      </w:r>
      <w:r w:rsidR="0064698A">
        <w:rPr>
          <w:rFonts w:ascii="Avenir Next LT Pro Light" w:hAnsi="Avenir Next LT Pro Light"/>
        </w:rPr>
        <w:t xml:space="preserve"> vapeur continu, </w:t>
      </w:r>
      <w:r w:rsidRPr="00A15BFF">
        <w:rPr>
          <w:rFonts w:ascii="Avenir Next LT Pro Light" w:hAnsi="Avenir Next LT Pro Light"/>
        </w:rPr>
        <w:t>vide technique pour passer les réseaux et finition en plaque de parement en plâtre. =&gt; Renforcement à prévoir pour l’accrochage du nouveau radiateur 60x180 cm</w:t>
      </w:r>
      <w:r>
        <w:rPr>
          <w:rFonts w:ascii="Avenir Next LT Pro Light" w:hAnsi="Avenir Next LT Pro Light"/>
        </w:rPr>
        <w:t xml:space="preserve"> (~70kg</w:t>
      </w:r>
      <w:r w:rsidRPr="00A15BFF">
        <w:rPr>
          <w:rFonts w:ascii="Avenir Next LT Pro Light" w:hAnsi="Avenir Next LT Pro Light"/>
        </w:rPr>
        <w:t>)</w:t>
      </w:r>
      <w:r w:rsidR="00203E93">
        <w:rPr>
          <w:rFonts w:ascii="Avenir Next LT Pro Light" w:hAnsi="Avenir Next LT Pro Light"/>
        </w:rPr>
        <w:t xml:space="preserve"> dont les alimentations </w:t>
      </w:r>
      <w:r w:rsidR="00B7058C">
        <w:rPr>
          <w:rFonts w:ascii="Avenir Next LT Pro Light" w:hAnsi="Avenir Next LT Pro Light"/>
        </w:rPr>
        <w:t xml:space="preserve">(eau + électricité) </w:t>
      </w:r>
      <w:r w:rsidR="00203E93">
        <w:rPr>
          <w:rFonts w:ascii="Avenir Next LT Pro Light" w:hAnsi="Avenir Next LT Pro Light"/>
        </w:rPr>
        <w:t>passent dans le doublage</w:t>
      </w:r>
      <w:r>
        <w:rPr>
          <w:rFonts w:ascii="Avenir Next LT Pro Light" w:hAnsi="Avenir Next LT Pro Light"/>
        </w:rPr>
        <w:t>.</w:t>
      </w:r>
    </w:p>
    <w:p w14:paraId="1BECBF71" w14:textId="57ED9771" w:rsidR="00A15BFF" w:rsidRPr="001845DC" w:rsidRDefault="00A15BFF" w:rsidP="00A15BFF">
      <w:pPr>
        <w:rPr>
          <w:rFonts w:ascii="Avenir Next LT Pro Light" w:hAnsi="Avenir Next LT Pro Light"/>
        </w:rPr>
      </w:pPr>
      <w:r w:rsidRPr="001845DC">
        <w:rPr>
          <w:rFonts w:ascii="Avenir Next LT Pro Light" w:hAnsi="Avenir Next LT Pro Light"/>
        </w:rPr>
        <w:t>Contre le mur Ouest de la cuisine, sans d</w:t>
      </w:r>
      <w:r>
        <w:rPr>
          <w:rFonts w:ascii="Avenir Next LT Pro Light" w:hAnsi="Avenir Next LT Pro Light"/>
        </w:rPr>
        <w:t>é</w:t>
      </w:r>
      <w:r w:rsidRPr="001845DC">
        <w:rPr>
          <w:rFonts w:ascii="Avenir Next LT Pro Light" w:hAnsi="Avenir Next LT Pro Light"/>
        </w:rPr>
        <w:t>pose du carrelage mural existant, pose d’une cloison toute hauteur</w:t>
      </w:r>
      <w:r>
        <w:rPr>
          <w:rFonts w:ascii="Avenir Next LT Pro Light" w:hAnsi="Avenir Next LT Pro Light"/>
        </w:rPr>
        <w:t>,</w:t>
      </w:r>
      <w:r w:rsidRPr="001845DC">
        <w:rPr>
          <w:rFonts w:ascii="Avenir Next LT Pro Light" w:hAnsi="Avenir Next LT Pro Light"/>
        </w:rPr>
        <w:t xml:space="preserve"> sur ossature métallique</w:t>
      </w:r>
      <w:r w:rsidR="00B7058C">
        <w:rPr>
          <w:rFonts w:ascii="Avenir Next LT Pro Light" w:hAnsi="Avenir Next LT Pro Light"/>
        </w:rPr>
        <w:t xml:space="preserve"> 48mm</w:t>
      </w:r>
      <w:r>
        <w:rPr>
          <w:rFonts w:ascii="Avenir Next LT Pro Light" w:hAnsi="Avenir Next LT Pro Light"/>
        </w:rPr>
        <w:t>,</w:t>
      </w:r>
      <w:r w:rsidRPr="001845DC">
        <w:rPr>
          <w:rFonts w:ascii="Avenir Next LT Pro Light" w:hAnsi="Avenir Next LT Pro Light"/>
        </w:rPr>
        <w:t xml:space="preserve"> en plaque de plâtre à bords amincis non isolée</w:t>
      </w:r>
      <w:r w:rsidR="00B7058C">
        <w:rPr>
          <w:rFonts w:ascii="Avenir Next LT Pro Light" w:hAnsi="Avenir Next LT Pro Light"/>
        </w:rPr>
        <w:t xml:space="preserve"> (passage des réseaux électriques)</w:t>
      </w:r>
      <w:r>
        <w:rPr>
          <w:rFonts w:ascii="Avenir Next LT Pro Light" w:hAnsi="Avenir Next LT Pro Light"/>
        </w:rPr>
        <w:t>. Remarque : C</w:t>
      </w:r>
      <w:r w:rsidRPr="001845DC">
        <w:rPr>
          <w:rFonts w:ascii="Avenir Next LT Pro Light" w:hAnsi="Avenir Next LT Pro Light"/>
        </w:rPr>
        <w:t xml:space="preserve">onserver </w:t>
      </w:r>
      <w:r>
        <w:rPr>
          <w:rFonts w:ascii="Avenir Next LT Pro Light" w:hAnsi="Avenir Next LT Pro Light"/>
        </w:rPr>
        <w:t xml:space="preserve">une ouverture pour la pose d’un cadre et de 2 portes battantes permettant notamment </w:t>
      </w:r>
      <w:r w:rsidRPr="001845DC">
        <w:rPr>
          <w:rFonts w:ascii="Avenir Next LT Pro Light" w:hAnsi="Avenir Next LT Pro Light"/>
        </w:rPr>
        <w:t>l’accès au tableau électrique</w:t>
      </w:r>
      <w:r>
        <w:rPr>
          <w:rFonts w:ascii="Avenir Next LT Pro Light" w:hAnsi="Avenir Next LT Pro Light"/>
        </w:rPr>
        <w:t xml:space="preserve"> (dimensions précises </w:t>
      </w:r>
      <w:r w:rsidR="00AA65D3">
        <w:rPr>
          <w:rFonts w:ascii="Avenir Next LT Pro Light" w:hAnsi="Avenir Next LT Pro Light"/>
        </w:rPr>
        <w:t xml:space="preserve">de l’ouverture </w:t>
      </w:r>
      <w:r>
        <w:rPr>
          <w:rFonts w:ascii="Avenir Next LT Pro Light" w:hAnsi="Avenir Next LT Pro Light"/>
        </w:rPr>
        <w:t>à valider avec le menuisier et le cuisiniste) + Prévoir une trappe d’accès 20x20 cm (côté porte intérieure de la cuisine) pour le boîtier électrique</w:t>
      </w:r>
      <w:r w:rsidRPr="001845DC">
        <w:rPr>
          <w:rFonts w:ascii="Avenir Next LT Pro Light" w:hAnsi="Avenir Next LT Pro Light"/>
        </w:rPr>
        <w:t>.</w:t>
      </w:r>
    </w:p>
    <w:p w14:paraId="41F101BD" w14:textId="05048438" w:rsidR="00203E93" w:rsidRDefault="00A15BFF" w:rsidP="00203E93">
      <w:pPr>
        <w:rPr>
          <w:rFonts w:ascii="Avenir Next LT Pro Light" w:hAnsi="Avenir Next LT Pro Light"/>
        </w:rPr>
      </w:pPr>
      <w:r w:rsidRPr="001845DC">
        <w:rPr>
          <w:rFonts w:ascii="Avenir Next LT Pro Light" w:hAnsi="Avenir Next LT Pro Light"/>
        </w:rPr>
        <w:t>Contre la cloison Sud de la cuisine, sans dépose du carrelage mural existant, pose d’une cloison toute hauteur en plaque de plâtre à bords amincis</w:t>
      </w:r>
      <w:r w:rsidR="00D60594">
        <w:rPr>
          <w:rFonts w:ascii="Avenir Next LT Pro Light" w:hAnsi="Avenir Next LT Pro Light"/>
        </w:rPr>
        <w:t xml:space="preserve"> + habillage descente EV du 1</w:t>
      </w:r>
      <w:r w:rsidR="00D60594" w:rsidRPr="00D60594">
        <w:rPr>
          <w:rFonts w:ascii="Avenir Next LT Pro Light" w:hAnsi="Avenir Next LT Pro Light"/>
          <w:vertAlign w:val="superscript"/>
        </w:rPr>
        <w:t>er</w:t>
      </w:r>
      <w:r w:rsidR="00D60594">
        <w:rPr>
          <w:rFonts w:ascii="Avenir Next LT Pro Light" w:hAnsi="Avenir Next LT Pro Light"/>
        </w:rPr>
        <w:t xml:space="preserve"> étage</w:t>
      </w:r>
      <w:r w:rsidRPr="001845DC">
        <w:rPr>
          <w:rFonts w:ascii="Avenir Next LT Pro Light" w:hAnsi="Avenir Next LT Pro Light"/>
        </w:rPr>
        <w:t>. Cette cloison vien</w:t>
      </w:r>
      <w:r>
        <w:rPr>
          <w:rFonts w:ascii="Avenir Next LT Pro Light" w:hAnsi="Avenir Next LT Pro Light"/>
        </w:rPr>
        <w:t>t</w:t>
      </w:r>
      <w:r w:rsidRPr="001845DC">
        <w:rPr>
          <w:rFonts w:ascii="Avenir Next LT Pro Light" w:hAnsi="Avenir Next LT Pro Light"/>
        </w:rPr>
        <w:t xml:space="preserve"> condamner la porte existante</w:t>
      </w:r>
      <w:r>
        <w:rPr>
          <w:rFonts w:ascii="Avenir Next LT Pro Light" w:hAnsi="Avenir Next LT Pro Light"/>
        </w:rPr>
        <w:t xml:space="preserve"> d’accès au cellier. Remarque : cette cloison est à renforcer à l’endroit où les 3 éléments </w:t>
      </w:r>
      <w:r w:rsidR="00AA65D3">
        <w:rPr>
          <w:rFonts w:ascii="Avenir Next LT Pro Light" w:hAnsi="Avenir Next LT Pro Light"/>
        </w:rPr>
        <w:t xml:space="preserve">hauts </w:t>
      </w:r>
      <w:r>
        <w:rPr>
          <w:rFonts w:ascii="Avenir Next LT Pro Light" w:hAnsi="Avenir Next LT Pro Light"/>
        </w:rPr>
        <w:t>de cuisine sont à accrocher</w:t>
      </w:r>
      <w:r w:rsidR="00203E93">
        <w:rPr>
          <w:rFonts w:ascii="Avenir Next LT Pro Light" w:hAnsi="Avenir Next LT Pro Light"/>
        </w:rPr>
        <w:t xml:space="preserve"> + réservation pour la bouche d’extraction de la VMC SF à son emplacement actuel (nouvelle grille).</w:t>
      </w:r>
    </w:p>
    <w:p w14:paraId="6977181D" w14:textId="15F0DF11" w:rsidR="00A15BFF" w:rsidRPr="001845DC" w:rsidRDefault="00A15BFF" w:rsidP="00A15BFF">
      <w:pPr>
        <w:rPr>
          <w:rFonts w:ascii="Avenir Next LT Pro Light" w:hAnsi="Avenir Next LT Pro Light"/>
        </w:rPr>
      </w:pPr>
      <w:r w:rsidRPr="001845DC">
        <w:rPr>
          <w:rFonts w:ascii="Avenir Next LT Pro Light" w:hAnsi="Avenir Next LT Pro Light"/>
        </w:rPr>
        <w:lastRenderedPageBreak/>
        <w:t xml:space="preserve">Habillage </w:t>
      </w:r>
      <w:r>
        <w:rPr>
          <w:rFonts w:ascii="Avenir Next LT Pro Light" w:hAnsi="Avenir Next LT Pro Light"/>
        </w:rPr>
        <w:t xml:space="preserve">en placo </w:t>
      </w:r>
      <w:r w:rsidRPr="001845DC">
        <w:rPr>
          <w:rFonts w:ascii="Avenir Next LT Pro Light" w:hAnsi="Avenir Next LT Pro Light"/>
        </w:rPr>
        <w:t>des embrasures des deux portes extérieures</w:t>
      </w:r>
      <w:r>
        <w:rPr>
          <w:rFonts w:ascii="Avenir Next LT Pro Light" w:hAnsi="Avenir Next LT Pro Light"/>
        </w:rPr>
        <w:t>.</w:t>
      </w:r>
    </w:p>
    <w:p w14:paraId="692E791C" w14:textId="3D3FB586" w:rsidR="008969C1" w:rsidRDefault="008969C1" w:rsidP="00D42B1C">
      <w:pPr>
        <w:rPr>
          <w:rFonts w:ascii="Avenir Next LT Pro Light" w:hAnsi="Avenir Next LT Pro Light"/>
        </w:rPr>
      </w:pPr>
      <w:r>
        <w:rPr>
          <w:rFonts w:ascii="Avenir Next LT Pro Light" w:hAnsi="Avenir Next LT Pro Light"/>
        </w:rPr>
        <w:t xml:space="preserve">Pose des bandes entre </w:t>
      </w:r>
      <w:r w:rsidR="00183C24">
        <w:rPr>
          <w:rFonts w:ascii="Avenir Next LT Pro Light" w:hAnsi="Avenir Next LT Pro Light"/>
        </w:rPr>
        <w:t xml:space="preserve">les </w:t>
      </w:r>
      <w:r w:rsidRPr="001845DC">
        <w:rPr>
          <w:rFonts w:ascii="Avenir Next LT Pro Light" w:hAnsi="Avenir Next LT Pro Light"/>
        </w:rPr>
        <w:t>plaque</w:t>
      </w:r>
      <w:r>
        <w:rPr>
          <w:rFonts w:ascii="Avenir Next LT Pro Light" w:hAnsi="Avenir Next LT Pro Light"/>
        </w:rPr>
        <w:t xml:space="preserve">s </w:t>
      </w:r>
      <w:r w:rsidRPr="001845DC">
        <w:rPr>
          <w:rFonts w:ascii="Avenir Next LT Pro Light" w:hAnsi="Avenir Next LT Pro Light"/>
        </w:rPr>
        <w:t>de parement en plâtre</w:t>
      </w:r>
      <w:r>
        <w:rPr>
          <w:rFonts w:ascii="Avenir Next LT Pro Light" w:hAnsi="Avenir Next LT Pro Light"/>
        </w:rPr>
        <w:t xml:space="preserve"> à bords amincis sur tous les nouveaux doublages et cloisons, avec bandes renforcées dans les embrasures des portes extérieures</w:t>
      </w:r>
      <w:r w:rsidR="00183C24">
        <w:rPr>
          <w:rFonts w:ascii="Avenir Next LT Pro Light" w:hAnsi="Avenir Next LT Pro Light"/>
        </w:rPr>
        <w:t>.</w:t>
      </w:r>
    </w:p>
    <w:p w14:paraId="5CAEF5A2" w14:textId="4FF6588E" w:rsidR="008E5840" w:rsidRPr="001845DC" w:rsidRDefault="008E5840" w:rsidP="008E5840">
      <w:pPr>
        <w:rPr>
          <w:rFonts w:ascii="Avenir Next LT Pro Light" w:hAnsi="Avenir Next LT Pro Light"/>
        </w:rPr>
      </w:pPr>
      <w:r w:rsidRPr="001845DC">
        <w:rPr>
          <w:rFonts w:ascii="Avenir Next LT Pro Light" w:hAnsi="Avenir Next LT Pro Light"/>
        </w:rPr>
        <w:t xml:space="preserve">Pose d’un plafond </w:t>
      </w:r>
      <w:r>
        <w:rPr>
          <w:rFonts w:ascii="Avenir Next LT Pro Light" w:hAnsi="Avenir Next LT Pro Light"/>
        </w:rPr>
        <w:t>suspendu</w:t>
      </w:r>
      <w:r w:rsidR="00264E27">
        <w:rPr>
          <w:rFonts w:ascii="Avenir Next LT Pro Light" w:hAnsi="Avenir Next LT Pro Light"/>
        </w:rPr>
        <w:t xml:space="preserve"> et isolé</w:t>
      </w:r>
      <w:r>
        <w:rPr>
          <w:rFonts w:ascii="Avenir Next LT Pro Light" w:hAnsi="Avenir Next LT Pro Light"/>
        </w:rPr>
        <w:t xml:space="preserve"> sur l’ensemble de la cuisine, y compris dans les embrasures de fenêtres</w:t>
      </w:r>
      <w:r w:rsidR="00B046AB">
        <w:rPr>
          <w:rFonts w:ascii="Avenir Next LT Pro Light" w:hAnsi="Avenir Next LT Pro Light"/>
        </w:rPr>
        <w:t>. Le plafond suspendu affleure le haut d</w:t>
      </w:r>
      <w:r>
        <w:rPr>
          <w:rFonts w:ascii="Avenir Next LT Pro Light" w:hAnsi="Avenir Next LT Pro Light"/>
        </w:rPr>
        <w:t>es ouvertures de</w:t>
      </w:r>
      <w:r w:rsidR="00B046AB">
        <w:rPr>
          <w:rFonts w:ascii="Avenir Next LT Pro Light" w:hAnsi="Avenir Next LT Pro Light"/>
        </w:rPr>
        <w:t>s</w:t>
      </w:r>
      <w:r>
        <w:rPr>
          <w:rFonts w:ascii="Avenir Next LT Pro Light" w:hAnsi="Avenir Next LT Pro Light"/>
        </w:rPr>
        <w:t xml:space="preserve"> portes extérieures.</w:t>
      </w:r>
      <w:r w:rsidRPr="001845DC">
        <w:rPr>
          <w:rFonts w:ascii="Avenir Next LT Pro Light" w:hAnsi="Avenir Next LT Pro Light"/>
          <w:color w:val="FF0000"/>
        </w:rPr>
        <w:t xml:space="preserve"> </w:t>
      </w:r>
      <w:r w:rsidRPr="001845DC">
        <w:rPr>
          <w:rFonts w:ascii="Avenir Next LT Pro Light" w:hAnsi="Avenir Next LT Pro Light"/>
        </w:rPr>
        <w:t>R</w:t>
      </w:r>
      <w:r>
        <w:rPr>
          <w:rFonts w:ascii="Avenir Next LT Pro Light" w:hAnsi="Avenir Next LT Pro Light"/>
        </w:rPr>
        <w:t xml:space="preserve">emarque : </w:t>
      </w:r>
      <w:r w:rsidR="00B046AB">
        <w:rPr>
          <w:rFonts w:ascii="Avenir Next LT Pro Light" w:hAnsi="Avenir Next LT Pro Light"/>
        </w:rPr>
        <w:t>le plafond</w:t>
      </w:r>
      <w:r w:rsidRPr="001845DC">
        <w:rPr>
          <w:rFonts w:ascii="Avenir Next LT Pro Light" w:hAnsi="Avenir Next LT Pro Light"/>
        </w:rPr>
        <w:t xml:space="preserve"> </w:t>
      </w:r>
      <w:r w:rsidR="00B046AB">
        <w:rPr>
          <w:rFonts w:ascii="Avenir Next LT Pro Light" w:hAnsi="Avenir Next LT Pro Light"/>
        </w:rPr>
        <w:t xml:space="preserve">suspendu </w:t>
      </w:r>
      <w:r>
        <w:rPr>
          <w:rFonts w:ascii="Avenir Next LT Pro Light" w:hAnsi="Avenir Next LT Pro Light"/>
        </w:rPr>
        <w:t>accueill</w:t>
      </w:r>
      <w:r w:rsidR="00B046AB">
        <w:rPr>
          <w:rFonts w:ascii="Avenir Next LT Pro Light" w:hAnsi="Avenir Next LT Pro Light"/>
        </w:rPr>
        <w:t>e</w:t>
      </w:r>
      <w:r>
        <w:rPr>
          <w:rFonts w:ascii="Avenir Next LT Pro Light" w:hAnsi="Avenir Next LT Pro Light"/>
        </w:rPr>
        <w:t xml:space="preserve"> </w:t>
      </w:r>
      <w:r w:rsidRPr="001845DC">
        <w:rPr>
          <w:rFonts w:ascii="Avenir Next LT Pro Light" w:hAnsi="Avenir Next LT Pro Light"/>
        </w:rPr>
        <w:t>des spots électriques encastrés</w:t>
      </w:r>
      <w:r>
        <w:rPr>
          <w:rFonts w:ascii="Avenir Next LT Pro Light" w:hAnsi="Avenir Next LT Pro Light"/>
        </w:rPr>
        <w:t xml:space="preserve"> orientables et </w:t>
      </w:r>
      <w:proofErr w:type="spellStart"/>
      <w:r>
        <w:rPr>
          <w:rFonts w:ascii="Avenir Next LT Pro Light" w:hAnsi="Avenir Next LT Pro Light"/>
        </w:rPr>
        <w:t>dimables</w:t>
      </w:r>
      <w:proofErr w:type="spellEnd"/>
      <w:r w:rsidRPr="001845DC">
        <w:rPr>
          <w:rFonts w:ascii="Avenir Next LT Pro Light" w:hAnsi="Avenir Next LT Pro Light"/>
        </w:rPr>
        <w:t>.</w:t>
      </w:r>
    </w:p>
    <w:p w14:paraId="76A5E067" w14:textId="77777777" w:rsidR="00DB1A31" w:rsidRDefault="00DB1A31" w:rsidP="00DB1A31">
      <w:pPr>
        <w:rPr>
          <w:rFonts w:ascii="Avenir Next LT Pro Light" w:hAnsi="Avenir Next LT Pro Light"/>
        </w:rPr>
      </w:pPr>
      <w:r>
        <w:rPr>
          <w:rFonts w:ascii="Avenir Next LT Pro Light" w:hAnsi="Avenir Next LT Pro Light"/>
        </w:rPr>
        <w:t xml:space="preserve">Pose des bandes entre </w:t>
      </w:r>
      <w:r w:rsidRPr="001845DC">
        <w:rPr>
          <w:rFonts w:ascii="Avenir Next LT Pro Light" w:hAnsi="Avenir Next LT Pro Light"/>
        </w:rPr>
        <w:t>plaque</w:t>
      </w:r>
      <w:r>
        <w:rPr>
          <w:rFonts w:ascii="Avenir Next LT Pro Light" w:hAnsi="Avenir Next LT Pro Light"/>
        </w:rPr>
        <w:t xml:space="preserve">s </w:t>
      </w:r>
      <w:r w:rsidRPr="001845DC">
        <w:rPr>
          <w:rFonts w:ascii="Avenir Next LT Pro Light" w:hAnsi="Avenir Next LT Pro Light"/>
        </w:rPr>
        <w:t>de parement en plâtre</w:t>
      </w:r>
      <w:r>
        <w:rPr>
          <w:rFonts w:ascii="Avenir Next LT Pro Light" w:hAnsi="Avenir Next LT Pro Light"/>
        </w:rPr>
        <w:t xml:space="preserve"> à bords amincis sur le nouveau plafond de la cuisine.</w:t>
      </w:r>
    </w:p>
    <w:p w14:paraId="3BE6887D" w14:textId="5B6F456E" w:rsidR="00D42B1C" w:rsidRPr="00483F4F" w:rsidRDefault="00D42B1C" w:rsidP="00D42B1C">
      <w:pPr>
        <w:rPr>
          <w:rFonts w:ascii="Avenir Next LT Pro Light" w:hAnsi="Avenir Next LT Pro Light"/>
          <w:smallCaps/>
        </w:rPr>
      </w:pPr>
      <w:r>
        <w:rPr>
          <w:rFonts w:ascii="Avenir Next LT Pro Light" w:hAnsi="Avenir Next LT Pro Light"/>
          <w:smallCaps/>
        </w:rPr>
        <w:t xml:space="preserve">Dans le dressing et les </w:t>
      </w:r>
      <w:proofErr w:type="spellStart"/>
      <w:r>
        <w:rPr>
          <w:rFonts w:ascii="Avenir Next LT Pro Light" w:hAnsi="Avenir Next LT Pro Light"/>
          <w:smallCaps/>
        </w:rPr>
        <w:t>wc</w:t>
      </w:r>
      <w:proofErr w:type="spellEnd"/>
      <w:r>
        <w:rPr>
          <w:rFonts w:ascii="Avenir Next LT Pro Light" w:hAnsi="Avenir Next LT Pro Light"/>
          <w:smallCaps/>
        </w:rPr>
        <w:t xml:space="preserve"> : </w:t>
      </w:r>
    </w:p>
    <w:p w14:paraId="698BC9F0" w14:textId="77777777" w:rsidR="00F84A6B" w:rsidRDefault="00F84A6B" w:rsidP="00F84A6B">
      <w:pPr>
        <w:rPr>
          <w:rFonts w:ascii="Avenir Next LT Pro Light" w:hAnsi="Avenir Next LT Pro Light"/>
        </w:rPr>
      </w:pPr>
      <w:r w:rsidRPr="00D42B1C">
        <w:rPr>
          <w:rFonts w:ascii="Avenir Next LT Pro Light" w:hAnsi="Avenir Next LT Pro Light"/>
        </w:rPr>
        <w:t>Préparation et protection du chantier</w:t>
      </w:r>
    </w:p>
    <w:p w14:paraId="063E94D3" w14:textId="74C1D786" w:rsidR="00D42B1C" w:rsidRDefault="00D42B1C" w:rsidP="00D42B1C">
      <w:pPr>
        <w:rPr>
          <w:rFonts w:ascii="Avenir Next LT Pro Light" w:hAnsi="Avenir Next LT Pro Light"/>
          <w:smallCaps/>
        </w:rPr>
      </w:pPr>
      <w:r w:rsidRPr="001845DC">
        <w:rPr>
          <w:rFonts w:ascii="Avenir Next LT Pro Light" w:hAnsi="Avenir Next LT Pro Light"/>
        </w:rPr>
        <w:t>Réalisation d</w:t>
      </w:r>
      <w:r>
        <w:rPr>
          <w:rFonts w:ascii="Avenir Next LT Pro Light" w:hAnsi="Avenir Next LT Pro Light"/>
        </w:rPr>
        <w:t>’un</w:t>
      </w:r>
      <w:r w:rsidRPr="001845DC">
        <w:rPr>
          <w:rFonts w:ascii="Avenir Next LT Pro Light" w:hAnsi="Avenir Next LT Pro Light"/>
        </w:rPr>
        <w:t xml:space="preserve"> nouveau doublage toute </w:t>
      </w:r>
      <w:proofErr w:type="gramStart"/>
      <w:r w:rsidRPr="001845DC">
        <w:rPr>
          <w:rFonts w:ascii="Avenir Next LT Pro Light" w:hAnsi="Avenir Next LT Pro Light"/>
        </w:rPr>
        <w:t>hauteur posé</w:t>
      </w:r>
      <w:proofErr w:type="gramEnd"/>
      <w:r w:rsidRPr="001845DC">
        <w:rPr>
          <w:rFonts w:ascii="Avenir Next LT Pro Light" w:hAnsi="Avenir Next LT Pro Light"/>
        </w:rPr>
        <w:t xml:space="preserve"> sur ossature métallique, sur le mur </w:t>
      </w:r>
      <w:r w:rsidR="00F75499">
        <w:rPr>
          <w:rFonts w:ascii="Avenir Next LT Pro Light" w:hAnsi="Avenir Next LT Pro Light"/>
        </w:rPr>
        <w:t xml:space="preserve">périphérique </w:t>
      </w:r>
      <w:r>
        <w:rPr>
          <w:rFonts w:ascii="Avenir Next LT Pro Light" w:hAnsi="Avenir Next LT Pro Light"/>
        </w:rPr>
        <w:t>Est</w:t>
      </w:r>
      <w:r w:rsidRPr="001845DC">
        <w:rPr>
          <w:rFonts w:ascii="Avenir Next LT Pro Light" w:hAnsi="Avenir Next LT Pro Light"/>
        </w:rPr>
        <w:t xml:space="preserve"> d</w:t>
      </w:r>
      <w:r w:rsidR="005337B0">
        <w:rPr>
          <w:rFonts w:ascii="Avenir Next LT Pro Light" w:hAnsi="Avenir Next LT Pro Light"/>
        </w:rPr>
        <w:t xml:space="preserve">u dressing </w:t>
      </w:r>
      <w:r w:rsidRPr="001845DC">
        <w:rPr>
          <w:rFonts w:ascii="Avenir Next LT Pro Light" w:hAnsi="Avenir Next LT Pro Light"/>
        </w:rPr>
        <w:t>: isolation en laine de verre de 1</w:t>
      </w:r>
      <w:r>
        <w:rPr>
          <w:rFonts w:ascii="Avenir Next LT Pro Light" w:hAnsi="Avenir Next LT Pro Light"/>
        </w:rPr>
        <w:t>2</w:t>
      </w:r>
      <w:r w:rsidRPr="001845DC">
        <w:rPr>
          <w:rFonts w:ascii="Avenir Next LT Pro Light" w:hAnsi="Avenir Next LT Pro Light"/>
        </w:rPr>
        <w:t>0mm d’épaisseur (R≥ 3,7 m² k/W pour les parois vertical</w:t>
      </w:r>
      <w:r>
        <w:rPr>
          <w:rFonts w:ascii="Avenir Next LT Pro Light" w:hAnsi="Avenir Next LT Pro Light"/>
        </w:rPr>
        <w:t>e</w:t>
      </w:r>
      <w:r w:rsidRPr="001845DC">
        <w:rPr>
          <w:rFonts w:ascii="Avenir Next LT Pro Light" w:hAnsi="Avenir Next LT Pro Light"/>
        </w:rPr>
        <w:t xml:space="preserve">s – </w:t>
      </w:r>
      <w:proofErr w:type="spellStart"/>
      <w:r w:rsidRPr="001845DC">
        <w:rPr>
          <w:rFonts w:ascii="Avenir Next LT Pro Light" w:hAnsi="Avenir Next LT Pro Light"/>
        </w:rPr>
        <w:t>cf</w:t>
      </w:r>
      <w:proofErr w:type="spellEnd"/>
      <w:r w:rsidRPr="001845DC">
        <w:rPr>
          <w:rFonts w:ascii="Avenir Next LT Pro Light" w:hAnsi="Avenir Next LT Pro Light"/>
        </w:rPr>
        <w:t xml:space="preserve"> RT2012), </w:t>
      </w:r>
      <w:r w:rsidR="00C56DE7">
        <w:rPr>
          <w:rFonts w:ascii="Avenir Next LT Pro Light" w:hAnsi="Avenir Next LT Pro Light"/>
        </w:rPr>
        <w:t>pare</w:t>
      </w:r>
      <w:r w:rsidR="0064698A">
        <w:rPr>
          <w:rFonts w:ascii="Avenir Next LT Pro Light" w:hAnsi="Avenir Next LT Pro Light"/>
        </w:rPr>
        <w:t xml:space="preserve"> vapeur continu, </w:t>
      </w:r>
      <w:r w:rsidRPr="001845DC">
        <w:rPr>
          <w:rFonts w:ascii="Avenir Next LT Pro Light" w:hAnsi="Avenir Next LT Pro Light"/>
        </w:rPr>
        <w:t>vide technique pour passer les réseaux et finition en plaque de parement en plâtre.</w:t>
      </w:r>
      <w:r>
        <w:rPr>
          <w:rFonts w:ascii="Avenir Next LT Pro Light" w:hAnsi="Avenir Next LT Pro Light"/>
        </w:rPr>
        <w:t xml:space="preserve"> =&gt; Renforcement à prévoir pour l’accrochage du nouveau radiateur (75x60 cm) dans l’embrasure de la fenêtre</w:t>
      </w:r>
      <w:r w:rsidR="00203E93">
        <w:rPr>
          <w:rFonts w:ascii="Avenir Next LT Pro Light" w:hAnsi="Avenir Next LT Pro Light"/>
        </w:rPr>
        <w:t xml:space="preserve"> dont les alimentations passent par le sol.</w:t>
      </w:r>
    </w:p>
    <w:p w14:paraId="45446A2A" w14:textId="1E208311" w:rsidR="00BE13FE" w:rsidRPr="00483F4F" w:rsidRDefault="00472B86" w:rsidP="00BE13FE">
      <w:pPr>
        <w:rPr>
          <w:rFonts w:ascii="Avenir Next LT Pro Light" w:hAnsi="Avenir Next LT Pro Light"/>
        </w:rPr>
      </w:pPr>
      <w:r>
        <w:rPr>
          <w:rFonts w:ascii="Avenir Next LT Pro Light" w:hAnsi="Avenir Next LT Pro Light"/>
        </w:rPr>
        <w:t>P</w:t>
      </w:r>
      <w:r w:rsidRPr="001845DC">
        <w:rPr>
          <w:rFonts w:ascii="Avenir Next LT Pro Light" w:hAnsi="Avenir Next LT Pro Light"/>
        </w:rPr>
        <w:t xml:space="preserve">ose d’une </w:t>
      </w:r>
      <w:r>
        <w:rPr>
          <w:rFonts w:ascii="Avenir Next LT Pro Light" w:hAnsi="Avenir Next LT Pro Light"/>
        </w:rPr>
        <w:t xml:space="preserve">plaque de plâtre </w:t>
      </w:r>
      <w:r w:rsidRPr="001845DC">
        <w:rPr>
          <w:rFonts w:ascii="Avenir Next LT Pro Light" w:hAnsi="Avenir Next LT Pro Light"/>
        </w:rPr>
        <w:t>toute hauteur</w:t>
      </w:r>
      <w:r>
        <w:rPr>
          <w:rFonts w:ascii="Avenir Next LT Pro Light" w:hAnsi="Avenir Next LT Pro Light"/>
        </w:rPr>
        <w:t xml:space="preserve"> c</w:t>
      </w:r>
      <w:r w:rsidR="00BE13FE" w:rsidRPr="001845DC">
        <w:rPr>
          <w:rFonts w:ascii="Avenir Next LT Pro Light" w:hAnsi="Avenir Next LT Pro Light"/>
        </w:rPr>
        <w:t xml:space="preserve">ontre la cloison </w:t>
      </w:r>
      <w:r w:rsidR="00203E93">
        <w:rPr>
          <w:rFonts w:ascii="Avenir Next LT Pro Light" w:hAnsi="Avenir Next LT Pro Light"/>
        </w:rPr>
        <w:t xml:space="preserve">de séparation avec </w:t>
      </w:r>
      <w:r w:rsidR="00BE13FE" w:rsidRPr="001845DC">
        <w:rPr>
          <w:rFonts w:ascii="Avenir Next LT Pro Light" w:hAnsi="Avenir Next LT Pro Light"/>
        </w:rPr>
        <w:t>la cuisine</w:t>
      </w:r>
      <w:r>
        <w:rPr>
          <w:rFonts w:ascii="Avenir Next LT Pro Light" w:hAnsi="Avenir Next LT Pro Light"/>
        </w:rPr>
        <w:t xml:space="preserve"> (</w:t>
      </w:r>
      <w:r w:rsidR="00BE13FE" w:rsidRPr="001845DC">
        <w:rPr>
          <w:rFonts w:ascii="Avenir Next LT Pro Light" w:hAnsi="Avenir Next LT Pro Light"/>
        </w:rPr>
        <w:t>côté WC actuels</w:t>
      </w:r>
      <w:r>
        <w:rPr>
          <w:rFonts w:ascii="Avenir Next LT Pro Light" w:hAnsi="Avenir Next LT Pro Light"/>
        </w:rPr>
        <w:t>)</w:t>
      </w:r>
      <w:r w:rsidR="005337B0">
        <w:rPr>
          <w:rFonts w:ascii="Avenir Next LT Pro Light" w:hAnsi="Avenir Next LT Pro Light"/>
        </w:rPr>
        <w:t>,</w:t>
      </w:r>
      <w:r w:rsidR="00BE13FE" w:rsidRPr="001845DC">
        <w:rPr>
          <w:rFonts w:ascii="Avenir Next LT Pro Light" w:hAnsi="Avenir Next LT Pro Light"/>
        </w:rPr>
        <w:t xml:space="preserve"> sans </w:t>
      </w:r>
      <w:r w:rsidR="005337B0" w:rsidRPr="001845DC">
        <w:rPr>
          <w:rFonts w:ascii="Avenir Next LT Pro Light" w:hAnsi="Avenir Next LT Pro Light"/>
        </w:rPr>
        <w:t>dépose</w:t>
      </w:r>
      <w:r w:rsidR="00BE13FE" w:rsidRPr="001845DC">
        <w:rPr>
          <w:rFonts w:ascii="Avenir Next LT Pro Light" w:hAnsi="Avenir Next LT Pro Light"/>
        </w:rPr>
        <w:t xml:space="preserve"> du carrelage mural existant</w:t>
      </w:r>
      <w:r>
        <w:rPr>
          <w:rFonts w:ascii="Avenir Next LT Pro Light" w:hAnsi="Avenir Next LT Pro Light"/>
        </w:rPr>
        <w:t xml:space="preserve"> et</w:t>
      </w:r>
      <w:r w:rsidR="00BE13FE" w:rsidRPr="001845DC">
        <w:rPr>
          <w:rFonts w:ascii="Avenir Next LT Pro Light" w:hAnsi="Avenir Next LT Pro Light"/>
        </w:rPr>
        <w:t xml:space="preserve"> </w:t>
      </w:r>
      <w:r w:rsidR="00E72753">
        <w:rPr>
          <w:rFonts w:ascii="Avenir Next LT Pro Light" w:hAnsi="Avenir Next LT Pro Light"/>
        </w:rPr>
        <w:t>en conservant la descente des EV des WC du 1</w:t>
      </w:r>
      <w:r w:rsidR="00E72753" w:rsidRPr="00E72753">
        <w:rPr>
          <w:rFonts w:ascii="Avenir Next LT Pro Light" w:hAnsi="Avenir Next LT Pro Light"/>
          <w:vertAlign w:val="superscript"/>
        </w:rPr>
        <w:t>er</w:t>
      </w:r>
      <w:r w:rsidR="00E72753">
        <w:rPr>
          <w:rFonts w:ascii="Avenir Next LT Pro Light" w:hAnsi="Avenir Next LT Pro Light"/>
        </w:rPr>
        <w:t xml:space="preserve"> étage (qui se trouve dans le futur placard d’entretien)</w:t>
      </w:r>
      <w:r w:rsidR="00BE13FE" w:rsidRPr="001845DC">
        <w:rPr>
          <w:rFonts w:ascii="Avenir Next LT Pro Light" w:hAnsi="Avenir Next LT Pro Light"/>
        </w:rPr>
        <w:t xml:space="preserve">. </w:t>
      </w:r>
      <w:r w:rsidR="00BE13FE" w:rsidRPr="00483F4F">
        <w:rPr>
          <w:rFonts w:ascii="Avenir Next LT Pro Light" w:hAnsi="Avenir Next LT Pro Light"/>
        </w:rPr>
        <w:t xml:space="preserve">Cette </w:t>
      </w:r>
      <w:r w:rsidR="00E72753">
        <w:rPr>
          <w:rFonts w:ascii="Avenir Next LT Pro Light" w:hAnsi="Avenir Next LT Pro Light"/>
        </w:rPr>
        <w:t xml:space="preserve">plaque </w:t>
      </w:r>
      <w:r w:rsidR="00BE13FE" w:rsidRPr="00483F4F">
        <w:rPr>
          <w:rFonts w:ascii="Avenir Next LT Pro Light" w:hAnsi="Avenir Next LT Pro Light"/>
        </w:rPr>
        <w:t>vien</w:t>
      </w:r>
      <w:r w:rsidR="00E72753">
        <w:rPr>
          <w:rFonts w:ascii="Avenir Next LT Pro Light" w:hAnsi="Avenir Next LT Pro Light"/>
        </w:rPr>
        <w:t>t</w:t>
      </w:r>
      <w:r w:rsidR="00BE13FE" w:rsidRPr="00483F4F">
        <w:rPr>
          <w:rFonts w:ascii="Avenir Next LT Pro Light" w:hAnsi="Avenir Next LT Pro Light"/>
        </w:rPr>
        <w:t xml:space="preserve"> condamner la porte existante</w:t>
      </w:r>
      <w:r w:rsidR="00E72753">
        <w:rPr>
          <w:rFonts w:ascii="Avenir Next LT Pro Light" w:hAnsi="Avenir Next LT Pro Light"/>
        </w:rPr>
        <w:t xml:space="preserve"> </w:t>
      </w:r>
      <w:r w:rsidR="00203E93">
        <w:rPr>
          <w:rFonts w:ascii="Avenir Next LT Pro Light" w:hAnsi="Avenir Next LT Pro Light"/>
        </w:rPr>
        <w:t>du</w:t>
      </w:r>
      <w:r w:rsidR="00E72753">
        <w:rPr>
          <w:rFonts w:ascii="Avenir Next LT Pro Light" w:hAnsi="Avenir Next LT Pro Light"/>
        </w:rPr>
        <w:t xml:space="preserve"> cellier</w:t>
      </w:r>
      <w:r w:rsidR="00203E93">
        <w:rPr>
          <w:rFonts w:ascii="Avenir Next LT Pro Light" w:hAnsi="Avenir Next LT Pro Light"/>
        </w:rPr>
        <w:t>, dont la po</w:t>
      </w:r>
      <w:r>
        <w:rPr>
          <w:rFonts w:ascii="Avenir Next LT Pro Light" w:hAnsi="Avenir Next LT Pro Light"/>
        </w:rPr>
        <w:t>i</w:t>
      </w:r>
      <w:r w:rsidR="00203E93">
        <w:rPr>
          <w:rFonts w:ascii="Avenir Next LT Pro Light" w:hAnsi="Avenir Next LT Pro Light"/>
        </w:rPr>
        <w:t xml:space="preserve">gnée est </w:t>
      </w:r>
      <w:r w:rsidR="00D362A0">
        <w:rPr>
          <w:rFonts w:ascii="Avenir Next LT Pro Light" w:hAnsi="Avenir Next LT Pro Light"/>
        </w:rPr>
        <w:t xml:space="preserve">à </w:t>
      </w:r>
      <w:r w:rsidR="00203E93">
        <w:rPr>
          <w:rFonts w:ascii="Avenir Next LT Pro Light" w:hAnsi="Avenir Next LT Pro Light"/>
        </w:rPr>
        <w:t>dépos</w:t>
      </w:r>
      <w:r w:rsidR="00D362A0">
        <w:rPr>
          <w:rFonts w:ascii="Avenir Next LT Pro Light" w:hAnsi="Avenir Next LT Pro Light"/>
        </w:rPr>
        <w:t>er</w:t>
      </w:r>
      <w:r w:rsidR="00E72753">
        <w:rPr>
          <w:rFonts w:ascii="Avenir Next LT Pro Light" w:hAnsi="Avenir Next LT Pro Light"/>
        </w:rPr>
        <w:t>. </w:t>
      </w:r>
    </w:p>
    <w:p w14:paraId="53414241" w14:textId="4C9B1C80" w:rsidR="00203E93" w:rsidRDefault="00203E93" w:rsidP="00203E93">
      <w:pPr>
        <w:rPr>
          <w:rFonts w:ascii="Avenir Next LT Pro Light" w:hAnsi="Avenir Next LT Pro Light"/>
        </w:rPr>
      </w:pPr>
      <w:r w:rsidRPr="001845DC">
        <w:rPr>
          <w:rFonts w:ascii="Avenir Next LT Pro Light" w:hAnsi="Avenir Next LT Pro Light"/>
        </w:rPr>
        <w:t xml:space="preserve">Contre la cloison </w:t>
      </w:r>
      <w:r>
        <w:rPr>
          <w:rFonts w:ascii="Avenir Next LT Pro Light" w:hAnsi="Avenir Next LT Pro Light"/>
        </w:rPr>
        <w:t xml:space="preserve">Ouest des </w:t>
      </w:r>
      <w:r w:rsidR="00472B86">
        <w:rPr>
          <w:rFonts w:ascii="Avenir Next LT Pro Light" w:hAnsi="Avenir Next LT Pro Light"/>
        </w:rPr>
        <w:t xml:space="preserve">futurs </w:t>
      </w:r>
      <w:r>
        <w:rPr>
          <w:rFonts w:ascii="Avenir Next LT Pro Light" w:hAnsi="Avenir Next LT Pro Light"/>
        </w:rPr>
        <w:t>WC, le long de l’escalier,</w:t>
      </w:r>
      <w:r w:rsidRPr="001845DC">
        <w:rPr>
          <w:rFonts w:ascii="Avenir Next LT Pro Light" w:hAnsi="Avenir Next LT Pro Light"/>
        </w:rPr>
        <w:t xml:space="preserve"> pose d’une </w:t>
      </w:r>
      <w:r>
        <w:rPr>
          <w:rFonts w:ascii="Avenir Next LT Pro Light" w:hAnsi="Avenir Next LT Pro Light"/>
        </w:rPr>
        <w:t xml:space="preserve">plaque de plâtre </w:t>
      </w:r>
      <w:r w:rsidRPr="001845DC">
        <w:rPr>
          <w:rFonts w:ascii="Avenir Next LT Pro Light" w:hAnsi="Avenir Next LT Pro Light"/>
        </w:rPr>
        <w:t>toute hauteur</w:t>
      </w:r>
      <w:r>
        <w:rPr>
          <w:rFonts w:ascii="Avenir Next LT Pro Light" w:hAnsi="Avenir Next LT Pro Light"/>
        </w:rPr>
        <w:t xml:space="preserve">, jusqu’au rampant. Remarque : les tuyaux d’alimentation </w:t>
      </w:r>
      <w:r w:rsidR="00274362">
        <w:rPr>
          <w:rFonts w:ascii="Avenir Next LT Pro Light" w:hAnsi="Avenir Next LT Pro Light"/>
        </w:rPr>
        <w:t>EF/EC</w:t>
      </w:r>
      <w:r>
        <w:rPr>
          <w:rFonts w:ascii="Avenir Next LT Pro Light" w:hAnsi="Avenir Next LT Pro Light"/>
        </w:rPr>
        <w:t xml:space="preserve"> et le siphon du lave-main (passage par le sol) sont positionnés devant la nouvelle plaque.</w:t>
      </w:r>
    </w:p>
    <w:p w14:paraId="11D7EF28" w14:textId="0BDC2BBC" w:rsidR="00203E93" w:rsidRDefault="00203E93" w:rsidP="00203E93">
      <w:pPr>
        <w:rPr>
          <w:rFonts w:ascii="Avenir Next LT Pro Light" w:hAnsi="Avenir Next LT Pro Light"/>
        </w:rPr>
      </w:pPr>
      <w:r w:rsidRPr="00E72753">
        <w:rPr>
          <w:rFonts w:ascii="Avenir Next LT Pro Light" w:hAnsi="Avenir Next LT Pro Light"/>
        </w:rPr>
        <w:t>Réalisation d</w:t>
      </w:r>
      <w:r>
        <w:rPr>
          <w:rFonts w:ascii="Avenir Next LT Pro Light" w:hAnsi="Avenir Next LT Pro Light"/>
        </w:rPr>
        <w:t>e 2 cloisons</w:t>
      </w:r>
      <w:r w:rsidRPr="00E72753">
        <w:rPr>
          <w:rFonts w:ascii="Avenir Next LT Pro Light" w:hAnsi="Avenir Next LT Pro Light"/>
        </w:rPr>
        <w:t xml:space="preserve"> </w:t>
      </w:r>
      <w:r w:rsidR="00472B86">
        <w:rPr>
          <w:rFonts w:ascii="Avenir Next LT Pro Light" w:hAnsi="Avenir Next LT Pro Light"/>
        </w:rPr>
        <w:t xml:space="preserve">isolées </w:t>
      </w:r>
      <w:r w:rsidRPr="00E72753">
        <w:rPr>
          <w:rFonts w:ascii="Avenir Next LT Pro Light" w:hAnsi="Avenir Next LT Pro Light"/>
        </w:rPr>
        <w:t>toute hauteur (jusqu’au plafond rampant) posée sur ossature métallique</w:t>
      </w:r>
      <w:r w:rsidR="00472B86">
        <w:rPr>
          <w:rFonts w:ascii="Avenir Next LT Pro Light" w:hAnsi="Avenir Next LT Pro Light"/>
        </w:rPr>
        <w:t xml:space="preserve"> 48mm</w:t>
      </w:r>
      <w:r w:rsidRPr="00E72753">
        <w:rPr>
          <w:rFonts w:ascii="Avenir Next LT Pro Light" w:hAnsi="Avenir Next LT Pro Light"/>
        </w:rPr>
        <w:t xml:space="preserve"> entre les nouveaux dressing et WC</w:t>
      </w:r>
      <w:r w:rsidR="00472B86">
        <w:rPr>
          <w:rFonts w:ascii="Avenir Next LT Pro Light" w:hAnsi="Avenir Next LT Pro Light"/>
        </w:rPr>
        <w:t xml:space="preserve"> (</w:t>
      </w:r>
      <w:r w:rsidRPr="00E72753">
        <w:rPr>
          <w:rFonts w:ascii="Avenir Next LT Pro Light" w:hAnsi="Avenir Next LT Pro Light"/>
        </w:rPr>
        <w:t>avec pass</w:t>
      </w:r>
      <w:r w:rsidR="00472B86">
        <w:rPr>
          <w:rFonts w:ascii="Avenir Next LT Pro Light" w:hAnsi="Avenir Next LT Pro Light"/>
        </w:rPr>
        <w:t>ag</w:t>
      </w:r>
      <w:r w:rsidRPr="00E72753">
        <w:rPr>
          <w:rFonts w:ascii="Avenir Next LT Pro Light" w:hAnsi="Avenir Next LT Pro Light"/>
        </w:rPr>
        <w:t xml:space="preserve">e </w:t>
      </w:r>
      <w:r w:rsidR="00472B86">
        <w:rPr>
          <w:rFonts w:ascii="Avenir Next LT Pro Light" w:hAnsi="Avenir Next LT Pro Light"/>
        </w:rPr>
        <w:t>d</w:t>
      </w:r>
      <w:r w:rsidRPr="00E72753">
        <w:rPr>
          <w:rFonts w:ascii="Avenir Next LT Pro Light" w:hAnsi="Avenir Next LT Pro Light"/>
        </w:rPr>
        <w:t>es réseaux électriques</w:t>
      </w:r>
      <w:r w:rsidR="00472B86">
        <w:rPr>
          <w:rFonts w:ascii="Avenir Next LT Pro Light" w:hAnsi="Avenir Next LT Pro Light"/>
        </w:rPr>
        <w:t>)</w:t>
      </w:r>
      <w:r w:rsidRPr="00E72753">
        <w:rPr>
          <w:rFonts w:ascii="Avenir Next LT Pro Light" w:hAnsi="Avenir Next LT Pro Light"/>
        </w:rPr>
        <w:t xml:space="preserve"> et finition en plaque de parement en plâtre</w:t>
      </w:r>
      <w:r>
        <w:rPr>
          <w:rFonts w:ascii="Avenir Next LT Pro Light" w:hAnsi="Avenir Next LT Pro Light"/>
        </w:rPr>
        <w:t xml:space="preserve">. </w:t>
      </w:r>
      <w:r w:rsidR="00274362">
        <w:rPr>
          <w:rFonts w:ascii="Avenir Next LT Pro Light" w:hAnsi="Avenir Next LT Pro Light"/>
        </w:rPr>
        <w:t xml:space="preserve">Ces cloisons intègrent une </w:t>
      </w:r>
      <w:r w:rsidR="00274362" w:rsidRPr="00E72753">
        <w:rPr>
          <w:rFonts w:ascii="Avenir Next LT Pro Light" w:hAnsi="Avenir Next LT Pro Light"/>
        </w:rPr>
        <w:t>isolation acoustique en laine de verre de 45mm d’épaisseur</w:t>
      </w:r>
      <w:r w:rsidR="00274362">
        <w:rPr>
          <w:rFonts w:ascii="Avenir Next LT Pro Light" w:hAnsi="Avenir Next LT Pro Light"/>
        </w:rPr>
        <w:t xml:space="preserve">. </w:t>
      </w:r>
      <w:r>
        <w:rPr>
          <w:rFonts w:ascii="Avenir Next LT Pro Light" w:hAnsi="Avenir Next LT Pro Light"/>
        </w:rPr>
        <w:t xml:space="preserve">Une des cloisons </w:t>
      </w:r>
      <w:r w:rsidR="00274362">
        <w:rPr>
          <w:rFonts w:ascii="Avenir Next LT Pro Light" w:hAnsi="Avenir Next LT Pro Light"/>
        </w:rPr>
        <w:t xml:space="preserve">accueille </w:t>
      </w:r>
      <w:r w:rsidR="004B487B">
        <w:rPr>
          <w:rFonts w:ascii="Avenir Next LT Pro Light" w:hAnsi="Avenir Next LT Pro Light"/>
        </w:rPr>
        <w:t xml:space="preserve">un bloc porte acoustique, avec </w:t>
      </w:r>
      <w:r>
        <w:rPr>
          <w:rFonts w:ascii="Avenir Next LT Pro Light" w:hAnsi="Avenir Next LT Pro Light"/>
        </w:rPr>
        <w:t xml:space="preserve">porte battante </w:t>
      </w:r>
      <w:r w:rsidR="00B15574">
        <w:rPr>
          <w:rFonts w:ascii="Avenir Next LT Pro Light" w:hAnsi="Avenir Next LT Pro Light"/>
        </w:rPr>
        <w:t xml:space="preserve">post formée </w:t>
      </w:r>
      <w:r>
        <w:rPr>
          <w:rFonts w:ascii="Avenir Next LT Pro Light" w:hAnsi="Avenir Next LT Pro Light"/>
        </w:rPr>
        <w:t>83x204cm à 3 panneaux</w:t>
      </w:r>
      <w:r w:rsidR="008205E0">
        <w:rPr>
          <w:rFonts w:ascii="Avenir Next LT Pro Light" w:hAnsi="Avenir Next LT Pro Light"/>
        </w:rPr>
        <w:t>, droit tirant,</w:t>
      </w:r>
      <w:r>
        <w:rPr>
          <w:rFonts w:ascii="Avenir Next LT Pro Light" w:hAnsi="Avenir Next LT Pro Light"/>
        </w:rPr>
        <w:t xml:space="preserve"> sous-couche de peinture</w:t>
      </w:r>
      <w:r w:rsidR="004B487B">
        <w:rPr>
          <w:rFonts w:ascii="Avenir Next LT Pro Light" w:hAnsi="Avenir Next LT Pro Light"/>
        </w:rPr>
        <w:t xml:space="preserve"> blanche faite</w:t>
      </w:r>
      <w:r w:rsidR="00B046AB">
        <w:rPr>
          <w:rFonts w:ascii="Avenir Next LT Pro Light" w:hAnsi="Avenir Next LT Pro Light"/>
        </w:rPr>
        <w:t>. Cette cloison</w:t>
      </w:r>
      <w:r w:rsidR="003B250B">
        <w:rPr>
          <w:rFonts w:ascii="Avenir Next LT Pro Light" w:hAnsi="Avenir Next LT Pro Light"/>
        </w:rPr>
        <w:t xml:space="preserve"> s’arrête avant le meuble sur mesure comprenant le vide-poche</w:t>
      </w:r>
      <w:r w:rsidR="004B487B">
        <w:rPr>
          <w:rFonts w:ascii="Avenir Next LT Pro Light" w:hAnsi="Avenir Next LT Pro Light"/>
        </w:rPr>
        <w:t xml:space="preserve">. </w:t>
      </w:r>
    </w:p>
    <w:p w14:paraId="2D9A97D0" w14:textId="2111A8A6" w:rsidR="009B5DEB" w:rsidRDefault="009B5DEB" w:rsidP="009B5DEB">
      <w:pPr>
        <w:rPr>
          <w:rFonts w:ascii="Avenir Next LT Pro Light" w:hAnsi="Avenir Next LT Pro Light"/>
          <w:smallCaps/>
        </w:rPr>
      </w:pPr>
      <w:r w:rsidRPr="00E72753">
        <w:rPr>
          <w:rFonts w:ascii="Avenir Next LT Pro Light" w:hAnsi="Avenir Next LT Pro Light"/>
        </w:rPr>
        <w:t>Réalisation d</w:t>
      </w:r>
      <w:r>
        <w:rPr>
          <w:rFonts w:ascii="Avenir Next LT Pro Light" w:hAnsi="Avenir Next LT Pro Light"/>
        </w:rPr>
        <w:t xml:space="preserve">’une cloison </w:t>
      </w:r>
      <w:r w:rsidR="00472B86">
        <w:rPr>
          <w:rFonts w:ascii="Avenir Next LT Pro Light" w:hAnsi="Avenir Next LT Pro Light"/>
        </w:rPr>
        <w:t xml:space="preserve">non isolée </w:t>
      </w:r>
      <w:r w:rsidRPr="00E72753">
        <w:rPr>
          <w:rFonts w:ascii="Avenir Next LT Pro Light" w:hAnsi="Avenir Next LT Pro Light"/>
        </w:rPr>
        <w:t>toute hauteur</w:t>
      </w:r>
      <w:r w:rsidR="00472B86">
        <w:rPr>
          <w:rFonts w:ascii="Avenir Next LT Pro Light" w:hAnsi="Avenir Next LT Pro Light"/>
        </w:rPr>
        <w:t xml:space="preserve"> </w:t>
      </w:r>
      <w:r w:rsidR="00472B86" w:rsidRPr="00E72753">
        <w:rPr>
          <w:rFonts w:ascii="Avenir Next LT Pro Light" w:hAnsi="Avenir Next LT Pro Light"/>
        </w:rPr>
        <w:t>(jusqu’au plafond rampant)</w:t>
      </w:r>
      <w:r w:rsidR="003B250B">
        <w:rPr>
          <w:rFonts w:ascii="Avenir Next LT Pro Light" w:hAnsi="Avenir Next LT Pro Light"/>
        </w:rPr>
        <w:t xml:space="preserve"> avec léger retour</w:t>
      </w:r>
      <w:r w:rsidRPr="00E72753">
        <w:rPr>
          <w:rFonts w:ascii="Avenir Next LT Pro Light" w:hAnsi="Avenir Next LT Pro Light"/>
        </w:rPr>
        <w:t xml:space="preserve"> posée sur ossature métallique</w:t>
      </w:r>
      <w:r w:rsidR="00472B86">
        <w:rPr>
          <w:rFonts w:ascii="Avenir Next LT Pro Light" w:hAnsi="Avenir Next LT Pro Light"/>
        </w:rPr>
        <w:t xml:space="preserve"> 48mm</w:t>
      </w:r>
      <w:r w:rsidRPr="00E72753">
        <w:rPr>
          <w:rFonts w:ascii="Avenir Next LT Pro Light" w:hAnsi="Avenir Next LT Pro Light"/>
        </w:rPr>
        <w:t xml:space="preserve">, </w:t>
      </w:r>
      <w:r>
        <w:rPr>
          <w:rFonts w:ascii="Avenir Next LT Pro Light" w:hAnsi="Avenir Next LT Pro Light"/>
        </w:rPr>
        <w:t>pour créer le placard d’entretien</w:t>
      </w:r>
      <w:r w:rsidR="00D44786">
        <w:rPr>
          <w:rFonts w:ascii="Avenir Next LT Pro Light" w:hAnsi="Avenir Next LT Pro Light"/>
        </w:rPr>
        <w:t>, avec appui sur le montant posé préalablement par le menuisier</w:t>
      </w:r>
      <w:r>
        <w:rPr>
          <w:rFonts w:ascii="Avenir Next LT Pro Light" w:hAnsi="Avenir Next LT Pro Light"/>
        </w:rPr>
        <w:t>. Cette cloison accueille</w:t>
      </w:r>
      <w:r w:rsidR="008C04E8">
        <w:rPr>
          <w:rFonts w:ascii="Avenir Next LT Pro Light" w:hAnsi="Avenir Next LT Pro Light"/>
        </w:rPr>
        <w:t xml:space="preserve"> un bloc porte battante isoplane 83x204 cm (prêt</w:t>
      </w:r>
      <w:r w:rsidR="00472B86">
        <w:rPr>
          <w:rFonts w:ascii="Avenir Next LT Pro Light" w:hAnsi="Avenir Next LT Pro Light"/>
        </w:rPr>
        <w:t>e</w:t>
      </w:r>
      <w:r w:rsidR="008C04E8">
        <w:rPr>
          <w:rFonts w:ascii="Avenir Next LT Pro Light" w:hAnsi="Avenir Next LT Pro Light"/>
        </w:rPr>
        <w:t xml:space="preserve"> à peindre) avec huisseries invisibles</w:t>
      </w:r>
      <w:r w:rsidR="008205E0">
        <w:rPr>
          <w:rFonts w:ascii="Avenir Next LT Pro Light" w:hAnsi="Avenir Next LT Pro Light"/>
        </w:rPr>
        <w:t>, gauche tirant,</w:t>
      </w:r>
      <w:r>
        <w:rPr>
          <w:rFonts w:ascii="Avenir Next LT Pro Light" w:hAnsi="Avenir Next LT Pro Light"/>
        </w:rPr>
        <w:t xml:space="preserve"> </w:t>
      </w:r>
      <w:r w:rsidR="003B250B">
        <w:rPr>
          <w:rFonts w:ascii="Avenir Next LT Pro Light" w:hAnsi="Avenir Next LT Pro Light"/>
        </w:rPr>
        <w:t>pour se fondre dans la cloison</w:t>
      </w:r>
      <w:r w:rsidR="00510B3A">
        <w:rPr>
          <w:rFonts w:ascii="Avenir Next LT Pro Light" w:hAnsi="Avenir Next LT Pro Light"/>
        </w:rPr>
        <w:t xml:space="preserve"> (+ poignée discrète)</w:t>
      </w:r>
      <w:r>
        <w:rPr>
          <w:rFonts w:ascii="Avenir Next LT Pro Light" w:hAnsi="Avenir Next LT Pro Light"/>
        </w:rPr>
        <w:t>.</w:t>
      </w:r>
      <w:r w:rsidR="003B250B">
        <w:rPr>
          <w:rFonts w:ascii="Avenir Next LT Pro Light" w:hAnsi="Avenir Next LT Pro Light"/>
        </w:rPr>
        <w:t xml:space="preserve"> </w:t>
      </w:r>
      <w:r w:rsidR="008C04E8">
        <w:rPr>
          <w:rFonts w:ascii="Avenir Next LT Pro Light" w:hAnsi="Avenir Next LT Pro Light"/>
        </w:rPr>
        <w:t>Au</w:t>
      </w:r>
      <w:r w:rsidR="003B250B">
        <w:rPr>
          <w:rFonts w:ascii="Avenir Next LT Pro Light" w:hAnsi="Avenir Next LT Pro Light"/>
        </w:rPr>
        <w:t>-dessus</w:t>
      </w:r>
      <w:r w:rsidR="008C04E8">
        <w:rPr>
          <w:rFonts w:ascii="Avenir Next LT Pro Light" w:hAnsi="Avenir Next LT Pro Light"/>
        </w:rPr>
        <w:t xml:space="preserve"> du bloc porte, une ouverture est prévue pour la pose, par le menuisier, d’une porte </w:t>
      </w:r>
      <w:r w:rsidR="00472B86">
        <w:rPr>
          <w:rFonts w:ascii="Avenir Next LT Pro Light" w:hAnsi="Avenir Next LT Pro Light"/>
        </w:rPr>
        <w:t xml:space="preserve">battante </w:t>
      </w:r>
      <w:r w:rsidR="008C04E8">
        <w:rPr>
          <w:rFonts w:ascii="Avenir Next LT Pro Light" w:hAnsi="Avenir Next LT Pro Light"/>
        </w:rPr>
        <w:t xml:space="preserve">sur mesure (push pull et avec charnières invisibles) pour </w:t>
      </w:r>
      <w:r w:rsidR="003B250B">
        <w:rPr>
          <w:rFonts w:ascii="Avenir Next LT Pro Light" w:hAnsi="Avenir Next LT Pro Light"/>
        </w:rPr>
        <w:t xml:space="preserve">créer </w:t>
      </w:r>
      <w:r w:rsidR="008C04E8">
        <w:rPr>
          <w:rFonts w:ascii="Avenir Next LT Pro Light" w:hAnsi="Avenir Next LT Pro Light"/>
        </w:rPr>
        <w:t>un rangement haut dans le</w:t>
      </w:r>
      <w:r w:rsidR="003B250B">
        <w:rPr>
          <w:rFonts w:ascii="Avenir Next LT Pro Light" w:hAnsi="Avenir Next LT Pro Light"/>
        </w:rPr>
        <w:t xml:space="preserve"> placard </w:t>
      </w:r>
      <w:r w:rsidR="008C04E8">
        <w:rPr>
          <w:rFonts w:ascii="Avenir Next LT Pro Light" w:hAnsi="Avenir Next LT Pro Light"/>
        </w:rPr>
        <w:t>d’entretien</w:t>
      </w:r>
      <w:r w:rsidR="003B250B">
        <w:rPr>
          <w:rFonts w:ascii="Avenir Next LT Pro Light" w:hAnsi="Avenir Next LT Pro Light"/>
        </w:rPr>
        <w:t>.</w:t>
      </w:r>
    </w:p>
    <w:p w14:paraId="13D8DB7E" w14:textId="47E41928" w:rsidR="00E72753" w:rsidRPr="001845DC" w:rsidRDefault="00FD773B" w:rsidP="00E72753">
      <w:pPr>
        <w:rPr>
          <w:rFonts w:ascii="Avenir Next LT Pro Light" w:hAnsi="Avenir Next LT Pro Light"/>
        </w:rPr>
      </w:pPr>
      <w:r w:rsidRPr="001845DC">
        <w:rPr>
          <w:rFonts w:ascii="Avenir Next LT Pro Light" w:hAnsi="Avenir Next LT Pro Light"/>
        </w:rPr>
        <w:t xml:space="preserve">Habillage </w:t>
      </w:r>
      <w:r w:rsidR="00E72753">
        <w:rPr>
          <w:rFonts w:ascii="Avenir Next LT Pro Light" w:hAnsi="Avenir Next LT Pro Light"/>
        </w:rPr>
        <w:t xml:space="preserve">en placo </w:t>
      </w:r>
      <w:r w:rsidRPr="001845DC">
        <w:rPr>
          <w:rFonts w:ascii="Avenir Next LT Pro Light" w:hAnsi="Avenir Next LT Pro Light"/>
        </w:rPr>
        <w:t>de</w:t>
      </w:r>
      <w:r w:rsidR="00E72753">
        <w:rPr>
          <w:rFonts w:ascii="Avenir Next LT Pro Light" w:hAnsi="Avenir Next LT Pro Light"/>
        </w:rPr>
        <w:t xml:space="preserve"> l’</w:t>
      </w:r>
      <w:r w:rsidRPr="001845DC">
        <w:rPr>
          <w:rFonts w:ascii="Avenir Next LT Pro Light" w:hAnsi="Avenir Next LT Pro Light"/>
        </w:rPr>
        <w:t>embrasure</w:t>
      </w:r>
      <w:r w:rsidR="00E72753">
        <w:rPr>
          <w:rFonts w:ascii="Avenir Next LT Pro Light" w:hAnsi="Avenir Next LT Pro Light"/>
        </w:rPr>
        <w:t xml:space="preserve"> </w:t>
      </w:r>
      <w:r w:rsidR="00153BB1" w:rsidRPr="001845DC">
        <w:rPr>
          <w:rFonts w:ascii="Avenir Next LT Pro Light" w:hAnsi="Avenir Next LT Pro Light"/>
        </w:rPr>
        <w:t>de la fenêtre du dressin</w:t>
      </w:r>
      <w:r w:rsidR="007D610B">
        <w:rPr>
          <w:rFonts w:ascii="Avenir Next LT Pro Light" w:hAnsi="Avenir Next LT Pro Light"/>
        </w:rPr>
        <w:t>g</w:t>
      </w:r>
      <w:r w:rsidR="00E72753">
        <w:rPr>
          <w:rFonts w:ascii="Avenir Next LT Pro Light" w:hAnsi="Avenir Next LT Pro Light"/>
        </w:rPr>
        <w:t>.</w:t>
      </w:r>
    </w:p>
    <w:p w14:paraId="24B83F9E" w14:textId="23635367" w:rsidR="00E72753" w:rsidRDefault="00E72753" w:rsidP="009D10F7">
      <w:pPr>
        <w:rPr>
          <w:rFonts w:ascii="Avenir Next LT Pro Light" w:hAnsi="Avenir Next LT Pro Light"/>
        </w:rPr>
      </w:pPr>
      <w:r>
        <w:rPr>
          <w:rFonts w:ascii="Avenir Next LT Pro Light" w:hAnsi="Avenir Next LT Pro Light"/>
        </w:rPr>
        <w:t xml:space="preserve">Pose des bandes entre les </w:t>
      </w:r>
      <w:r w:rsidRPr="001845DC">
        <w:rPr>
          <w:rFonts w:ascii="Avenir Next LT Pro Light" w:hAnsi="Avenir Next LT Pro Light"/>
        </w:rPr>
        <w:t>plaque</w:t>
      </w:r>
      <w:r>
        <w:rPr>
          <w:rFonts w:ascii="Avenir Next LT Pro Light" w:hAnsi="Avenir Next LT Pro Light"/>
        </w:rPr>
        <w:t xml:space="preserve">s </w:t>
      </w:r>
      <w:r w:rsidRPr="001845DC">
        <w:rPr>
          <w:rFonts w:ascii="Avenir Next LT Pro Light" w:hAnsi="Avenir Next LT Pro Light"/>
        </w:rPr>
        <w:t>de parement en plâtre</w:t>
      </w:r>
      <w:r>
        <w:rPr>
          <w:rFonts w:ascii="Avenir Next LT Pro Light" w:hAnsi="Avenir Next LT Pro Light"/>
        </w:rPr>
        <w:t xml:space="preserve"> à bords amincis sur tous les nouveaux doublages et cloisons, avec bandes renforcées dans l’embrasure de la fenêtre et dans les angles obtus/aigus des nouveaux WC et dressing.</w:t>
      </w:r>
    </w:p>
    <w:p w14:paraId="13568A47" w14:textId="77777777" w:rsidR="00F25F31" w:rsidRPr="001845DC" w:rsidRDefault="00F25F31" w:rsidP="00F25F31">
      <w:pPr>
        <w:rPr>
          <w:rFonts w:ascii="Avenir Next LT Pro Light" w:hAnsi="Avenir Next LT Pro Light"/>
        </w:rPr>
      </w:pPr>
      <w:r w:rsidRPr="001845DC">
        <w:rPr>
          <w:rFonts w:ascii="Avenir Next LT Pro Light" w:hAnsi="Avenir Next LT Pro Light"/>
        </w:rPr>
        <w:t>Nettoyage fin de travaux</w:t>
      </w:r>
    </w:p>
    <w:p w14:paraId="5442D8AB" w14:textId="77777777" w:rsidR="00B12E54" w:rsidRPr="00EE2C6A" w:rsidRDefault="00B12E54" w:rsidP="00B12E54">
      <w:pPr>
        <w:rPr>
          <w:rFonts w:ascii="Avenir Next LT Pro Light" w:hAnsi="Avenir Next LT Pro Light"/>
        </w:rPr>
      </w:pPr>
    </w:p>
    <w:p w14:paraId="4722F11E" w14:textId="77777777" w:rsidR="00457A89" w:rsidRDefault="00457A89">
      <w:pPr>
        <w:rPr>
          <w:rStyle w:val="Accentuationintense"/>
          <w:rFonts w:ascii="Avenir Next LT Pro Light" w:eastAsia="Calibri" w:hAnsi="Avenir Next LT Pro Light" w:cs="Arial"/>
          <w:bCs w:val="0"/>
          <w:color w:val="1C6268"/>
          <w:szCs w:val="28"/>
          <w:u w:val="single"/>
          <w:lang w:eastAsia="fr-FR"/>
        </w:rPr>
      </w:pPr>
      <w:r>
        <w:rPr>
          <w:rStyle w:val="Accentuationintense"/>
          <w:rFonts w:ascii="Avenir Next LT Pro Light" w:eastAsia="Calibri" w:hAnsi="Avenir Next LT Pro Light"/>
          <w:b w:val="0"/>
          <w:bCs w:val="0"/>
          <w:color w:val="1C6268"/>
          <w:szCs w:val="28"/>
          <w:u w:val="single"/>
        </w:rPr>
        <w:br w:type="page"/>
      </w:r>
    </w:p>
    <w:p w14:paraId="237EEBD1" w14:textId="29C008EB" w:rsidR="00B12E54" w:rsidRDefault="00B12E54" w:rsidP="00B12E54">
      <w:pPr>
        <w:pStyle w:val="Titre2"/>
        <w:spacing w:line="276" w:lineRule="auto"/>
        <w:ind w:firstLine="0"/>
        <w:rPr>
          <w:rStyle w:val="Accentuationintense"/>
          <w:rFonts w:ascii="Avenir Next LT Pro Light" w:eastAsia="Calibri" w:hAnsi="Avenir Next LT Pro Light"/>
          <w:b/>
          <w:bCs w:val="0"/>
          <w:color w:val="1C6268"/>
          <w:szCs w:val="28"/>
          <w:u w:val="single"/>
        </w:rPr>
      </w:pPr>
      <w:r w:rsidRPr="00087ACF">
        <w:rPr>
          <w:rStyle w:val="Accentuationintense"/>
          <w:rFonts w:ascii="Avenir Next LT Pro Light" w:eastAsia="Calibri" w:hAnsi="Avenir Next LT Pro Light"/>
          <w:b/>
          <w:bCs w:val="0"/>
          <w:color w:val="1C6268"/>
          <w:szCs w:val="28"/>
          <w:u w:val="single"/>
        </w:rPr>
        <w:lastRenderedPageBreak/>
        <w:t xml:space="preserve">LOT N°11 </w:t>
      </w:r>
      <w:r>
        <w:rPr>
          <w:rStyle w:val="Accentuationintense"/>
          <w:rFonts w:ascii="Avenir Next LT Pro Light" w:eastAsia="Calibri" w:hAnsi="Avenir Next LT Pro Light"/>
          <w:b/>
          <w:bCs w:val="0"/>
          <w:color w:val="1C6268"/>
          <w:szCs w:val="28"/>
          <w:u w:val="single"/>
        </w:rPr>
        <w:t>CARRELAGE</w:t>
      </w:r>
    </w:p>
    <w:p w14:paraId="572986A5" w14:textId="77777777" w:rsidR="00B12E54" w:rsidRDefault="00B12E54" w:rsidP="00B12E54">
      <w:pPr>
        <w:rPr>
          <w:rFonts w:ascii="Avenir Next LT Pro Light" w:hAnsi="Avenir Next LT Pro Light"/>
        </w:rPr>
      </w:pPr>
      <w:r w:rsidRPr="001845DC">
        <w:rPr>
          <w:rFonts w:ascii="Avenir Next LT Pro Light" w:hAnsi="Avenir Next LT Pro Light"/>
        </w:rPr>
        <w:t>Préparation et protection du chantier</w:t>
      </w:r>
    </w:p>
    <w:p w14:paraId="6F1F39FC" w14:textId="77777777" w:rsidR="00B12E54" w:rsidRDefault="00B12E54" w:rsidP="00B12E54">
      <w:pPr>
        <w:rPr>
          <w:rFonts w:ascii="Avenir Next LT Pro Light" w:hAnsi="Avenir Next LT Pro Light"/>
          <w:smallCaps/>
        </w:rPr>
      </w:pPr>
      <w:r>
        <w:rPr>
          <w:rFonts w:ascii="Avenir Next LT Pro Light" w:hAnsi="Avenir Next LT Pro Light"/>
          <w:smallCaps/>
        </w:rPr>
        <w:t>Dans la cuisine :</w:t>
      </w:r>
    </w:p>
    <w:p w14:paraId="1C0074C8" w14:textId="48475C66" w:rsidR="00B12E54" w:rsidRPr="001845DC" w:rsidRDefault="00B12E54" w:rsidP="00B12E54">
      <w:pPr>
        <w:rPr>
          <w:rFonts w:ascii="Avenir Next LT Pro Light" w:hAnsi="Avenir Next LT Pro Light"/>
        </w:rPr>
      </w:pPr>
      <w:r>
        <w:rPr>
          <w:rFonts w:ascii="Avenir Next LT Pro Light" w:hAnsi="Avenir Next LT Pro Light"/>
        </w:rPr>
        <w:t xml:space="preserve">Préparation et pose collée du carrelage </w:t>
      </w:r>
      <w:proofErr w:type="spellStart"/>
      <w:r>
        <w:rPr>
          <w:rFonts w:ascii="Avenir Next LT Pro Light" w:hAnsi="Avenir Next LT Pro Light"/>
        </w:rPr>
        <w:t>Ghent</w:t>
      </w:r>
      <w:proofErr w:type="spellEnd"/>
      <w:r>
        <w:rPr>
          <w:rFonts w:ascii="Avenir Next LT Pro Light" w:hAnsi="Avenir Next LT Pro Light"/>
        </w:rPr>
        <w:t xml:space="preserve"> </w:t>
      </w:r>
      <w:proofErr w:type="spellStart"/>
      <w:r>
        <w:rPr>
          <w:rFonts w:ascii="Avenir Next LT Pro Light" w:hAnsi="Avenir Next LT Pro Light"/>
        </w:rPr>
        <w:t>Smokey</w:t>
      </w:r>
      <w:proofErr w:type="spellEnd"/>
      <w:r>
        <w:rPr>
          <w:rFonts w:ascii="Avenir Next LT Pro Light" w:hAnsi="Avenir Next LT Pro Light"/>
        </w:rPr>
        <w:t xml:space="preserve"> </w:t>
      </w:r>
      <w:proofErr w:type="spellStart"/>
      <w:r>
        <w:rPr>
          <w:rFonts w:ascii="Avenir Next LT Pro Light" w:hAnsi="Avenir Next LT Pro Light"/>
        </w:rPr>
        <w:t>esmerald</w:t>
      </w:r>
      <w:proofErr w:type="spellEnd"/>
      <w:r>
        <w:rPr>
          <w:rFonts w:ascii="Avenir Next LT Pro Light" w:hAnsi="Avenir Next LT Pro Light"/>
        </w:rPr>
        <w:t xml:space="preserve"> </w:t>
      </w:r>
      <w:proofErr w:type="spellStart"/>
      <w:r>
        <w:rPr>
          <w:rFonts w:ascii="Avenir Next LT Pro Light" w:hAnsi="Avenir Next LT Pro Light"/>
        </w:rPr>
        <w:t>glossy</w:t>
      </w:r>
      <w:proofErr w:type="spellEnd"/>
      <w:r>
        <w:rPr>
          <w:rFonts w:ascii="Avenir Next LT Pro Light" w:hAnsi="Avenir Next LT Pro Light"/>
        </w:rPr>
        <w:t xml:space="preserve"> 6,9x24</w:t>
      </w:r>
      <w:r w:rsidR="00B722CA">
        <w:rPr>
          <w:rFonts w:ascii="Avenir Next LT Pro Light" w:hAnsi="Avenir Next LT Pro Light"/>
        </w:rPr>
        <w:t>x0,9</w:t>
      </w:r>
      <w:r>
        <w:rPr>
          <w:rFonts w:ascii="Avenir Next LT Pro Light" w:hAnsi="Avenir Next LT Pro Light"/>
        </w:rPr>
        <w:t xml:space="preserve"> cm (à prendre chez R Carrelage) dans le fond de la nouvelle niche</w:t>
      </w:r>
      <w:r w:rsidR="004B46D9">
        <w:rPr>
          <w:rFonts w:ascii="Avenir Next LT Pro Light" w:hAnsi="Avenir Next LT Pro Light"/>
        </w:rPr>
        <w:t xml:space="preserve"> (1</w:t>
      </w:r>
      <w:r w:rsidR="00182267">
        <w:rPr>
          <w:rFonts w:ascii="Avenir Next LT Pro Light" w:hAnsi="Avenir Next LT Pro Light"/>
        </w:rPr>
        <w:t>2</w:t>
      </w:r>
      <w:r w:rsidR="004B46D9">
        <w:rPr>
          <w:rFonts w:ascii="Avenir Next LT Pro Light" w:hAnsi="Avenir Next LT Pro Light"/>
        </w:rPr>
        <w:t xml:space="preserve"> carreaux en largeur x 5 carreaux en hauteur)</w:t>
      </w:r>
      <w:r>
        <w:rPr>
          <w:rFonts w:ascii="Avenir Next LT Pro Light" w:hAnsi="Avenir Next LT Pro Light"/>
        </w:rPr>
        <w:t>. La pose est droite et verticale. Un joint gris de 2 mm est à prévoir (NB : la dimension finale de la niche est à déterminer de façon à ne pas avoir de découpe de carreaux</w:t>
      </w:r>
      <w:r w:rsidR="004B46D9">
        <w:rPr>
          <w:rFonts w:ascii="Avenir Next LT Pro Light" w:hAnsi="Avenir Next LT Pro Light"/>
        </w:rPr>
        <w:t>)</w:t>
      </w:r>
      <w:r>
        <w:rPr>
          <w:rFonts w:ascii="Avenir Next LT Pro Light" w:hAnsi="Avenir Next LT Pro Light"/>
        </w:rPr>
        <w:t>.</w:t>
      </w:r>
    </w:p>
    <w:p w14:paraId="588CD66D" w14:textId="77777777" w:rsidR="00B12E54" w:rsidRDefault="00B12E54" w:rsidP="00B12E54">
      <w:pPr>
        <w:rPr>
          <w:rFonts w:ascii="Avenir Next LT Pro Light" w:hAnsi="Avenir Next LT Pro Light"/>
          <w:smallCaps/>
        </w:rPr>
      </w:pPr>
      <w:r>
        <w:rPr>
          <w:rFonts w:ascii="Avenir Next LT Pro Light" w:hAnsi="Avenir Next LT Pro Light"/>
          <w:smallCaps/>
        </w:rPr>
        <w:t>Dans les WC :</w:t>
      </w:r>
    </w:p>
    <w:p w14:paraId="2E0AEF29" w14:textId="78E2F465" w:rsidR="00B12E54" w:rsidRDefault="00B12E54" w:rsidP="00B12E54">
      <w:pPr>
        <w:rPr>
          <w:rFonts w:ascii="Avenir Next LT Pro Light" w:hAnsi="Avenir Next LT Pro Light"/>
        </w:rPr>
      </w:pPr>
      <w:r>
        <w:rPr>
          <w:rFonts w:ascii="Avenir Next LT Pro Light" w:hAnsi="Avenir Next LT Pro Light"/>
        </w:rPr>
        <w:t xml:space="preserve">Préparation et pose collée du carrelage </w:t>
      </w:r>
      <w:proofErr w:type="spellStart"/>
      <w:r>
        <w:rPr>
          <w:rFonts w:ascii="Avenir Next LT Pro Light" w:hAnsi="Avenir Next LT Pro Light"/>
        </w:rPr>
        <w:t>Cumbrian</w:t>
      </w:r>
      <w:proofErr w:type="spellEnd"/>
      <w:r>
        <w:rPr>
          <w:rFonts w:ascii="Avenir Next LT Pro Light" w:hAnsi="Avenir Next LT Pro Light"/>
        </w:rPr>
        <w:t xml:space="preserve"> </w:t>
      </w:r>
      <w:proofErr w:type="spellStart"/>
      <w:r>
        <w:rPr>
          <w:rFonts w:ascii="Avenir Next LT Pro Light" w:hAnsi="Avenir Next LT Pro Light"/>
        </w:rPr>
        <w:t>Vocano</w:t>
      </w:r>
      <w:proofErr w:type="spellEnd"/>
      <w:r w:rsidR="005E739D" w:rsidRPr="005E739D">
        <w:rPr>
          <w:rFonts w:ascii="Avenir Next LT Pro Light" w:hAnsi="Avenir Next LT Pro Light"/>
        </w:rPr>
        <w:t xml:space="preserve"> </w:t>
      </w:r>
      <w:r w:rsidR="005E739D">
        <w:rPr>
          <w:rFonts w:ascii="Avenir Next LT Pro Light" w:hAnsi="Avenir Next LT Pro Light"/>
        </w:rPr>
        <w:t>rectifié</w:t>
      </w:r>
      <w:r>
        <w:rPr>
          <w:rFonts w:ascii="Avenir Next LT Pro Light" w:hAnsi="Avenir Next LT Pro Light"/>
        </w:rPr>
        <w:t>, collection Burlington 30x90</w:t>
      </w:r>
      <w:r w:rsidR="00622B3C">
        <w:rPr>
          <w:rFonts w:ascii="Avenir Next LT Pro Light" w:hAnsi="Avenir Next LT Pro Light"/>
        </w:rPr>
        <w:t>x1,06</w:t>
      </w:r>
      <w:r>
        <w:rPr>
          <w:rFonts w:ascii="Avenir Next LT Pro Light" w:hAnsi="Avenir Next LT Pro Light"/>
        </w:rPr>
        <w:t xml:space="preserve"> cm, chez APE </w:t>
      </w:r>
      <w:proofErr w:type="spellStart"/>
      <w:r>
        <w:rPr>
          <w:rFonts w:ascii="Avenir Next LT Pro Light" w:hAnsi="Avenir Next LT Pro Light"/>
        </w:rPr>
        <w:t>Ceramica</w:t>
      </w:r>
      <w:proofErr w:type="spellEnd"/>
      <w:r w:rsidR="005E739D">
        <w:rPr>
          <w:rFonts w:ascii="Avenir Next LT Pro Light" w:hAnsi="Avenir Next LT Pro Light"/>
        </w:rPr>
        <w:t>,</w:t>
      </w:r>
      <w:r>
        <w:rPr>
          <w:rFonts w:ascii="Avenir Next LT Pro Light" w:hAnsi="Avenir Next LT Pro Light"/>
        </w:rPr>
        <w:t xml:space="preserve"> sur la totalité d</w:t>
      </w:r>
      <w:r w:rsidR="004B46D9">
        <w:rPr>
          <w:rFonts w:ascii="Avenir Next LT Pro Light" w:hAnsi="Avenir Next LT Pro Light"/>
        </w:rPr>
        <w:t>e la cloison</w:t>
      </w:r>
      <w:r>
        <w:rPr>
          <w:rFonts w:ascii="Avenir Next LT Pro Light" w:hAnsi="Avenir Next LT Pro Light"/>
        </w:rPr>
        <w:t xml:space="preserve"> entre les WC et le dressing</w:t>
      </w:r>
      <w:r w:rsidR="004B46D9">
        <w:rPr>
          <w:rFonts w:ascii="Avenir Next LT Pro Light" w:hAnsi="Avenir Next LT Pro Light"/>
        </w:rPr>
        <w:t>,</w:t>
      </w:r>
      <w:r>
        <w:rPr>
          <w:rFonts w:ascii="Avenir Next LT Pro Light" w:hAnsi="Avenir Next LT Pro Light"/>
        </w:rPr>
        <w:t xml:space="preserve"> jusqu’au plafond rampant</w:t>
      </w:r>
      <w:r w:rsidR="00B722CA">
        <w:rPr>
          <w:rFonts w:ascii="Avenir Next LT Pro Light" w:hAnsi="Avenir Next LT Pro Light"/>
        </w:rPr>
        <w:t xml:space="preserve"> (cloison intérieure de</w:t>
      </w:r>
      <w:r w:rsidR="00F84A6B">
        <w:rPr>
          <w:rFonts w:ascii="Avenir Next LT Pro Light" w:hAnsi="Avenir Next LT Pro Light"/>
        </w:rPr>
        <w:t xml:space="preserve"> 1,70m long x 2,5m haut</w:t>
      </w:r>
      <w:r w:rsidR="00B722CA">
        <w:rPr>
          <w:rFonts w:ascii="Avenir Next LT Pro Light" w:hAnsi="Avenir Next LT Pro Light"/>
        </w:rPr>
        <w:t>)</w:t>
      </w:r>
      <w:r>
        <w:rPr>
          <w:rFonts w:ascii="Avenir Next LT Pro Light" w:hAnsi="Avenir Next LT Pro Light"/>
        </w:rPr>
        <w:t xml:space="preserve">. </w:t>
      </w:r>
      <w:r w:rsidR="00B722CA">
        <w:rPr>
          <w:rFonts w:ascii="Avenir Next LT Pro Light" w:hAnsi="Avenir Next LT Pro Light"/>
        </w:rPr>
        <w:t xml:space="preserve">Les carreaux sont à prendre à la Niortaise de carrelage. </w:t>
      </w:r>
      <w:r>
        <w:rPr>
          <w:rFonts w:ascii="Avenir Next LT Pro Light" w:hAnsi="Avenir Next LT Pro Light"/>
        </w:rPr>
        <w:t xml:space="preserve">La pose </w:t>
      </w:r>
      <w:r w:rsidR="004B46D9">
        <w:rPr>
          <w:rFonts w:ascii="Avenir Next LT Pro Light" w:hAnsi="Avenir Next LT Pro Light"/>
        </w:rPr>
        <w:t xml:space="preserve">des carreaux </w:t>
      </w:r>
      <w:r>
        <w:rPr>
          <w:rFonts w:ascii="Avenir Next LT Pro Light" w:hAnsi="Avenir Next LT Pro Light"/>
        </w:rPr>
        <w:t>est droite et horizontale. Les carreaux se prolongent jusqu’à l’intérieur de la niche créée par l’agencement sur mesure</w:t>
      </w:r>
      <w:r w:rsidR="004B46D9">
        <w:rPr>
          <w:rFonts w:ascii="Avenir Next LT Pro Light" w:hAnsi="Avenir Next LT Pro Light"/>
        </w:rPr>
        <w:t xml:space="preserve"> du menuisier</w:t>
      </w:r>
      <w:r w:rsidR="001F4637">
        <w:rPr>
          <w:rFonts w:ascii="Avenir Next LT Pro Light" w:hAnsi="Avenir Next LT Pro Light"/>
        </w:rPr>
        <w:t>.</w:t>
      </w:r>
      <w:r w:rsidR="005E739D">
        <w:rPr>
          <w:rFonts w:ascii="Avenir Next LT Pro Light" w:hAnsi="Avenir Next LT Pro Light"/>
        </w:rPr>
        <w:t xml:space="preserve"> </w:t>
      </w:r>
      <w:r w:rsidR="006B558D" w:rsidRPr="006B558D">
        <w:rPr>
          <w:rFonts w:ascii="Avenir Next LT Pro Light" w:hAnsi="Avenir Next LT Pro Light"/>
          <w:highlight w:val="yellow"/>
        </w:rPr>
        <w:t xml:space="preserve">Joint de 2mm type </w:t>
      </w:r>
      <w:proofErr w:type="spellStart"/>
      <w:r w:rsidR="006B558D" w:rsidRPr="006B558D">
        <w:rPr>
          <w:rFonts w:ascii="Avenir Next LT Pro Light" w:hAnsi="Avenir Next LT Pro Light"/>
          <w:highlight w:val="yellow"/>
        </w:rPr>
        <w:t>Ardex</w:t>
      </w:r>
      <w:proofErr w:type="spellEnd"/>
      <w:r w:rsidR="006B558D" w:rsidRPr="006B558D">
        <w:rPr>
          <w:rFonts w:ascii="Avenir Next LT Pro Light" w:hAnsi="Avenir Next LT Pro Light"/>
          <w:highlight w:val="yellow"/>
        </w:rPr>
        <w:t xml:space="preserve"> G10 Anthracite.</w:t>
      </w:r>
      <w:r w:rsidR="006B558D">
        <w:rPr>
          <w:rFonts w:ascii="Avenir Next LT Pro Light" w:hAnsi="Avenir Next LT Pro Light"/>
        </w:rPr>
        <w:t xml:space="preserve"> </w:t>
      </w:r>
      <w:r w:rsidR="005E739D">
        <w:rPr>
          <w:rFonts w:ascii="Avenir Next LT Pro Light" w:hAnsi="Avenir Next LT Pro Light"/>
        </w:rPr>
        <w:t>(</w:t>
      </w:r>
      <w:r w:rsidR="00F84A6B">
        <w:rPr>
          <w:rFonts w:ascii="Avenir Next LT Pro Light" w:hAnsi="Avenir Next LT Pro Light"/>
        </w:rPr>
        <w:t>Remarque : une plinthe de 10cm de haut est prévue sous le carrelage mural</w:t>
      </w:r>
      <w:r w:rsidR="006B558D">
        <w:rPr>
          <w:rFonts w:ascii="Avenir Next LT Pro Light" w:hAnsi="Avenir Next LT Pro Light"/>
        </w:rPr>
        <w:t>)</w:t>
      </w:r>
      <w:r w:rsidR="00F84A6B">
        <w:rPr>
          <w:rFonts w:ascii="Avenir Next LT Pro Light" w:hAnsi="Avenir Next LT Pro Light"/>
        </w:rPr>
        <w:t>.</w:t>
      </w:r>
      <w:r w:rsidR="00B56FDC">
        <w:rPr>
          <w:rFonts w:ascii="Avenir Next LT Pro Light" w:hAnsi="Avenir Next LT Pro Light"/>
        </w:rPr>
        <w:t xml:space="preserve"> </w:t>
      </w:r>
    </w:p>
    <w:p w14:paraId="7485D062" w14:textId="79C160C0" w:rsidR="00B12E54" w:rsidRDefault="00B12E54" w:rsidP="00B12E54">
      <w:pPr>
        <w:rPr>
          <w:rFonts w:ascii="Avenir Next LT Pro Light" w:hAnsi="Avenir Next LT Pro Light"/>
        </w:rPr>
      </w:pPr>
      <w:r>
        <w:rPr>
          <w:rFonts w:ascii="Avenir Next LT Pro Light" w:hAnsi="Avenir Next LT Pro Light"/>
        </w:rPr>
        <w:t xml:space="preserve">Préparation et pose collée d’un morceau de carrelage </w:t>
      </w:r>
      <w:proofErr w:type="spellStart"/>
      <w:r>
        <w:rPr>
          <w:rFonts w:ascii="Avenir Next LT Pro Light" w:hAnsi="Avenir Next LT Pro Light"/>
        </w:rPr>
        <w:t>Cumbrian</w:t>
      </w:r>
      <w:proofErr w:type="spellEnd"/>
      <w:r>
        <w:rPr>
          <w:rFonts w:ascii="Avenir Next LT Pro Light" w:hAnsi="Avenir Next LT Pro Light"/>
        </w:rPr>
        <w:t xml:space="preserve"> </w:t>
      </w:r>
      <w:proofErr w:type="spellStart"/>
      <w:r>
        <w:rPr>
          <w:rFonts w:ascii="Avenir Next LT Pro Light" w:hAnsi="Avenir Next LT Pro Light"/>
        </w:rPr>
        <w:t>Vocano</w:t>
      </w:r>
      <w:proofErr w:type="spellEnd"/>
      <w:r>
        <w:rPr>
          <w:rFonts w:ascii="Avenir Next LT Pro Light" w:hAnsi="Avenir Next LT Pro Light"/>
        </w:rPr>
        <w:t xml:space="preserve">, collection Burlington chez APE </w:t>
      </w:r>
      <w:proofErr w:type="spellStart"/>
      <w:r>
        <w:rPr>
          <w:rFonts w:ascii="Avenir Next LT Pro Light" w:hAnsi="Avenir Next LT Pro Light"/>
        </w:rPr>
        <w:t>Ceramica</w:t>
      </w:r>
      <w:proofErr w:type="spellEnd"/>
      <w:r>
        <w:rPr>
          <w:rFonts w:ascii="Avenir Next LT Pro Light" w:hAnsi="Avenir Next LT Pro Light"/>
        </w:rPr>
        <w:t xml:space="preserve"> </w:t>
      </w:r>
      <w:r w:rsidR="004B46D9">
        <w:rPr>
          <w:rFonts w:ascii="Avenir Next LT Pro Light" w:hAnsi="Avenir Next LT Pro Light"/>
        </w:rPr>
        <w:t xml:space="preserve">au niveau du lave-main </w:t>
      </w:r>
      <w:r>
        <w:rPr>
          <w:rFonts w:ascii="Avenir Next LT Pro Light" w:hAnsi="Avenir Next LT Pro Light"/>
        </w:rPr>
        <w:t>(taille définitive du morceau à valider le jour de la pose</w:t>
      </w:r>
      <w:r w:rsidR="007155C2">
        <w:rPr>
          <w:rFonts w:ascii="Avenir Next LT Pro Light" w:hAnsi="Avenir Next LT Pro Light"/>
        </w:rPr>
        <w:t>, à partir des chutes de l’autre mur</w:t>
      </w:r>
      <w:r>
        <w:rPr>
          <w:rFonts w:ascii="Avenir Next LT Pro Light" w:hAnsi="Avenir Next LT Pro Light"/>
        </w:rPr>
        <w:t>).</w:t>
      </w:r>
    </w:p>
    <w:p w14:paraId="4C982D4C" w14:textId="77777777" w:rsidR="00B12E54" w:rsidRPr="001845DC" w:rsidRDefault="00B12E54" w:rsidP="00B12E54">
      <w:pPr>
        <w:rPr>
          <w:rFonts w:ascii="Avenir Next LT Pro Light" w:hAnsi="Avenir Next LT Pro Light"/>
        </w:rPr>
      </w:pPr>
      <w:r w:rsidRPr="001845DC">
        <w:rPr>
          <w:rFonts w:ascii="Avenir Next LT Pro Light" w:hAnsi="Avenir Next LT Pro Light"/>
        </w:rPr>
        <w:t>Nettoyage fin de travaux</w:t>
      </w:r>
    </w:p>
    <w:p w14:paraId="3669C926" w14:textId="77777777" w:rsidR="00F25F31" w:rsidRDefault="00F25F31" w:rsidP="00EE2C6A">
      <w:pPr>
        <w:rPr>
          <w:rFonts w:ascii="Avenir Next LT Pro Light" w:hAnsi="Avenir Next LT Pro Light"/>
        </w:rPr>
      </w:pPr>
    </w:p>
    <w:p w14:paraId="6D88745D" w14:textId="77777777" w:rsidR="00B12E54" w:rsidRPr="001845DC" w:rsidRDefault="00B12E54" w:rsidP="00B12E54">
      <w:pPr>
        <w:rPr>
          <w:rFonts w:ascii="Avenir Next LT Pro Light" w:hAnsi="Avenir Next LT Pro Light"/>
        </w:rPr>
      </w:pPr>
    </w:p>
    <w:p w14:paraId="35DC7BBD" w14:textId="77777777" w:rsidR="00B12E54" w:rsidRDefault="00B12E54">
      <w:pPr>
        <w:rPr>
          <w:rStyle w:val="Accentuationintense"/>
          <w:rFonts w:ascii="Avenir Next LT Pro Light" w:eastAsia="Calibri" w:hAnsi="Avenir Next LT Pro Light" w:cs="Arial"/>
          <w:bCs w:val="0"/>
          <w:color w:val="1C6268"/>
          <w:szCs w:val="28"/>
          <w:u w:val="single"/>
          <w:lang w:eastAsia="fr-FR"/>
        </w:rPr>
      </w:pPr>
      <w:r>
        <w:rPr>
          <w:rStyle w:val="Accentuationintense"/>
          <w:rFonts w:ascii="Avenir Next LT Pro Light" w:eastAsia="Calibri" w:hAnsi="Avenir Next LT Pro Light"/>
          <w:b w:val="0"/>
          <w:bCs w:val="0"/>
          <w:color w:val="1C6268"/>
          <w:szCs w:val="28"/>
          <w:u w:val="single"/>
        </w:rPr>
        <w:br w:type="page"/>
      </w:r>
    </w:p>
    <w:p w14:paraId="112558C1" w14:textId="32859A45" w:rsidR="00EE2C6A" w:rsidRPr="00087ACF" w:rsidRDefault="00EE2C6A" w:rsidP="00EE2C6A">
      <w:pPr>
        <w:pStyle w:val="Titre2"/>
        <w:spacing w:line="276" w:lineRule="auto"/>
        <w:ind w:firstLine="0"/>
        <w:rPr>
          <w:rStyle w:val="Accentuationintense"/>
          <w:rFonts w:ascii="Avenir Next LT Pro Light" w:eastAsia="Calibri" w:hAnsi="Avenir Next LT Pro Light"/>
          <w:b/>
          <w:bCs w:val="0"/>
          <w:color w:val="1C6268"/>
          <w:szCs w:val="28"/>
          <w:u w:val="single"/>
        </w:rPr>
      </w:pPr>
      <w:r w:rsidRPr="00087ACF">
        <w:rPr>
          <w:rStyle w:val="Accentuationintense"/>
          <w:rFonts w:ascii="Avenir Next LT Pro Light" w:eastAsia="Calibri" w:hAnsi="Avenir Next LT Pro Light"/>
          <w:b/>
          <w:bCs w:val="0"/>
          <w:color w:val="1C6268"/>
          <w:szCs w:val="28"/>
          <w:u w:val="single"/>
        </w:rPr>
        <w:lastRenderedPageBreak/>
        <w:t xml:space="preserve">LOT N°4 ELECTRICITE / </w:t>
      </w:r>
      <w:r w:rsidR="000B0F0A">
        <w:rPr>
          <w:rStyle w:val="Accentuationintense"/>
          <w:rFonts w:ascii="Avenir Next LT Pro Light" w:eastAsia="Calibri" w:hAnsi="Avenir Next LT Pro Light"/>
          <w:b/>
          <w:bCs w:val="0"/>
          <w:color w:val="1C6268"/>
          <w:szCs w:val="28"/>
          <w:u w:val="single"/>
        </w:rPr>
        <w:t>VENTILATION</w:t>
      </w:r>
    </w:p>
    <w:p w14:paraId="50C0A995" w14:textId="77777777" w:rsidR="006B2BCD" w:rsidRDefault="006B2BCD" w:rsidP="006B2BCD">
      <w:pPr>
        <w:rPr>
          <w:rFonts w:ascii="Avenir Next LT Pro Light" w:hAnsi="Avenir Next LT Pro Light"/>
        </w:rPr>
      </w:pPr>
      <w:r>
        <w:rPr>
          <w:rFonts w:ascii="Avenir Next LT Pro Light" w:hAnsi="Avenir Next LT Pro Light"/>
        </w:rPr>
        <w:t xml:space="preserve">Remarques préalables : </w:t>
      </w:r>
    </w:p>
    <w:p w14:paraId="78C86C10" w14:textId="497071E0" w:rsidR="00985399" w:rsidRDefault="00985399" w:rsidP="006B2BCD">
      <w:pPr>
        <w:pStyle w:val="Paragraphedeliste"/>
        <w:numPr>
          <w:ilvl w:val="0"/>
          <w:numId w:val="12"/>
        </w:numPr>
        <w:rPr>
          <w:rFonts w:ascii="Avenir Next LT Pro Light" w:hAnsi="Avenir Next LT Pro Light"/>
        </w:rPr>
      </w:pPr>
      <w:r>
        <w:rPr>
          <w:rFonts w:ascii="Avenir Next LT Pro Light" w:hAnsi="Avenir Next LT Pro Light"/>
        </w:rPr>
        <w:t xml:space="preserve">L’alarme est préalablement </w:t>
      </w:r>
      <w:r w:rsidR="006B2BCD">
        <w:rPr>
          <w:rFonts w:ascii="Avenir Next LT Pro Light" w:hAnsi="Avenir Next LT Pro Light"/>
        </w:rPr>
        <w:t>neutralisée par les clients</w:t>
      </w:r>
      <w:r>
        <w:rPr>
          <w:rFonts w:ascii="Avenir Next LT Pro Light" w:hAnsi="Avenir Next LT Pro Light"/>
        </w:rPr>
        <w:t>.</w:t>
      </w:r>
    </w:p>
    <w:p w14:paraId="1F102054" w14:textId="7D3D711A" w:rsidR="00F01286" w:rsidRDefault="00F01286" w:rsidP="00F01286">
      <w:pPr>
        <w:pStyle w:val="Paragraphedeliste"/>
        <w:numPr>
          <w:ilvl w:val="0"/>
          <w:numId w:val="12"/>
        </w:numPr>
        <w:rPr>
          <w:rFonts w:ascii="Avenir Next LT Pro Light" w:hAnsi="Avenir Next LT Pro Light"/>
        </w:rPr>
      </w:pPr>
      <w:r>
        <w:rPr>
          <w:rFonts w:ascii="Avenir Next LT Pro Light" w:hAnsi="Avenir Next LT Pro Light"/>
        </w:rPr>
        <w:t>Le cuisiniste prend en charge la fourniture et l’i</w:t>
      </w:r>
      <w:r w:rsidRPr="00F01286">
        <w:rPr>
          <w:rFonts w:ascii="Avenir Next LT Pro Light" w:hAnsi="Avenir Next LT Pro Light"/>
        </w:rPr>
        <w:t>nstallation d’un bloc prises de terre dans le plan de travail de la cuisine</w:t>
      </w:r>
      <w:r w:rsidR="00BD79B9">
        <w:rPr>
          <w:rFonts w:ascii="Avenir Next LT Pro Light" w:hAnsi="Avenir Next LT Pro Light"/>
        </w:rPr>
        <w:t> : alimentation électrique à prévoir</w:t>
      </w:r>
    </w:p>
    <w:p w14:paraId="105FCE60" w14:textId="66AED5D9" w:rsidR="000F3F28" w:rsidRDefault="000F3F28" w:rsidP="000F3F28">
      <w:pPr>
        <w:pStyle w:val="Paragraphedeliste"/>
        <w:numPr>
          <w:ilvl w:val="0"/>
          <w:numId w:val="12"/>
        </w:numPr>
        <w:rPr>
          <w:rFonts w:ascii="Avenir Next LT Pro Light" w:hAnsi="Avenir Next LT Pro Light"/>
        </w:rPr>
      </w:pPr>
      <w:r>
        <w:rPr>
          <w:rFonts w:ascii="Avenir Next LT Pro Light" w:hAnsi="Avenir Next LT Pro Light"/>
        </w:rPr>
        <w:t>Le cuisiniste prend en charge la fourniture et l’i</w:t>
      </w:r>
      <w:r w:rsidRPr="00F01286">
        <w:rPr>
          <w:rFonts w:ascii="Avenir Next LT Pro Light" w:hAnsi="Avenir Next LT Pro Light"/>
        </w:rPr>
        <w:t xml:space="preserve">nstallation </w:t>
      </w:r>
      <w:r>
        <w:rPr>
          <w:rFonts w:ascii="Avenir Next LT Pro Light" w:hAnsi="Avenir Next LT Pro Light"/>
        </w:rPr>
        <w:t xml:space="preserve">des 3 spots encastrés </w:t>
      </w:r>
      <w:r w:rsidRPr="00F01286">
        <w:rPr>
          <w:rFonts w:ascii="Avenir Next LT Pro Light" w:hAnsi="Avenir Next LT Pro Light"/>
        </w:rPr>
        <w:t xml:space="preserve">dans </w:t>
      </w:r>
      <w:r>
        <w:rPr>
          <w:rFonts w:ascii="Avenir Next LT Pro Light" w:hAnsi="Avenir Next LT Pro Light"/>
        </w:rPr>
        <w:t xml:space="preserve">les éléments hauts </w:t>
      </w:r>
      <w:r w:rsidRPr="00F01286">
        <w:rPr>
          <w:rFonts w:ascii="Avenir Next LT Pro Light" w:hAnsi="Avenir Next LT Pro Light"/>
        </w:rPr>
        <w:t>de la cuisine</w:t>
      </w:r>
      <w:r w:rsidR="00BD79B9">
        <w:rPr>
          <w:rFonts w:ascii="Avenir Next LT Pro Light" w:hAnsi="Avenir Next LT Pro Light"/>
        </w:rPr>
        <w:t> : alimentation électrique à prévoir</w:t>
      </w:r>
    </w:p>
    <w:p w14:paraId="63A165C4" w14:textId="4AB83713" w:rsidR="009C1917" w:rsidRDefault="009C1917" w:rsidP="00F01286">
      <w:pPr>
        <w:pStyle w:val="Paragraphedeliste"/>
        <w:numPr>
          <w:ilvl w:val="0"/>
          <w:numId w:val="12"/>
        </w:numPr>
        <w:rPr>
          <w:rFonts w:ascii="Avenir Next LT Pro Light" w:hAnsi="Avenir Next LT Pro Light"/>
        </w:rPr>
      </w:pPr>
      <w:r>
        <w:rPr>
          <w:rFonts w:ascii="Avenir Next LT Pro Light" w:hAnsi="Avenir Next LT Pro Light"/>
        </w:rPr>
        <w:t>Les alimentations électriques passent dans les nouveaux doublages ou nouvelles cloisons intérieures.</w:t>
      </w:r>
    </w:p>
    <w:p w14:paraId="57BF6AE7" w14:textId="1FEB8A80" w:rsidR="0048284A" w:rsidRDefault="0048284A" w:rsidP="00F01286">
      <w:pPr>
        <w:pStyle w:val="Paragraphedeliste"/>
        <w:numPr>
          <w:ilvl w:val="0"/>
          <w:numId w:val="12"/>
        </w:numPr>
        <w:rPr>
          <w:rFonts w:ascii="Avenir Next LT Pro Light" w:hAnsi="Avenir Next LT Pro Light"/>
        </w:rPr>
      </w:pPr>
      <w:r>
        <w:rPr>
          <w:rFonts w:ascii="Avenir Next LT Pro Light" w:hAnsi="Avenir Next LT Pro Light"/>
        </w:rPr>
        <w:t>La bouche murale</w:t>
      </w:r>
      <w:r w:rsidR="00BD79B9">
        <w:rPr>
          <w:rFonts w:ascii="Avenir Next LT Pro Light" w:hAnsi="Avenir Next LT Pro Light"/>
        </w:rPr>
        <w:t xml:space="preserve"> connectée à la cheminée et son interrupteur</w:t>
      </w:r>
      <w:r>
        <w:rPr>
          <w:rFonts w:ascii="Avenir Next LT Pro Light" w:hAnsi="Avenir Next LT Pro Light"/>
        </w:rPr>
        <w:t xml:space="preserve"> </w:t>
      </w:r>
      <w:r w:rsidR="00BD79B9">
        <w:rPr>
          <w:rFonts w:ascii="Avenir Next LT Pro Light" w:hAnsi="Avenir Next LT Pro Light"/>
        </w:rPr>
        <w:t>son</w:t>
      </w:r>
      <w:r>
        <w:rPr>
          <w:rFonts w:ascii="Avenir Next LT Pro Light" w:hAnsi="Avenir Next LT Pro Light"/>
        </w:rPr>
        <w:t>t condamné</w:t>
      </w:r>
      <w:r w:rsidR="00BD79B9">
        <w:rPr>
          <w:rFonts w:ascii="Avenir Next LT Pro Light" w:hAnsi="Avenir Next LT Pro Light"/>
        </w:rPr>
        <w:t>s</w:t>
      </w:r>
      <w:r>
        <w:rPr>
          <w:rFonts w:ascii="Avenir Next LT Pro Light" w:hAnsi="Avenir Next LT Pro Light"/>
        </w:rPr>
        <w:t xml:space="preserve"> par l’ajout d’un doublage</w:t>
      </w:r>
      <w:r w:rsidR="0038567C">
        <w:rPr>
          <w:rFonts w:ascii="Avenir Next LT Pro Light" w:hAnsi="Avenir Next LT Pro Light"/>
        </w:rPr>
        <w:t>.</w:t>
      </w:r>
    </w:p>
    <w:p w14:paraId="19CA5693" w14:textId="1E598140" w:rsidR="008C7553" w:rsidRDefault="008C7553" w:rsidP="00F01286">
      <w:pPr>
        <w:pStyle w:val="Paragraphedeliste"/>
        <w:numPr>
          <w:ilvl w:val="0"/>
          <w:numId w:val="12"/>
        </w:numPr>
        <w:rPr>
          <w:rFonts w:ascii="Avenir Next LT Pro Light" w:hAnsi="Avenir Next LT Pro Light"/>
        </w:rPr>
      </w:pPr>
      <w:r>
        <w:rPr>
          <w:rFonts w:ascii="Avenir Next LT Pro Light" w:hAnsi="Avenir Next LT Pro Light"/>
        </w:rPr>
        <w:t>La fourniture des 2 appliques murales est hors projet.</w:t>
      </w:r>
    </w:p>
    <w:p w14:paraId="71702CCA" w14:textId="77777777" w:rsidR="004E179E" w:rsidRDefault="004E179E" w:rsidP="006B2BCD">
      <w:pPr>
        <w:rPr>
          <w:rFonts w:ascii="Avenir Next LT Pro Light" w:hAnsi="Avenir Next LT Pro Light"/>
          <w:smallCaps/>
        </w:rPr>
      </w:pPr>
    </w:p>
    <w:p w14:paraId="21E1E153" w14:textId="798DE856" w:rsidR="004E179E" w:rsidRPr="00483F4F" w:rsidRDefault="004E179E" w:rsidP="004E179E">
      <w:pPr>
        <w:rPr>
          <w:rFonts w:ascii="Avenir Next LT Pro Light" w:hAnsi="Avenir Next LT Pro Light"/>
          <w:smallCaps/>
        </w:rPr>
      </w:pPr>
      <w:r>
        <w:rPr>
          <w:rFonts w:ascii="Avenir Next LT Pro Light" w:hAnsi="Avenir Next LT Pro Light"/>
          <w:smallCaps/>
        </w:rPr>
        <w:t xml:space="preserve">Mise en sécurité de la zone : </w:t>
      </w:r>
    </w:p>
    <w:p w14:paraId="718DDFBA" w14:textId="77777777" w:rsidR="004E179E" w:rsidRPr="009F45CC" w:rsidRDefault="004E179E" w:rsidP="004E179E">
      <w:pPr>
        <w:rPr>
          <w:rFonts w:ascii="Avenir Next LT Pro Light" w:hAnsi="Avenir Next LT Pro Light"/>
          <w:color w:val="000000" w:themeColor="text1"/>
        </w:rPr>
      </w:pPr>
      <w:r w:rsidRPr="009F45CC">
        <w:rPr>
          <w:rFonts w:ascii="Avenir Next LT Pro Light" w:hAnsi="Avenir Next LT Pro Light"/>
          <w:color w:val="000000" w:themeColor="text1"/>
        </w:rPr>
        <w:t>Préparation et protection du chantier</w:t>
      </w:r>
    </w:p>
    <w:p w14:paraId="6ACCD3B6" w14:textId="5AF1420E" w:rsidR="004E179E" w:rsidRPr="009F45CC" w:rsidRDefault="004E179E" w:rsidP="004E179E">
      <w:pPr>
        <w:rPr>
          <w:rFonts w:ascii="Avenir Next LT Pro Light" w:hAnsi="Avenir Next LT Pro Light"/>
          <w:color w:val="000000" w:themeColor="text1"/>
        </w:rPr>
      </w:pPr>
      <w:r w:rsidRPr="009F45CC">
        <w:rPr>
          <w:rFonts w:ascii="Avenir Next LT Pro Light" w:hAnsi="Avenir Next LT Pro Light"/>
          <w:color w:val="000000" w:themeColor="text1"/>
        </w:rPr>
        <w:t>Débranchement des appareils électroménagers de la cuisine (four, plaque, lave-vaisselle</w:t>
      </w:r>
      <w:r w:rsidR="007D610B">
        <w:rPr>
          <w:rFonts w:ascii="Avenir Next LT Pro Light" w:hAnsi="Avenir Next LT Pro Light"/>
          <w:color w:val="000000" w:themeColor="text1"/>
        </w:rPr>
        <w:t>, hotte</w:t>
      </w:r>
      <w:r w:rsidRPr="009F45CC">
        <w:rPr>
          <w:rFonts w:ascii="Avenir Next LT Pro Light" w:hAnsi="Avenir Next LT Pro Light"/>
          <w:color w:val="000000" w:themeColor="text1"/>
        </w:rPr>
        <w:t>).</w:t>
      </w:r>
    </w:p>
    <w:p w14:paraId="4EE2D1BF" w14:textId="3786BFBA" w:rsidR="004E179E" w:rsidRPr="009F45CC" w:rsidRDefault="004E179E" w:rsidP="004E179E">
      <w:pPr>
        <w:rPr>
          <w:rFonts w:ascii="Avenir Next LT Pro Light" w:hAnsi="Avenir Next LT Pro Light"/>
          <w:color w:val="000000" w:themeColor="text1"/>
        </w:rPr>
      </w:pPr>
      <w:r w:rsidRPr="009F45CC">
        <w:rPr>
          <w:rFonts w:ascii="Avenir Next LT Pro Light" w:hAnsi="Avenir Next LT Pro Light"/>
          <w:color w:val="000000" w:themeColor="text1"/>
        </w:rPr>
        <w:t xml:space="preserve">Neutralisation des réseaux électriques, </w:t>
      </w:r>
      <w:r w:rsidR="00645026" w:rsidRPr="009F45CC">
        <w:rPr>
          <w:rFonts w:ascii="Avenir Next LT Pro Light" w:hAnsi="Avenir Next LT Pro Light"/>
          <w:color w:val="000000" w:themeColor="text1"/>
        </w:rPr>
        <w:t>commande PAC</w:t>
      </w:r>
      <w:r w:rsidRPr="009F45CC">
        <w:rPr>
          <w:rFonts w:ascii="Avenir Next LT Pro Light" w:hAnsi="Avenir Next LT Pro Light"/>
          <w:color w:val="000000" w:themeColor="text1"/>
        </w:rPr>
        <w:t xml:space="preserve"> et commandes d’ouvertures des porte/portail, dans toute la zone de travaux.</w:t>
      </w:r>
      <w:r w:rsidR="009C1917" w:rsidRPr="009F45CC">
        <w:rPr>
          <w:rFonts w:ascii="Avenir Next LT Pro Light" w:hAnsi="Avenir Next LT Pro Light"/>
          <w:color w:val="000000" w:themeColor="text1"/>
        </w:rPr>
        <w:t xml:space="preserve"> Remarques : l</w:t>
      </w:r>
      <w:r w:rsidR="007D610B">
        <w:rPr>
          <w:rFonts w:ascii="Avenir Next LT Pro Light" w:hAnsi="Avenir Next LT Pro Light"/>
          <w:color w:val="000000" w:themeColor="text1"/>
        </w:rPr>
        <w:t>es</w:t>
      </w:r>
      <w:r w:rsidR="009C1917" w:rsidRPr="009F45CC">
        <w:rPr>
          <w:rFonts w:ascii="Avenir Next LT Pro Light" w:hAnsi="Avenir Next LT Pro Light"/>
          <w:color w:val="000000" w:themeColor="text1"/>
        </w:rPr>
        <w:t xml:space="preserve"> dépose</w:t>
      </w:r>
      <w:r w:rsidR="007D610B">
        <w:rPr>
          <w:rFonts w:ascii="Avenir Next LT Pro Light" w:hAnsi="Avenir Next LT Pro Light"/>
          <w:color w:val="000000" w:themeColor="text1"/>
        </w:rPr>
        <w:t xml:space="preserve">s et réservations </w:t>
      </w:r>
      <w:r w:rsidR="009C1917" w:rsidRPr="009F45CC">
        <w:rPr>
          <w:rFonts w:ascii="Avenir Next LT Pro Light" w:hAnsi="Avenir Next LT Pro Light"/>
          <w:color w:val="000000" w:themeColor="text1"/>
        </w:rPr>
        <w:t>doi</w:t>
      </w:r>
      <w:r w:rsidR="007D610B">
        <w:rPr>
          <w:rFonts w:ascii="Avenir Next LT Pro Light" w:hAnsi="Avenir Next LT Pro Light"/>
          <w:color w:val="000000" w:themeColor="text1"/>
        </w:rPr>
        <w:t>ven</w:t>
      </w:r>
      <w:r w:rsidR="009C1917" w:rsidRPr="009F45CC">
        <w:rPr>
          <w:rFonts w:ascii="Avenir Next LT Pro Light" w:hAnsi="Avenir Next LT Pro Light"/>
          <w:color w:val="000000" w:themeColor="text1"/>
        </w:rPr>
        <w:t xml:space="preserve">t permettre au peintre d’intervenir sur la préparation </w:t>
      </w:r>
      <w:r w:rsidR="007D610B">
        <w:rPr>
          <w:rFonts w:ascii="Avenir Next LT Pro Light" w:hAnsi="Avenir Next LT Pro Light"/>
          <w:color w:val="000000" w:themeColor="text1"/>
        </w:rPr>
        <w:t xml:space="preserve">et la peinture </w:t>
      </w:r>
      <w:r w:rsidR="009C1917" w:rsidRPr="009F45CC">
        <w:rPr>
          <w:rFonts w:ascii="Avenir Next LT Pro Light" w:hAnsi="Avenir Next LT Pro Light"/>
          <w:color w:val="000000" w:themeColor="text1"/>
        </w:rPr>
        <w:t>des murs.</w:t>
      </w:r>
    </w:p>
    <w:p w14:paraId="042897A9" w14:textId="4794B743" w:rsidR="000F3F28" w:rsidRPr="009F45CC" w:rsidRDefault="000F3F28" w:rsidP="004E179E">
      <w:pPr>
        <w:rPr>
          <w:rFonts w:ascii="Avenir Next LT Pro Light" w:hAnsi="Avenir Next LT Pro Light"/>
          <w:color w:val="000000" w:themeColor="text1"/>
        </w:rPr>
      </w:pPr>
      <w:r w:rsidRPr="009F45CC">
        <w:rPr>
          <w:rFonts w:ascii="Avenir Next LT Pro Light" w:hAnsi="Avenir Next LT Pro Light"/>
          <w:color w:val="000000" w:themeColor="text1"/>
        </w:rPr>
        <w:t>Dépose du lustre de la cuisine.</w:t>
      </w:r>
    </w:p>
    <w:p w14:paraId="7E59F0C3" w14:textId="77777777" w:rsidR="004E179E" w:rsidRPr="009F45CC" w:rsidRDefault="004E179E" w:rsidP="004E179E">
      <w:pPr>
        <w:rPr>
          <w:rFonts w:ascii="Avenir Next LT Pro Light" w:hAnsi="Avenir Next LT Pro Light"/>
          <w:color w:val="000000" w:themeColor="text1"/>
        </w:rPr>
      </w:pPr>
      <w:r w:rsidRPr="009F45CC">
        <w:rPr>
          <w:rFonts w:ascii="Avenir Next LT Pro Light" w:hAnsi="Avenir Next LT Pro Light"/>
          <w:color w:val="000000" w:themeColor="text1"/>
        </w:rPr>
        <w:t>Neutralisation temporaire des gaines d’extraction de la VMC dans la cuisine, les WC et le cellier.</w:t>
      </w:r>
    </w:p>
    <w:p w14:paraId="6429BDB1" w14:textId="77777777" w:rsidR="00B173EF" w:rsidRDefault="00B173EF" w:rsidP="006B2BCD">
      <w:pPr>
        <w:rPr>
          <w:rFonts w:ascii="Avenir Next LT Pro Light" w:hAnsi="Avenir Next LT Pro Light"/>
          <w:smallCaps/>
          <w:color w:val="000000" w:themeColor="text1"/>
        </w:rPr>
      </w:pPr>
    </w:p>
    <w:p w14:paraId="50835505" w14:textId="5F01D3DD" w:rsidR="006B2BCD" w:rsidRPr="009F45CC" w:rsidRDefault="006B2BCD" w:rsidP="006B2BCD">
      <w:pPr>
        <w:rPr>
          <w:rFonts w:ascii="Avenir Next LT Pro Light" w:hAnsi="Avenir Next LT Pro Light"/>
          <w:smallCaps/>
          <w:color w:val="000000" w:themeColor="text1"/>
        </w:rPr>
      </w:pPr>
      <w:r w:rsidRPr="009F45CC">
        <w:rPr>
          <w:rFonts w:ascii="Avenir Next LT Pro Light" w:hAnsi="Avenir Next LT Pro Light"/>
          <w:smallCaps/>
          <w:color w:val="000000" w:themeColor="text1"/>
        </w:rPr>
        <w:t xml:space="preserve">Dans la cuisine : </w:t>
      </w:r>
    </w:p>
    <w:p w14:paraId="5779E98A" w14:textId="2308A1D9" w:rsidR="00D8561F" w:rsidRPr="009F45CC" w:rsidRDefault="00D8561F" w:rsidP="00D8561F">
      <w:pPr>
        <w:rPr>
          <w:rFonts w:ascii="Avenir Next LT Pro Light" w:hAnsi="Avenir Next LT Pro Light"/>
          <w:color w:val="000000" w:themeColor="text1"/>
        </w:rPr>
      </w:pPr>
      <w:r w:rsidRPr="009F45CC">
        <w:rPr>
          <w:rFonts w:ascii="Avenir Next LT Pro Light" w:hAnsi="Avenir Next LT Pro Light"/>
          <w:color w:val="000000" w:themeColor="text1"/>
        </w:rPr>
        <w:t xml:space="preserve">Réservation </w:t>
      </w:r>
      <w:r w:rsidR="009F45CC" w:rsidRPr="009F45CC">
        <w:rPr>
          <w:rFonts w:ascii="Avenir Next LT Pro Light" w:hAnsi="Avenir Next LT Pro Light"/>
          <w:color w:val="000000" w:themeColor="text1"/>
        </w:rPr>
        <w:t>pour</w:t>
      </w:r>
      <w:r w:rsidRPr="009F45CC">
        <w:rPr>
          <w:rFonts w:ascii="Avenir Next LT Pro Light" w:hAnsi="Avenir Next LT Pro Light"/>
          <w:color w:val="000000" w:themeColor="text1"/>
        </w:rPr>
        <w:t xml:space="preserve"> la bouche d’extraction de la VMC SF dans la nouvelle cloison de la cuisine (à son emplacement actuel). Une nouvelle grille est prévue.</w:t>
      </w:r>
    </w:p>
    <w:p w14:paraId="6A441F04" w14:textId="3FB5DC81" w:rsidR="004E179E" w:rsidRPr="009F45CC" w:rsidRDefault="004E179E" w:rsidP="004E179E">
      <w:pPr>
        <w:rPr>
          <w:rFonts w:ascii="Avenir Next LT Pro Light" w:hAnsi="Avenir Next LT Pro Light"/>
          <w:color w:val="000000" w:themeColor="text1"/>
        </w:rPr>
      </w:pPr>
      <w:r w:rsidRPr="009F45CC">
        <w:rPr>
          <w:rFonts w:ascii="Avenir Next LT Pro Light" w:hAnsi="Avenir Next LT Pro Light"/>
          <w:color w:val="000000" w:themeColor="text1"/>
        </w:rPr>
        <w:t xml:space="preserve">Installation de spots électriques encastrés orientables et </w:t>
      </w:r>
      <w:proofErr w:type="spellStart"/>
      <w:r w:rsidRPr="009F45CC">
        <w:rPr>
          <w:rFonts w:ascii="Avenir Next LT Pro Light" w:hAnsi="Avenir Next LT Pro Light"/>
          <w:color w:val="000000" w:themeColor="text1"/>
        </w:rPr>
        <w:t>dimables</w:t>
      </w:r>
      <w:proofErr w:type="spellEnd"/>
      <w:r w:rsidRPr="009F45CC">
        <w:rPr>
          <w:rFonts w:ascii="Avenir Next LT Pro Light" w:hAnsi="Avenir Next LT Pro Light"/>
          <w:color w:val="000000" w:themeColor="text1"/>
        </w:rPr>
        <w:t xml:space="preserve"> (type </w:t>
      </w:r>
      <w:proofErr w:type="spellStart"/>
      <w:r w:rsidRPr="009F45CC">
        <w:rPr>
          <w:rFonts w:ascii="Avenir Next LT Pro Light" w:hAnsi="Avenir Next LT Pro Light"/>
          <w:color w:val="000000" w:themeColor="text1"/>
        </w:rPr>
        <w:t>Aric</w:t>
      </w:r>
      <w:proofErr w:type="spellEnd"/>
      <w:r w:rsidRPr="009F45CC">
        <w:rPr>
          <w:rFonts w:ascii="Avenir Next LT Pro Light" w:hAnsi="Avenir Next LT Pro Light"/>
          <w:color w:val="000000" w:themeColor="text1"/>
        </w:rPr>
        <w:t xml:space="preserve"> Tipo rond GU10 SDIM 4,5w 4000K blancs) dans le plafond suspendu de la cuisine pour couvrir l’ensemble de la superficie de la cuisine</w:t>
      </w:r>
      <w:r w:rsidR="00645026" w:rsidRPr="009F45CC">
        <w:rPr>
          <w:rFonts w:ascii="Avenir Next LT Pro Light" w:hAnsi="Avenir Next LT Pro Light"/>
          <w:color w:val="000000" w:themeColor="text1"/>
        </w:rPr>
        <w:t>.</w:t>
      </w:r>
    </w:p>
    <w:p w14:paraId="5F83F66E" w14:textId="537CE0F9" w:rsidR="00645026" w:rsidRPr="009F45CC" w:rsidRDefault="00645026" w:rsidP="004E179E">
      <w:pPr>
        <w:rPr>
          <w:rFonts w:ascii="Avenir Next LT Pro Light" w:hAnsi="Avenir Next LT Pro Light"/>
          <w:color w:val="000000" w:themeColor="text1"/>
        </w:rPr>
      </w:pPr>
      <w:r w:rsidRPr="009F45CC">
        <w:rPr>
          <w:rFonts w:ascii="Avenir Next LT Pro Light" w:hAnsi="Avenir Next LT Pro Light"/>
          <w:color w:val="000000" w:themeColor="text1"/>
        </w:rPr>
        <w:t>Installation de 3 interrupteurs va-et-vient avec variateur type Legrand Mosaic (1 à chaque entrée de la cuisine).</w:t>
      </w:r>
    </w:p>
    <w:p w14:paraId="5AD247E9" w14:textId="5279F2D1" w:rsidR="00645026" w:rsidRPr="009F45CC" w:rsidRDefault="00645026" w:rsidP="004E179E">
      <w:pPr>
        <w:rPr>
          <w:rFonts w:ascii="Avenir Next LT Pro Light" w:hAnsi="Avenir Next LT Pro Light"/>
          <w:color w:val="000000" w:themeColor="text1"/>
        </w:rPr>
      </w:pPr>
      <w:r w:rsidRPr="009F45CC">
        <w:rPr>
          <w:rFonts w:ascii="Avenir Next LT Pro Light" w:hAnsi="Avenir Next LT Pro Light"/>
          <w:color w:val="000000" w:themeColor="text1"/>
        </w:rPr>
        <w:t>Installation d’une lampe extérieure, au-dessus de la porte d’entrée côté rue</w:t>
      </w:r>
      <w:r w:rsidR="00562E3D" w:rsidRPr="009F45CC">
        <w:rPr>
          <w:rFonts w:ascii="Avenir Next LT Pro Light" w:hAnsi="Avenir Next LT Pro Light"/>
          <w:color w:val="000000" w:themeColor="text1"/>
        </w:rPr>
        <w:t xml:space="preserve"> (modèle d’applique à choisir par les clients).</w:t>
      </w:r>
    </w:p>
    <w:p w14:paraId="7EB93B7C" w14:textId="57811517" w:rsidR="00562E3D" w:rsidRPr="009F45CC" w:rsidRDefault="00562E3D" w:rsidP="00562E3D">
      <w:pPr>
        <w:rPr>
          <w:rFonts w:ascii="Avenir Next LT Pro Light" w:hAnsi="Avenir Next LT Pro Light"/>
          <w:color w:val="000000" w:themeColor="text1"/>
        </w:rPr>
      </w:pPr>
      <w:r w:rsidRPr="009F45CC">
        <w:rPr>
          <w:rFonts w:ascii="Avenir Next LT Pro Light" w:hAnsi="Avenir Next LT Pro Light"/>
          <w:color w:val="000000" w:themeColor="text1"/>
        </w:rPr>
        <w:t xml:space="preserve">Installation d’un interrupteur avec voyant dans la cuisine pour commander l’éclairage extérieur, au-dessus de la porte d’entrée côté rue (type Legrand Mosaic). </w:t>
      </w:r>
    </w:p>
    <w:p w14:paraId="68258FA4" w14:textId="2906E4DF" w:rsidR="00833307" w:rsidRPr="009F45CC" w:rsidRDefault="00EC3208" w:rsidP="00833307">
      <w:pPr>
        <w:rPr>
          <w:rFonts w:ascii="Avenir Next LT Pro Light" w:hAnsi="Avenir Next LT Pro Light"/>
          <w:color w:val="000000" w:themeColor="text1"/>
        </w:rPr>
      </w:pPr>
      <w:r>
        <w:rPr>
          <w:rFonts w:ascii="Avenir Next LT Pro Light" w:hAnsi="Avenir Next LT Pro Light"/>
          <w:color w:val="000000" w:themeColor="text1"/>
        </w:rPr>
        <w:t>Remplacement de l’</w:t>
      </w:r>
      <w:r w:rsidR="00833307" w:rsidRPr="009F45CC">
        <w:rPr>
          <w:rFonts w:ascii="Avenir Next LT Pro Light" w:hAnsi="Avenir Next LT Pro Light"/>
          <w:color w:val="000000" w:themeColor="text1"/>
        </w:rPr>
        <w:t xml:space="preserve">interrupteur </w:t>
      </w:r>
      <w:r>
        <w:rPr>
          <w:rFonts w:ascii="Avenir Next LT Pro Light" w:hAnsi="Avenir Next LT Pro Light"/>
          <w:color w:val="000000" w:themeColor="text1"/>
        </w:rPr>
        <w:t xml:space="preserve">de </w:t>
      </w:r>
      <w:r w:rsidRPr="009F45CC">
        <w:rPr>
          <w:rFonts w:ascii="Avenir Next LT Pro Light" w:hAnsi="Avenir Next LT Pro Light"/>
          <w:color w:val="000000" w:themeColor="text1"/>
        </w:rPr>
        <w:t xml:space="preserve">commande </w:t>
      </w:r>
      <w:r>
        <w:rPr>
          <w:rFonts w:ascii="Avenir Next LT Pro Light" w:hAnsi="Avenir Next LT Pro Light"/>
          <w:color w:val="000000" w:themeColor="text1"/>
        </w:rPr>
        <w:t xml:space="preserve">de </w:t>
      </w:r>
      <w:r w:rsidRPr="009F45CC">
        <w:rPr>
          <w:rFonts w:ascii="Avenir Next LT Pro Light" w:hAnsi="Avenir Next LT Pro Light"/>
          <w:color w:val="000000" w:themeColor="text1"/>
        </w:rPr>
        <w:t>l’éclairage extérieur, côté cour</w:t>
      </w:r>
      <w:r>
        <w:rPr>
          <w:rFonts w:ascii="Avenir Next LT Pro Light" w:hAnsi="Avenir Next LT Pro Light"/>
          <w:color w:val="000000" w:themeColor="text1"/>
        </w:rPr>
        <w:t>, par un interrupteur</w:t>
      </w:r>
      <w:r w:rsidRPr="009F45CC">
        <w:rPr>
          <w:rFonts w:ascii="Avenir Next LT Pro Light" w:hAnsi="Avenir Next LT Pro Light"/>
          <w:color w:val="000000" w:themeColor="text1"/>
        </w:rPr>
        <w:t xml:space="preserve"> </w:t>
      </w:r>
      <w:r>
        <w:rPr>
          <w:rFonts w:ascii="Avenir Next LT Pro Light" w:hAnsi="Avenir Next LT Pro Light"/>
          <w:color w:val="000000" w:themeColor="text1"/>
        </w:rPr>
        <w:t>avec</w:t>
      </w:r>
      <w:r w:rsidR="00833307" w:rsidRPr="009F45CC">
        <w:rPr>
          <w:rFonts w:ascii="Avenir Next LT Pro Light" w:hAnsi="Avenir Next LT Pro Light"/>
          <w:color w:val="000000" w:themeColor="text1"/>
        </w:rPr>
        <w:t xml:space="preserve"> voyant (type Legrand Mosaic). </w:t>
      </w:r>
    </w:p>
    <w:p w14:paraId="610F05B7" w14:textId="38A8BF8D" w:rsidR="00562E3D" w:rsidRPr="009F45CC" w:rsidRDefault="00562E3D" w:rsidP="004E179E">
      <w:pPr>
        <w:rPr>
          <w:rFonts w:ascii="Avenir Next LT Pro Light" w:hAnsi="Avenir Next LT Pro Light"/>
          <w:color w:val="000000" w:themeColor="text1"/>
        </w:rPr>
      </w:pPr>
      <w:r w:rsidRPr="009F45CC">
        <w:rPr>
          <w:rFonts w:ascii="Avenir Next LT Pro Light" w:hAnsi="Avenir Next LT Pro Light"/>
          <w:color w:val="000000" w:themeColor="text1"/>
        </w:rPr>
        <w:t xml:space="preserve">Installation de </w:t>
      </w:r>
      <w:r w:rsidR="00C166B0" w:rsidRPr="009F45CC">
        <w:rPr>
          <w:rFonts w:ascii="Avenir Next LT Pro Light" w:hAnsi="Avenir Next LT Pro Light"/>
          <w:color w:val="000000" w:themeColor="text1"/>
        </w:rPr>
        <w:t>3</w:t>
      </w:r>
      <w:r w:rsidRPr="009F45CC">
        <w:rPr>
          <w:rFonts w:ascii="Avenir Next LT Pro Light" w:hAnsi="Avenir Next LT Pro Light"/>
          <w:color w:val="000000" w:themeColor="text1"/>
        </w:rPr>
        <w:t xml:space="preserve"> prises de terre unitaires 16A </w:t>
      </w:r>
      <w:r w:rsidR="00C166B0" w:rsidRPr="009F45CC">
        <w:rPr>
          <w:rFonts w:ascii="Avenir Next LT Pro Light" w:hAnsi="Avenir Next LT Pro Light"/>
          <w:color w:val="000000" w:themeColor="text1"/>
        </w:rPr>
        <w:t xml:space="preserve">en bas de murs </w:t>
      </w:r>
      <w:r w:rsidRPr="009F45CC">
        <w:rPr>
          <w:rFonts w:ascii="Avenir Next LT Pro Light" w:hAnsi="Avenir Next LT Pro Light"/>
          <w:color w:val="000000" w:themeColor="text1"/>
        </w:rPr>
        <w:t>dans la cuisine (type Legrand Mosaic).</w:t>
      </w:r>
    </w:p>
    <w:p w14:paraId="69381E18" w14:textId="59613649" w:rsidR="00C166B0" w:rsidRPr="009F45CC" w:rsidRDefault="00C166B0" w:rsidP="00C166B0">
      <w:pPr>
        <w:rPr>
          <w:rFonts w:ascii="Avenir Next LT Pro Light" w:hAnsi="Avenir Next LT Pro Light"/>
          <w:color w:val="000000" w:themeColor="text1"/>
        </w:rPr>
      </w:pPr>
      <w:r w:rsidRPr="009F45CC">
        <w:rPr>
          <w:rFonts w:ascii="Avenir Next LT Pro Light" w:hAnsi="Avenir Next LT Pro Light"/>
          <w:color w:val="000000" w:themeColor="text1"/>
        </w:rPr>
        <w:t>Installation de</w:t>
      </w:r>
      <w:r w:rsidR="00BF2E57">
        <w:rPr>
          <w:rFonts w:ascii="Avenir Next LT Pro Light" w:hAnsi="Avenir Next LT Pro Light"/>
          <w:color w:val="000000" w:themeColor="text1"/>
        </w:rPr>
        <w:t xml:space="preserve"> </w:t>
      </w:r>
      <w:r w:rsidR="00BF2E57" w:rsidRPr="00BF2E57">
        <w:rPr>
          <w:rFonts w:ascii="Avenir Next LT Pro Light" w:hAnsi="Avenir Next LT Pro Light"/>
          <w:color w:val="000000" w:themeColor="text1"/>
          <w:highlight w:val="yellow"/>
        </w:rPr>
        <w:t>4</w:t>
      </w:r>
      <w:r w:rsidRPr="00BF2E57">
        <w:rPr>
          <w:rFonts w:ascii="Avenir Next LT Pro Light" w:hAnsi="Avenir Next LT Pro Light"/>
          <w:color w:val="000000" w:themeColor="text1"/>
          <w:highlight w:val="yellow"/>
        </w:rPr>
        <w:t xml:space="preserve"> prises</w:t>
      </w:r>
      <w:r w:rsidRPr="009F45CC">
        <w:rPr>
          <w:rFonts w:ascii="Avenir Next LT Pro Light" w:hAnsi="Avenir Next LT Pro Light"/>
          <w:color w:val="000000" w:themeColor="text1"/>
        </w:rPr>
        <w:t xml:space="preserve"> de terre</w:t>
      </w:r>
      <w:r w:rsidR="001F554E">
        <w:rPr>
          <w:rFonts w:ascii="Avenir Next LT Pro Light" w:hAnsi="Avenir Next LT Pro Light"/>
          <w:color w:val="000000" w:themeColor="text1"/>
        </w:rPr>
        <w:t xml:space="preserve"> murales</w:t>
      </w:r>
      <w:r w:rsidRPr="009F45CC">
        <w:rPr>
          <w:rFonts w:ascii="Avenir Next LT Pro Light" w:hAnsi="Avenir Next LT Pro Light"/>
          <w:color w:val="000000" w:themeColor="text1"/>
        </w:rPr>
        <w:t xml:space="preserve"> unitaires 16A pour </w:t>
      </w:r>
      <w:r w:rsidR="001F554E">
        <w:rPr>
          <w:rFonts w:ascii="Avenir Next LT Pro Light" w:hAnsi="Avenir Next LT Pro Light"/>
          <w:color w:val="000000" w:themeColor="text1"/>
        </w:rPr>
        <w:t xml:space="preserve">la </w:t>
      </w:r>
      <w:r w:rsidR="001F554E" w:rsidRPr="009F45CC">
        <w:rPr>
          <w:rFonts w:ascii="Avenir Next LT Pro Light" w:hAnsi="Avenir Next LT Pro Light"/>
          <w:color w:val="000000" w:themeColor="text1"/>
        </w:rPr>
        <w:t xml:space="preserve">motorisation poubelles, </w:t>
      </w:r>
      <w:r w:rsidR="001F554E">
        <w:rPr>
          <w:rFonts w:ascii="Avenir Next LT Pro Light" w:hAnsi="Avenir Next LT Pro Light"/>
          <w:color w:val="000000" w:themeColor="text1"/>
        </w:rPr>
        <w:t xml:space="preserve">la </w:t>
      </w:r>
      <w:r w:rsidR="001F554E" w:rsidRPr="009F45CC">
        <w:rPr>
          <w:rFonts w:ascii="Avenir Next LT Pro Light" w:hAnsi="Avenir Next LT Pro Light"/>
          <w:color w:val="000000" w:themeColor="text1"/>
        </w:rPr>
        <w:t>motorisation frigo</w:t>
      </w:r>
      <w:r w:rsidR="00BF2E57">
        <w:rPr>
          <w:rFonts w:ascii="Avenir Next LT Pro Light" w:hAnsi="Avenir Next LT Pro Light"/>
          <w:color w:val="000000" w:themeColor="text1"/>
        </w:rPr>
        <w:t>, la radio</w:t>
      </w:r>
      <w:r w:rsidR="001F554E">
        <w:rPr>
          <w:rFonts w:ascii="Avenir Next LT Pro Light" w:hAnsi="Avenir Next LT Pro Light"/>
          <w:color w:val="000000" w:themeColor="text1"/>
        </w:rPr>
        <w:t xml:space="preserve"> et le </w:t>
      </w:r>
      <w:r w:rsidR="001F554E" w:rsidRPr="009F45CC">
        <w:rPr>
          <w:rFonts w:ascii="Avenir Next LT Pro Light" w:hAnsi="Avenir Next LT Pro Light"/>
          <w:color w:val="000000" w:themeColor="text1"/>
        </w:rPr>
        <w:t>futur</w:t>
      </w:r>
      <w:r w:rsidR="001F554E">
        <w:rPr>
          <w:rFonts w:ascii="Avenir Next LT Pro Light" w:hAnsi="Avenir Next LT Pro Light"/>
          <w:color w:val="000000" w:themeColor="text1"/>
        </w:rPr>
        <w:t xml:space="preserve"> appareil Expresso</w:t>
      </w:r>
      <w:r w:rsidR="001F554E" w:rsidRPr="009F45CC">
        <w:rPr>
          <w:rFonts w:ascii="Avenir Next LT Pro Light" w:hAnsi="Avenir Next LT Pro Light"/>
          <w:color w:val="000000" w:themeColor="text1"/>
        </w:rPr>
        <w:t xml:space="preserve"> </w:t>
      </w:r>
      <w:r w:rsidR="001F554E">
        <w:rPr>
          <w:rFonts w:ascii="Avenir Next LT Pro Light" w:hAnsi="Avenir Next LT Pro Light"/>
          <w:color w:val="000000" w:themeColor="text1"/>
        </w:rPr>
        <w:t xml:space="preserve">dans la niche </w:t>
      </w:r>
      <w:r w:rsidRPr="009F45CC">
        <w:rPr>
          <w:rFonts w:ascii="Avenir Next LT Pro Light" w:hAnsi="Avenir Next LT Pro Light"/>
          <w:color w:val="000000" w:themeColor="text1"/>
        </w:rPr>
        <w:t>(type Legrand Mosaic) : à positionner en déporté par rapport aux appareils électroménagers, suivant le plan du cuisiniste.</w:t>
      </w:r>
    </w:p>
    <w:p w14:paraId="15B9EB83" w14:textId="6E166AB1" w:rsidR="00C166B0" w:rsidRPr="009F45CC" w:rsidRDefault="00C166B0" w:rsidP="004E179E">
      <w:pPr>
        <w:rPr>
          <w:rFonts w:ascii="Avenir Next LT Pro Light" w:hAnsi="Avenir Next LT Pro Light"/>
          <w:color w:val="000000" w:themeColor="text1"/>
        </w:rPr>
      </w:pPr>
      <w:r w:rsidRPr="009F45CC">
        <w:rPr>
          <w:rFonts w:ascii="Avenir Next LT Pro Light" w:hAnsi="Avenir Next LT Pro Light"/>
          <w:color w:val="000000" w:themeColor="text1"/>
        </w:rPr>
        <w:lastRenderedPageBreak/>
        <w:t xml:space="preserve">Installation de prises </w:t>
      </w:r>
      <w:r w:rsidR="006B1979" w:rsidRPr="009F45CC">
        <w:rPr>
          <w:rFonts w:ascii="Avenir Next LT Pro Light" w:hAnsi="Avenir Next LT Pro Light"/>
          <w:color w:val="000000" w:themeColor="text1"/>
        </w:rPr>
        <w:t xml:space="preserve">de terre </w:t>
      </w:r>
      <w:r w:rsidRPr="009F45CC">
        <w:rPr>
          <w:rFonts w:ascii="Avenir Next LT Pro Light" w:hAnsi="Avenir Next LT Pro Light"/>
          <w:color w:val="000000" w:themeColor="text1"/>
        </w:rPr>
        <w:t>murales 20A pour le four, le frigo et le lave-vaisselle.</w:t>
      </w:r>
    </w:p>
    <w:p w14:paraId="0708C6D6" w14:textId="5FB0A639" w:rsidR="00C166B0" w:rsidRPr="009F45CC" w:rsidRDefault="00C166B0" w:rsidP="00C166B0">
      <w:pPr>
        <w:rPr>
          <w:rFonts w:ascii="Avenir Next LT Pro Light" w:hAnsi="Avenir Next LT Pro Light"/>
          <w:color w:val="000000" w:themeColor="text1"/>
        </w:rPr>
      </w:pPr>
      <w:r w:rsidRPr="009F45CC">
        <w:rPr>
          <w:rFonts w:ascii="Avenir Next LT Pro Light" w:hAnsi="Avenir Next LT Pro Light"/>
          <w:color w:val="000000" w:themeColor="text1"/>
        </w:rPr>
        <w:t xml:space="preserve">Installation d’une prise </w:t>
      </w:r>
      <w:r w:rsidR="006B1979" w:rsidRPr="009F45CC">
        <w:rPr>
          <w:rFonts w:ascii="Avenir Next LT Pro Light" w:hAnsi="Avenir Next LT Pro Light"/>
          <w:color w:val="000000" w:themeColor="text1"/>
        </w:rPr>
        <w:t>de terre 32A, dans le</w:t>
      </w:r>
      <w:r w:rsidRPr="009F45CC">
        <w:rPr>
          <w:rFonts w:ascii="Avenir Next LT Pro Light" w:hAnsi="Avenir Next LT Pro Light"/>
          <w:color w:val="000000" w:themeColor="text1"/>
        </w:rPr>
        <w:t xml:space="preserve"> sol</w:t>
      </w:r>
      <w:r w:rsidR="006B1979" w:rsidRPr="009F45CC">
        <w:rPr>
          <w:rFonts w:ascii="Avenir Next LT Pro Light" w:hAnsi="Avenir Next LT Pro Light"/>
          <w:color w:val="000000" w:themeColor="text1"/>
        </w:rPr>
        <w:t>,</w:t>
      </w:r>
      <w:r w:rsidRPr="009F45CC">
        <w:rPr>
          <w:rFonts w:ascii="Avenir Next LT Pro Light" w:hAnsi="Avenir Next LT Pro Light"/>
          <w:color w:val="000000" w:themeColor="text1"/>
        </w:rPr>
        <w:t xml:space="preserve"> pour la plaque de cuisson avec hotte intégrée (</w:t>
      </w:r>
      <w:proofErr w:type="spellStart"/>
      <w:r w:rsidRPr="009F45CC">
        <w:rPr>
          <w:rFonts w:ascii="Avenir Next LT Pro Light" w:hAnsi="Avenir Next LT Pro Light"/>
          <w:color w:val="000000" w:themeColor="text1"/>
        </w:rPr>
        <w:t>cf</w:t>
      </w:r>
      <w:proofErr w:type="spellEnd"/>
      <w:r w:rsidRPr="009F45CC">
        <w:rPr>
          <w:rFonts w:ascii="Avenir Next LT Pro Light" w:hAnsi="Avenir Next LT Pro Light"/>
          <w:color w:val="000000" w:themeColor="text1"/>
        </w:rPr>
        <w:t xml:space="preserve"> plan du cuisiniste).</w:t>
      </w:r>
    </w:p>
    <w:p w14:paraId="05A89811" w14:textId="5F5C8E8C" w:rsidR="00C166B0" w:rsidRPr="009F45CC" w:rsidRDefault="00C166B0" w:rsidP="00C166B0">
      <w:pPr>
        <w:rPr>
          <w:rFonts w:ascii="Avenir Next LT Pro Light" w:hAnsi="Avenir Next LT Pro Light"/>
          <w:color w:val="000000" w:themeColor="text1"/>
        </w:rPr>
      </w:pPr>
      <w:r w:rsidRPr="009F45CC">
        <w:rPr>
          <w:rFonts w:ascii="Avenir Next LT Pro Light" w:hAnsi="Avenir Next LT Pro Light"/>
          <w:color w:val="000000" w:themeColor="text1"/>
        </w:rPr>
        <w:t>Arrivées électriques à prévoir par le sol pour alimenter l’ilot central. Prévoir un boitier d’une épaisseur maximale de 8cm (pour passer sous les meubles) et 1m à 1,5m de fil électrique</w:t>
      </w:r>
      <w:r w:rsidR="001F554E">
        <w:rPr>
          <w:rFonts w:ascii="Avenir Next LT Pro Light" w:hAnsi="Avenir Next LT Pro Light"/>
          <w:color w:val="000000" w:themeColor="text1"/>
        </w:rPr>
        <w:t xml:space="preserve"> (à coordonner avec le cuisiniste)</w:t>
      </w:r>
      <w:r w:rsidRPr="009F45CC">
        <w:rPr>
          <w:rFonts w:ascii="Avenir Next LT Pro Light" w:hAnsi="Avenir Next LT Pro Light"/>
          <w:color w:val="000000" w:themeColor="text1"/>
        </w:rPr>
        <w:t>.</w:t>
      </w:r>
    </w:p>
    <w:p w14:paraId="0C286152" w14:textId="420DE8FE" w:rsidR="00562E3D" w:rsidRPr="009F45CC" w:rsidRDefault="00562E3D" w:rsidP="00562E3D">
      <w:pPr>
        <w:rPr>
          <w:rFonts w:ascii="Avenir Next LT Pro Light" w:hAnsi="Avenir Next LT Pro Light"/>
          <w:color w:val="000000" w:themeColor="text1"/>
        </w:rPr>
      </w:pPr>
      <w:r w:rsidRPr="009F45CC">
        <w:rPr>
          <w:rFonts w:ascii="Avenir Next LT Pro Light" w:hAnsi="Avenir Next LT Pro Light"/>
          <w:color w:val="000000" w:themeColor="text1"/>
        </w:rPr>
        <w:t>Installation d’un bloc</w:t>
      </w:r>
      <w:r w:rsidR="00255132">
        <w:rPr>
          <w:rFonts w:ascii="Avenir Next LT Pro Light" w:hAnsi="Avenir Next LT Pro Light"/>
          <w:color w:val="000000" w:themeColor="text1"/>
        </w:rPr>
        <w:t xml:space="preserve"> mural</w:t>
      </w:r>
      <w:r w:rsidRPr="009F45CC">
        <w:rPr>
          <w:rFonts w:ascii="Avenir Next LT Pro Light" w:hAnsi="Avenir Next LT Pro Light"/>
          <w:color w:val="000000" w:themeColor="text1"/>
        </w:rPr>
        <w:t xml:space="preserve"> 3 prises de terre 16A dans le placard du tableau électrique de la cuisine </w:t>
      </w:r>
      <w:r w:rsidR="007333C3" w:rsidRPr="009F45CC">
        <w:rPr>
          <w:rFonts w:ascii="Avenir Next LT Pro Light" w:hAnsi="Avenir Next LT Pro Light"/>
          <w:color w:val="000000" w:themeColor="text1"/>
        </w:rPr>
        <w:t xml:space="preserve">pour petits appareils électroménagers </w:t>
      </w:r>
      <w:r w:rsidRPr="009F45CC">
        <w:rPr>
          <w:rFonts w:ascii="Avenir Next LT Pro Light" w:hAnsi="Avenir Next LT Pro Light"/>
          <w:color w:val="000000" w:themeColor="text1"/>
        </w:rPr>
        <w:t>(type Legrand Mosaic).</w:t>
      </w:r>
    </w:p>
    <w:p w14:paraId="27572230" w14:textId="2D171837" w:rsidR="00562E3D" w:rsidRPr="009F45CC" w:rsidRDefault="00711D27" w:rsidP="00562E3D">
      <w:pPr>
        <w:rPr>
          <w:rFonts w:ascii="Avenir Next LT Pro Light" w:hAnsi="Avenir Next LT Pro Light"/>
          <w:color w:val="000000" w:themeColor="text1"/>
        </w:rPr>
      </w:pPr>
      <w:r w:rsidRPr="009F45CC">
        <w:rPr>
          <w:rFonts w:ascii="Avenir Next LT Pro Light" w:hAnsi="Avenir Next LT Pro Light"/>
          <w:color w:val="000000" w:themeColor="text1"/>
        </w:rPr>
        <w:t xml:space="preserve">Arrivée électrique à prévoir pour les 3 spots encastrés du cuisiniste </w:t>
      </w:r>
      <w:r w:rsidR="001F554E">
        <w:rPr>
          <w:rFonts w:ascii="Avenir Next LT Pro Light" w:hAnsi="Avenir Next LT Pro Light"/>
          <w:color w:val="000000" w:themeColor="text1"/>
        </w:rPr>
        <w:t>sous</w:t>
      </w:r>
      <w:r w:rsidRPr="009F45CC">
        <w:rPr>
          <w:rFonts w:ascii="Avenir Next LT Pro Light" w:hAnsi="Avenir Next LT Pro Light"/>
          <w:color w:val="000000" w:themeColor="text1"/>
        </w:rPr>
        <w:t xml:space="preserve"> les éléments hauts + i</w:t>
      </w:r>
      <w:r w:rsidR="00562E3D" w:rsidRPr="009F45CC">
        <w:rPr>
          <w:rFonts w:ascii="Avenir Next LT Pro Light" w:hAnsi="Avenir Next LT Pro Light"/>
          <w:color w:val="000000" w:themeColor="text1"/>
        </w:rPr>
        <w:t xml:space="preserve">nstallation d’un bloc 2 prises de terre 16A </w:t>
      </w:r>
      <w:r w:rsidRPr="009F45CC">
        <w:rPr>
          <w:rFonts w:ascii="Avenir Next LT Pro Light" w:hAnsi="Avenir Next LT Pro Light"/>
          <w:color w:val="000000" w:themeColor="text1"/>
        </w:rPr>
        <w:t>et</w:t>
      </w:r>
      <w:r w:rsidR="00562E3D" w:rsidRPr="009F45CC">
        <w:rPr>
          <w:rFonts w:ascii="Avenir Next LT Pro Light" w:hAnsi="Avenir Next LT Pro Light"/>
          <w:color w:val="000000" w:themeColor="text1"/>
        </w:rPr>
        <w:t xml:space="preserve"> 1 interrupteur au-dessus du plan de travail de la cuisine</w:t>
      </w:r>
      <w:r w:rsidRPr="009F45CC">
        <w:rPr>
          <w:rFonts w:ascii="Avenir Next LT Pro Light" w:hAnsi="Avenir Next LT Pro Light"/>
          <w:color w:val="000000" w:themeColor="text1"/>
        </w:rPr>
        <w:t xml:space="preserve"> (pour </w:t>
      </w:r>
      <w:r w:rsidR="001F554E">
        <w:rPr>
          <w:rFonts w:ascii="Avenir Next LT Pro Light" w:hAnsi="Avenir Next LT Pro Light"/>
          <w:color w:val="000000" w:themeColor="text1"/>
        </w:rPr>
        <w:t xml:space="preserve">les 3 </w:t>
      </w:r>
      <w:r w:rsidRPr="009F45CC">
        <w:rPr>
          <w:rFonts w:ascii="Avenir Next LT Pro Light" w:hAnsi="Avenir Next LT Pro Light"/>
          <w:color w:val="000000" w:themeColor="text1"/>
        </w:rPr>
        <w:t>spots)</w:t>
      </w:r>
      <w:r w:rsidR="00B14721" w:rsidRPr="009F45CC">
        <w:rPr>
          <w:rFonts w:ascii="Avenir Next LT Pro Light" w:hAnsi="Avenir Next LT Pro Light"/>
          <w:color w:val="000000" w:themeColor="text1"/>
        </w:rPr>
        <w:t xml:space="preserve"> avec la distance sécuritaire par rapport à l’évier</w:t>
      </w:r>
      <w:r w:rsidR="000F3F28" w:rsidRPr="009F45CC">
        <w:rPr>
          <w:rFonts w:ascii="Avenir Next LT Pro Light" w:hAnsi="Avenir Next LT Pro Light"/>
          <w:color w:val="000000" w:themeColor="text1"/>
        </w:rPr>
        <w:t xml:space="preserve"> </w:t>
      </w:r>
      <w:r w:rsidRPr="009F45CC">
        <w:rPr>
          <w:rFonts w:ascii="Avenir Next LT Pro Light" w:hAnsi="Avenir Next LT Pro Light"/>
          <w:color w:val="000000" w:themeColor="text1"/>
        </w:rPr>
        <w:t xml:space="preserve">(type Legrand Mosaic) </w:t>
      </w:r>
      <w:r w:rsidR="00B14721" w:rsidRPr="009F45CC">
        <w:rPr>
          <w:rFonts w:ascii="Avenir Next LT Pro Light" w:hAnsi="Avenir Next LT Pro Light"/>
          <w:color w:val="000000" w:themeColor="text1"/>
        </w:rPr>
        <w:t>(remarque : arrivées électriques pouvant passer par le placard d’entretien)</w:t>
      </w:r>
      <w:r w:rsidR="00562E3D" w:rsidRPr="009F45CC">
        <w:rPr>
          <w:rFonts w:ascii="Avenir Next LT Pro Light" w:hAnsi="Avenir Next LT Pro Light"/>
          <w:color w:val="000000" w:themeColor="text1"/>
        </w:rPr>
        <w:t>.</w:t>
      </w:r>
    </w:p>
    <w:p w14:paraId="637597CE" w14:textId="36025ABE" w:rsidR="00F61BBC" w:rsidRPr="009F45CC" w:rsidRDefault="00F61BBC" w:rsidP="00562E3D">
      <w:pPr>
        <w:rPr>
          <w:rFonts w:ascii="Avenir Next LT Pro Light" w:hAnsi="Avenir Next LT Pro Light"/>
          <w:color w:val="000000" w:themeColor="text1"/>
        </w:rPr>
      </w:pPr>
      <w:r w:rsidRPr="009F45CC">
        <w:rPr>
          <w:rFonts w:ascii="Avenir Next LT Pro Light" w:hAnsi="Avenir Next LT Pro Light"/>
          <w:color w:val="000000" w:themeColor="text1"/>
        </w:rPr>
        <w:t xml:space="preserve">Installation d’un </w:t>
      </w:r>
      <w:r w:rsidR="0062141C">
        <w:rPr>
          <w:rFonts w:ascii="Avenir Next LT Pro Light" w:hAnsi="Avenir Next LT Pro Light"/>
          <w:color w:val="000000" w:themeColor="text1"/>
        </w:rPr>
        <w:t xml:space="preserve">profilé avec ruban </w:t>
      </w:r>
      <w:r w:rsidRPr="009F45CC">
        <w:rPr>
          <w:rFonts w:ascii="Avenir Next LT Pro Light" w:hAnsi="Avenir Next LT Pro Light"/>
          <w:color w:val="000000" w:themeColor="text1"/>
        </w:rPr>
        <w:t>LED</w:t>
      </w:r>
      <w:r w:rsidR="001F554E">
        <w:rPr>
          <w:rFonts w:ascii="Avenir Next LT Pro Light" w:hAnsi="Avenir Next LT Pro Light"/>
          <w:color w:val="000000" w:themeColor="text1"/>
        </w:rPr>
        <w:t xml:space="preserve"> (type </w:t>
      </w:r>
      <w:proofErr w:type="spellStart"/>
      <w:r w:rsidR="001F554E">
        <w:rPr>
          <w:rFonts w:ascii="Avenir Next LT Pro Light" w:hAnsi="Avenir Next LT Pro Light"/>
          <w:color w:val="000000" w:themeColor="text1"/>
        </w:rPr>
        <w:t>Aric</w:t>
      </w:r>
      <w:proofErr w:type="spellEnd"/>
      <w:r w:rsidR="001F554E">
        <w:rPr>
          <w:rFonts w:ascii="Avenir Next LT Pro Light" w:hAnsi="Avenir Next LT Pro Light"/>
          <w:color w:val="000000" w:themeColor="text1"/>
        </w:rPr>
        <w:t xml:space="preserve"> profil PE1 2m)</w:t>
      </w:r>
      <w:r w:rsidR="0062141C">
        <w:rPr>
          <w:rFonts w:ascii="Avenir Next LT Pro Light" w:hAnsi="Avenir Next LT Pro Light"/>
          <w:color w:val="000000" w:themeColor="text1"/>
        </w:rPr>
        <w:t xml:space="preserve">, au fond et pourtour </w:t>
      </w:r>
      <w:r w:rsidRPr="009F45CC">
        <w:rPr>
          <w:rFonts w:ascii="Avenir Next LT Pro Light" w:hAnsi="Avenir Next LT Pro Light"/>
          <w:color w:val="000000" w:themeColor="text1"/>
        </w:rPr>
        <w:t>de la nouvelle niche carrelée</w:t>
      </w:r>
      <w:r w:rsidR="0062141C">
        <w:rPr>
          <w:rFonts w:ascii="Avenir Next LT Pro Light" w:hAnsi="Avenir Next LT Pro Light"/>
          <w:color w:val="000000" w:themeColor="text1"/>
        </w:rPr>
        <w:t xml:space="preserve">, avec </w:t>
      </w:r>
      <w:r w:rsidRPr="009F45CC">
        <w:rPr>
          <w:rFonts w:ascii="Avenir Next LT Pro Light" w:hAnsi="Avenir Next LT Pro Light"/>
          <w:color w:val="000000" w:themeColor="text1"/>
        </w:rPr>
        <w:t xml:space="preserve">transformateur </w:t>
      </w:r>
      <w:r w:rsidR="0062141C">
        <w:rPr>
          <w:rFonts w:ascii="Avenir Next LT Pro Light" w:hAnsi="Avenir Next LT Pro Light"/>
          <w:color w:val="000000" w:themeColor="text1"/>
        </w:rPr>
        <w:t xml:space="preserve">et </w:t>
      </w:r>
      <w:r w:rsidR="00586AFF" w:rsidRPr="009F45CC">
        <w:rPr>
          <w:rFonts w:ascii="Avenir Next LT Pro Light" w:hAnsi="Avenir Next LT Pro Light"/>
          <w:color w:val="000000" w:themeColor="text1"/>
        </w:rPr>
        <w:t>bouton</w:t>
      </w:r>
      <w:r w:rsidRPr="009F45CC">
        <w:rPr>
          <w:rFonts w:ascii="Avenir Next LT Pro Light" w:hAnsi="Avenir Next LT Pro Light"/>
          <w:color w:val="000000" w:themeColor="text1"/>
        </w:rPr>
        <w:t xml:space="preserve"> interrupteur</w:t>
      </w:r>
      <w:r w:rsidR="00586AFF" w:rsidRPr="009F45CC">
        <w:rPr>
          <w:rFonts w:ascii="Avenir Next LT Pro Light" w:hAnsi="Avenir Next LT Pro Light"/>
          <w:color w:val="000000" w:themeColor="text1"/>
        </w:rPr>
        <w:t xml:space="preserve"> dans la niche.</w:t>
      </w:r>
    </w:p>
    <w:p w14:paraId="1A880879" w14:textId="3E870AEE" w:rsidR="00562E3D" w:rsidRPr="009F45CC" w:rsidRDefault="00CA5358" w:rsidP="004E179E">
      <w:pPr>
        <w:rPr>
          <w:rFonts w:ascii="Avenir Next LT Pro Light" w:hAnsi="Avenir Next LT Pro Light"/>
          <w:color w:val="000000" w:themeColor="text1"/>
        </w:rPr>
      </w:pPr>
      <w:r w:rsidRPr="009F45CC">
        <w:rPr>
          <w:rFonts w:ascii="Avenir Next LT Pro Light" w:hAnsi="Avenir Next LT Pro Light"/>
          <w:color w:val="000000" w:themeColor="text1"/>
        </w:rPr>
        <w:t xml:space="preserve">Boitier du digicode à prévoir </w:t>
      </w:r>
      <w:r w:rsidR="001F554E">
        <w:rPr>
          <w:rFonts w:ascii="Avenir Next LT Pro Light" w:hAnsi="Avenir Next LT Pro Light"/>
          <w:color w:val="000000" w:themeColor="text1"/>
        </w:rPr>
        <w:t>sur le côté de</w:t>
      </w:r>
      <w:r w:rsidRPr="009F45CC">
        <w:rPr>
          <w:rFonts w:ascii="Avenir Next LT Pro Light" w:hAnsi="Avenir Next LT Pro Light"/>
          <w:color w:val="000000" w:themeColor="text1"/>
        </w:rPr>
        <w:t xml:space="preserve"> la niche existante (trappe devant permettre de conserver un accès).</w:t>
      </w:r>
    </w:p>
    <w:p w14:paraId="6623E421" w14:textId="77777777" w:rsidR="00CA5358" w:rsidRPr="009F45CC" w:rsidRDefault="00CA5358" w:rsidP="004E179E">
      <w:pPr>
        <w:rPr>
          <w:rFonts w:ascii="Avenir Next LT Pro Light" w:hAnsi="Avenir Next LT Pro Light"/>
          <w:color w:val="000000" w:themeColor="text1"/>
        </w:rPr>
      </w:pPr>
    </w:p>
    <w:p w14:paraId="274B0FC0" w14:textId="4D8F2A55" w:rsidR="00645026" w:rsidRPr="009F45CC" w:rsidRDefault="00645026" w:rsidP="00645026">
      <w:pPr>
        <w:rPr>
          <w:rFonts w:ascii="Avenir Next LT Pro Light" w:hAnsi="Avenir Next LT Pro Light"/>
          <w:smallCaps/>
          <w:color w:val="000000" w:themeColor="text1"/>
        </w:rPr>
      </w:pPr>
      <w:r w:rsidRPr="009F45CC">
        <w:rPr>
          <w:rFonts w:ascii="Avenir Next LT Pro Light" w:hAnsi="Avenir Next LT Pro Light"/>
          <w:smallCaps/>
          <w:color w:val="000000" w:themeColor="text1"/>
        </w:rPr>
        <w:t xml:space="preserve">Dans le couloir / dressing / WC : </w:t>
      </w:r>
    </w:p>
    <w:p w14:paraId="112025CF" w14:textId="03571B25" w:rsidR="000F3F28" w:rsidRPr="009F45CC" w:rsidRDefault="000F3F28" w:rsidP="004E179E">
      <w:pPr>
        <w:rPr>
          <w:rFonts w:ascii="Avenir Next LT Pro Light" w:hAnsi="Avenir Next LT Pro Light"/>
          <w:color w:val="000000" w:themeColor="text1"/>
        </w:rPr>
      </w:pPr>
      <w:r w:rsidRPr="009F45CC">
        <w:rPr>
          <w:rFonts w:ascii="Avenir Next LT Pro Light" w:hAnsi="Avenir Next LT Pro Light"/>
          <w:color w:val="000000" w:themeColor="text1"/>
        </w:rPr>
        <w:t xml:space="preserve">Reprise du boitier électrique situé dans le couloir et déplacement dans le </w:t>
      </w:r>
      <w:r w:rsidR="001F554E">
        <w:rPr>
          <w:rFonts w:ascii="Avenir Next LT Pro Light" w:hAnsi="Avenir Next LT Pro Light"/>
          <w:color w:val="000000" w:themeColor="text1"/>
        </w:rPr>
        <w:t xml:space="preserve">bas du </w:t>
      </w:r>
      <w:r w:rsidRPr="009F45CC">
        <w:rPr>
          <w:rFonts w:ascii="Avenir Next LT Pro Light" w:hAnsi="Avenir Next LT Pro Light"/>
          <w:color w:val="000000" w:themeColor="text1"/>
        </w:rPr>
        <w:t>doublage de la cuisine (trappe de 20x20cm par le plaquiste</w:t>
      </w:r>
      <w:r w:rsidR="0046475E">
        <w:rPr>
          <w:rFonts w:ascii="Avenir Next LT Pro Light" w:hAnsi="Avenir Next LT Pro Light"/>
          <w:color w:val="000000" w:themeColor="text1"/>
        </w:rPr>
        <w:t>, à cacher par le bas de la porte, lorsqu’elle est ouverte</w:t>
      </w:r>
      <w:r w:rsidRPr="009F45CC">
        <w:rPr>
          <w:rFonts w:ascii="Avenir Next LT Pro Light" w:hAnsi="Avenir Next LT Pro Light"/>
          <w:color w:val="000000" w:themeColor="text1"/>
        </w:rPr>
        <w:t>).</w:t>
      </w:r>
    </w:p>
    <w:p w14:paraId="2E2DDEE4" w14:textId="2DC5EB58" w:rsidR="00711D27" w:rsidRPr="009F45CC" w:rsidRDefault="00711D27" w:rsidP="00711D27">
      <w:pPr>
        <w:rPr>
          <w:rFonts w:ascii="Avenir Next LT Pro Light" w:hAnsi="Avenir Next LT Pro Light"/>
          <w:color w:val="000000" w:themeColor="text1"/>
        </w:rPr>
      </w:pPr>
      <w:r w:rsidRPr="009F45CC">
        <w:rPr>
          <w:rFonts w:ascii="Avenir Next LT Pro Light" w:hAnsi="Avenir Next LT Pro Light"/>
          <w:color w:val="000000" w:themeColor="text1"/>
        </w:rPr>
        <w:t xml:space="preserve">Installation d’un interrupteur double dans le couloir pour commander l’éclairage du couloir et du dressing (type Legrand Mosaic). </w:t>
      </w:r>
      <w:r w:rsidR="00467AEA" w:rsidRPr="00467AEA">
        <w:rPr>
          <w:rFonts w:ascii="Avenir Next LT Pro Light" w:hAnsi="Avenir Next LT Pro Light"/>
          <w:color w:val="000000" w:themeColor="text1"/>
          <w:highlight w:val="yellow"/>
        </w:rPr>
        <w:t>Pose d’une nouvelle baguette électrique dans le couloir</w:t>
      </w:r>
    </w:p>
    <w:p w14:paraId="366037EF" w14:textId="58342C78" w:rsidR="00711D27" w:rsidRPr="009F45CC" w:rsidRDefault="00711D27" w:rsidP="00711D27">
      <w:pPr>
        <w:rPr>
          <w:rFonts w:ascii="Avenir Next LT Pro Light" w:hAnsi="Avenir Next LT Pro Light"/>
          <w:color w:val="000000" w:themeColor="text1"/>
        </w:rPr>
      </w:pPr>
      <w:r w:rsidRPr="009F45CC">
        <w:rPr>
          <w:rFonts w:ascii="Avenir Next LT Pro Light" w:hAnsi="Avenir Next LT Pro Light"/>
          <w:color w:val="000000" w:themeColor="text1"/>
        </w:rPr>
        <w:t>Conservation de l’interrupteur de la cave, dans le couloir.</w:t>
      </w:r>
    </w:p>
    <w:p w14:paraId="248673C3" w14:textId="3B7F37C3" w:rsidR="00711D27" w:rsidRPr="009F45CC" w:rsidRDefault="00711D27" w:rsidP="00711D27">
      <w:pPr>
        <w:rPr>
          <w:rFonts w:ascii="Avenir Next LT Pro Light" w:hAnsi="Avenir Next LT Pro Light"/>
          <w:color w:val="000000" w:themeColor="text1"/>
        </w:rPr>
      </w:pPr>
      <w:r w:rsidRPr="009F45CC">
        <w:rPr>
          <w:rFonts w:ascii="Avenir Next LT Pro Light" w:hAnsi="Avenir Next LT Pro Light"/>
          <w:color w:val="000000" w:themeColor="text1"/>
        </w:rPr>
        <w:t>Installation d’une prise de terre unitaire 16A dans le couloir, à côté du radiateur.</w:t>
      </w:r>
    </w:p>
    <w:p w14:paraId="7FFF39C0" w14:textId="113AA031" w:rsidR="00645026" w:rsidRPr="009F45CC" w:rsidRDefault="004E179E" w:rsidP="004E179E">
      <w:pPr>
        <w:rPr>
          <w:rFonts w:ascii="Avenir Next LT Pro Light" w:hAnsi="Avenir Next LT Pro Light"/>
          <w:color w:val="000000" w:themeColor="text1"/>
        </w:rPr>
      </w:pPr>
      <w:r w:rsidRPr="009F45CC">
        <w:rPr>
          <w:rFonts w:ascii="Avenir Next LT Pro Light" w:hAnsi="Avenir Next LT Pro Light"/>
          <w:color w:val="000000" w:themeColor="text1"/>
        </w:rPr>
        <w:t xml:space="preserve">Installation de spots électriques encastrés orientables (type </w:t>
      </w:r>
      <w:proofErr w:type="spellStart"/>
      <w:r w:rsidRPr="009F45CC">
        <w:rPr>
          <w:rFonts w:ascii="Avenir Next LT Pro Light" w:hAnsi="Avenir Next LT Pro Light"/>
          <w:color w:val="000000" w:themeColor="text1"/>
        </w:rPr>
        <w:t>Aric</w:t>
      </w:r>
      <w:proofErr w:type="spellEnd"/>
      <w:r w:rsidRPr="009F45CC">
        <w:rPr>
          <w:rFonts w:ascii="Avenir Next LT Pro Light" w:hAnsi="Avenir Next LT Pro Light"/>
          <w:color w:val="000000" w:themeColor="text1"/>
        </w:rPr>
        <w:t xml:space="preserve"> Tipo rond GU10 6w 3000K blancs) dans le plafond rampant en frisette des futurs dressing et WC.</w:t>
      </w:r>
    </w:p>
    <w:p w14:paraId="71FEA9CA" w14:textId="1204A6D6" w:rsidR="00833307" w:rsidRPr="009F45CC" w:rsidRDefault="00833307" w:rsidP="00833307">
      <w:pPr>
        <w:rPr>
          <w:rFonts w:ascii="Avenir Next LT Pro Light" w:hAnsi="Avenir Next LT Pro Light"/>
          <w:color w:val="000000" w:themeColor="text1"/>
        </w:rPr>
      </w:pPr>
      <w:r w:rsidRPr="009F45CC">
        <w:rPr>
          <w:rFonts w:ascii="Avenir Next LT Pro Light" w:hAnsi="Avenir Next LT Pro Light"/>
          <w:color w:val="000000" w:themeColor="text1"/>
        </w:rPr>
        <w:t xml:space="preserve">Installation d’un interrupteur avec voyant lumineux à l’entrée des WC (type Legrand Mosaic). </w:t>
      </w:r>
    </w:p>
    <w:p w14:paraId="3FD3881B" w14:textId="7C413CCD" w:rsidR="00081B48" w:rsidRPr="009F45CC" w:rsidRDefault="00081B48" w:rsidP="00081B48">
      <w:pPr>
        <w:rPr>
          <w:rFonts w:ascii="Avenir Next LT Pro Light" w:hAnsi="Avenir Next LT Pro Light"/>
          <w:color w:val="000000" w:themeColor="text1"/>
        </w:rPr>
      </w:pPr>
      <w:r w:rsidRPr="009F45CC">
        <w:rPr>
          <w:rFonts w:ascii="Avenir Next LT Pro Light" w:hAnsi="Avenir Next LT Pro Light"/>
          <w:color w:val="000000" w:themeColor="text1"/>
        </w:rPr>
        <w:t xml:space="preserve">Installation </w:t>
      </w:r>
      <w:r w:rsidR="0046475E">
        <w:rPr>
          <w:rFonts w:ascii="Avenir Next LT Pro Light" w:hAnsi="Avenir Next LT Pro Light"/>
          <w:color w:val="000000" w:themeColor="text1"/>
        </w:rPr>
        <w:t xml:space="preserve">de 2 </w:t>
      </w:r>
      <w:r w:rsidRPr="009F45CC">
        <w:rPr>
          <w:rFonts w:ascii="Avenir Next LT Pro Light" w:hAnsi="Avenir Next LT Pro Light"/>
          <w:color w:val="000000" w:themeColor="text1"/>
        </w:rPr>
        <w:t>prise</w:t>
      </w:r>
      <w:r w:rsidR="0046475E">
        <w:rPr>
          <w:rFonts w:ascii="Avenir Next LT Pro Light" w:hAnsi="Avenir Next LT Pro Light"/>
          <w:color w:val="000000" w:themeColor="text1"/>
        </w:rPr>
        <w:t>s</w:t>
      </w:r>
      <w:r w:rsidRPr="009F45CC">
        <w:rPr>
          <w:rFonts w:ascii="Avenir Next LT Pro Light" w:hAnsi="Avenir Next LT Pro Light"/>
          <w:color w:val="000000" w:themeColor="text1"/>
        </w:rPr>
        <w:t xml:space="preserve"> de terre unitaire</w:t>
      </w:r>
      <w:r w:rsidR="0046475E">
        <w:rPr>
          <w:rFonts w:ascii="Avenir Next LT Pro Light" w:hAnsi="Avenir Next LT Pro Light"/>
          <w:color w:val="000000" w:themeColor="text1"/>
        </w:rPr>
        <w:t>s</w:t>
      </w:r>
      <w:r w:rsidRPr="009F45CC">
        <w:rPr>
          <w:rFonts w:ascii="Avenir Next LT Pro Light" w:hAnsi="Avenir Next LT Pro Light"/>
          <w:color w:val="000000" w:themeColor="text1"/>
        </w:rPr>
        <w:t xml:space="preserve"> 16A dans le dressing</w:t>
      </w:r>
      <w:r w:rsidR="0046475E">
        <w:rPr>
          <w:rFonts w:ascii="Avenir Next LT Pro Light" w:hAnsi="Avenir Next LT Pro Light"/>
          <w:color w:val="000000" w:themeColor="text1"/>
        </w:rPr>
        <w:t xml:space="preserve"> (</w:t>
      </w:r>
      <w:r w:rsidRPr="009F45CC">
        <w:rPr>
          <w:rFonts w:ascii="Avenir Next LT Pro Light" w:hAnsi="Avenir Next LT Pro Light"/>
          <w:color w:val="000000" w:themeColor="text1"/>
        </w:rPr>
        <w:t>devant la porte des WC</w:t>
      </w:r>
      <w:r w:rsidR="0046475E">
        <w:rPr>
          <w:rFonts w:ascii="Avenir Next LT Pro Light" w:hAnsi="Avenir Next LT Pro Light"/>
          <w:color w:val="000000" w:themeColor="text1"/>
        </w:rPr>
        <w:t xml:space="preserve"> et à côté de la fenêtre)</w:t>
      </w:r>
      <w:r w:rsidRPr="009F45CC">
        <w:rPr>
          <w:rFonts w:ascii="Avenir Next LT Pro Light" w:hAnsi="Avenir Next LT Pro Light"/>
          <w:color w:val="000000" w:themeColor="text1"/>
        </w:rPr>
        <w:t>.</w:t>
      </w:r>
    </w:p>
    <w:p w14:paraId="61576D08" w14:textId="4196F30B" w:rsidR="00833307" w:rsidRPr="009F45CC" w:rsidRDefault="00081B48" w:rsidP="004E179E">
      <w:pPr>
        <w:rPr>
          <w:rFonts w:ascii="Avenir Next LT Pro Light" w:hAnsi="Avenir Next LT Pro Light"/>
          <w:color w:val="000000" w:themeColor="text1"/>
        </w:rPr>
      </w:pPr>
      <w:r w:rsidRPr="009F45CC">
        <w:rPr>
          <w:rFonts w:ascii="Avenir Next LT Pro Light" w:hAnsi="Avenir Next LT Pro Light"/>
          <w:color w:val="000000" w:themeColor="text1"/>
        </w:rPr>
        <w:t>Arrivée</w:t>
      </w:r>
      <w:r w:rsidR="0046475E">
        <w:rPr>
          <w:rFonts w:ascii="Avenir Next LT Pro Light" w:hAnsi="Avenir Next LT Pro Light"/>
          <w:color w:val="000000" w:themeColor="text1"/>
        </w:rPr>
        <w:t>s</w:t>
      </w:r>
      <w:r w:rsidRPr="009F45CC">
        <w:rPr>
          <w:rFonts w:ascii="Avenir Next LT Pro Light" w:hAnsi="Avenir Next LT Pro Light"/>
          <w:color w:val="000000" w:themeColor="text1"/>
        </w:rPr>
        <w:t xml:space="preserve"> électrique</w:t>
      </w:r>
      <w:r w:rsidR="0046475E">
        <w:rPr>
          <w:rFonts w:ascii="Avenir Next LT Pro Light" w:hAnsi="Avenir Next LT Pro Light"/>
          <w:color w:val="000000" w:themeColor="text1"/>
        </w:rPr>
        <w:t>s</w:t>
      </w:r>
      <w:r w:rsidRPr="009F45CC">
        <w:rPr>
          <w:rFonts w:ascii="Avenir Next LT Pro Light" w:hAnsi="Avenir Next LT Pro Light"/>
          <w:color w:val="000000" w:themeColor="text1"/>
        </w:rPr>
        <w:t xml:space="preserve"> murale</w:t>
      </w:r>
      <w:r w:rsidR="0046475E">
        <w:rPr>
          <w:rFonts w:ascii="Avenir Next LT Pro Light" w:hAnsi="Avenir Next LT Pro Light"/>
          <w:color w:val="000000" w:themeColor="text1"/>
        </w:rPr>
        <w:t>s</w:t>
      </w:r>
      <w:r w:rsidRPr="009F45CC">
        <w:rPr>
          <w:rFonts w:ascii="Avenir Next LT Pro Light" w:hAnsi="Avenir Next LT Pro Light"/>
          <w:color w:val="000000" w:themeColor="text1"/>
        </w:rPr>
        <w:t xml:space="preserve"> pour pose d</w:t>
      </w:r>
      <w:r w:rsidR="0046475E">
        <w:rPr>
          <w:rFonts w:ascii="Avenir Next LT Pro Light" w:hAnsi="Avenir Next LT Pro Light"/>
          <w:color w:val="000000" w:themeColor="text1"/>
        </w:rPr>
        <w:t xml:space="preserve">e 2 </w:t>
      </w:r>
      <w:r w:rsidRPr="009F45CC">
        <w:rPr>
          <w:rFonts w:ascii="Avenir Next LT Pro Light" w:hAnsi="Avenir Next LT Pro Light"/>
          <w:color w:val="000000" w:themeColor="text1"/>
        </w:rPr>
        <w:t>applique</w:t>
      </w:r>
      <w:r w:rsidR="0046475E">
        <w:rPr>
          <w:rFonts w:ascii="Avenir Next LT Pro Light" w:hAnsi="Avenir Next LT Pro Light"/>
          <w:color w:val="000000" w:themeColor="text1"/>
        </w:rPr>
        <w:t>s</w:t>
      </w:r>
      <w:r w:rsidRPr="009F45CC">
        <w:rPr>
          <w:rFonts w:ascii="Avenir Next LT Pro Light" w:hAnsi="Avenir Next LT Pro Light"/>
          <w:color w:val="000000" w:themeColor="text1"/>
        </w:rPr>
        <w:t xml:space="preserve"> par les clients</w:t>
      </w:r>
      <w:r w:rsidR="0046475E">
        <w:rPr>
          <w:rFonts w:ascii="Avenir Next LT Pro Light" w:hAnsi="Avenir Next LT Pro Light"/>
          <w:color w:val="000000" w:themeColor="text1"/>
        </w:rPr>
        <w:t xml:space="preserve"> (1 dans les WC + 1 dans le dressing), avec </w:t>
      </w:r>
      <w:r w:rsidR="0046475E" w:rsidRPr="009F45CC">
        <w:rPr>
          <w:rFonts w:ascii="Avenir Next LT Pro Light" w:hAnsi="Avenir Next LT Pro Light"/>
          <w:color w:val="000000" w:themeColor="text1"/>
        </w:rPr>
        <w:t>commande d’éclairage liée à celle des spots du plafond</w:t>
      </w:r>
      <w:r w:rsidR="0046475E">
        <w:rPr>
          <w:rFonts w:ascii="Avenir Next LT Pro Light" w:hAnsi="Avenir Next LT Pro Light"/>
          <w:color w:val="000000" w:themeColor="text1"/>
        </w:rPr>
        <w:t>.</w:t>
      </w:r>
    </w:p>
    <w:p w14:paraId="324F6C41" w14:textId="77777777" w:rsidR="008E0117" w:rsidRPr="009F45CC" w:rsidRDefault="008E0117" w:rsidP="008E0117">
      <w:pPr>
        <w:rPr>
          <w:rFonts w:ascii="Avenir Next LT Pro Light" w:hAnsi="Avenir Next LT Pro Light"/>
          <w:color w:val="000000" w:themeColor="text1"/>
        </w:rPr>
      </w:pPr>
      <w:r w:rsidRPr="009F45CC">
        <w:rPr>
          <w:rFonts w:ascii="Avenir Next LT Pro Light" w:hAnsi="Avenir Next LT Pro Light"/>
          <w:color w:val="000000" w:themeColor="text1"/>
        </w:rPr>
        <w:t>Installation d’un bloc 2 prises de terre 16A dans la cloison abritant le vide-poche.</w:t>
      </w:r>
    </w:p>
    <w:p w14:paraId="52C5F9D6" w14:textId="77777777" w:rsidR="008E0117" w:rsidRPr="009F45CC" w:rsidRDefault="008E0117" w:rsidP="008E0117">
      <w:pPr>
        <w:rPr>
          <w:rFonts w:ascii="Avenir Next LT Pro Light" w:hAnsi="Avenir Next LT Pro Light"/>
          <w:color w:val="000000" w:themeColor="text1"/>
        </w:rPr>
      </w:pPr>
      <w:r w:rsidRPr="009F45CC">
        <w:rPr>
          <w:rFonts w:ascii="Avenir Next LT Pro Light" w:hAnsi="Avenir Next LT Pro Light"/>
          <w:color w:val="000000" w:themeColor="text1"/>
        </w:rPr>
        <w:t>Suppression de la bouche d’extraction de la VMC SF dans le cellier.</w:t>
      </w:r>
    </w:p>
    <w:p w14:paraId="0AFECEA3" w14:textId="22F65C44" w:rsidR="00645026" w:rsidRPr="009F45CC" w:rsidRDefault="00645026" w:rsidP="00645026">
      <w:pPr>
        <w:rPr>
          <w:rFonts w:ascii="Avenir Next LT Pro Light" w:hAnsi="Avenir Next LT Pro Light"/>
          <w:color w:val="000000" w:themeColor="text1"/>
        </w:rPr>
      </w:pPr>
      <w:r w:rsidRPr="009F45CC">
        <w:rPr>
          <w:rFonts w:ascii="Avenir Next LT Pro Light" w:hAnsi="Avenir Next LT Pro Light"/>
          <w:color w:val="000000" w:themeColor="text1"/>
        </w:rPr>
        <w:t>Déplacement</w:t>
      </w:r>
      <w:r w:rsidR="00D40D32">
        <w:rPr>
          <w:rFonts w:ascii="Avenir Next LT Pro Light" w:hAnsi="Avenir Next LT Pro Light"/>
          <w:color w:val="000000" w:themeColor="text1"/>
        </w:rPr>
        <w:t>, toujours dans le rampant,</w:t>
      </w:r>
      <w:r w:rsidRPr="009F45CC">
        <w:rPr>
          <w:rFonts w:ascii="Avenir Next LT Pro Light" w:hAnsi="Avenir Next LT Pro Light"/>
          <w:color w:val="000000" w:themeColor="text1"/>
        </w:rPr>
        <w:t xml:space="preserve"> de la bouche d’extraction de la VMC SF des WC actuels vers les nouveaux WC. Une nouvelle grille est prévue.</w:t>
      </w:r>
      <w:r w:rsidR="00410374">
        <w:rPr>
          <w:rFonts w:ascii="Avenir Next LT Pro Light" w:hAnsi="Avenir Next LT Pro Light"/>
          <w:color w:val="000000" w:themeColor="text1"/>
        </w:rPr>
        <w:t xml:space="preserve"> (Remarque : tenir compte de la profondeur de l’habillage sur mesure du bâti support des WC pour positionner la bouche de sortie VMC).</w:t>
      </w:r>
    </w:p>
    <w:p w14:paraId="130C470C" w14:textId="7D7AC7BB" w:rsidR="009F45CC" w:rsidRPr="009F45CC" w:rsidRDefault="009F45CC" w:rsidP="009F45CC">
      <w:pPr>
        <w:rPr>
          <w:rFonts w:ascii="Avenir Next LT Pro Light" w:hAnsi="Avenir Next LT Pro Light"/>
          <w:color w:val="000000" w:themeColor="text1"/>
        </w:rPr>
      </w:pPr>
      <w:r w:rsidRPr="009F45CC">
        <w:rPr>
          <w:rFonts w:ascii="Avenir Next LT Pro Light" w:hAnsi="Avenir Next LT Pro Light"/>
          <w:color w:val="000000" w:themeColor="text1"/>
        </w:rPr>
        <w:t>Interrupteur de la VMC à installer dans le placard d’entretien</w:t>
      </w:r>
      <w:r w:rsidR="0046475E">
        <w:rPr>
          <w:rFonts w:ascii="Avenir Next LT Pro Light" w:hAnsi="Avenir Next LT Pro Light"/>
          <w:color w:val="000000" w:themeColor="text1"/>
        </w:rPr>
        <w:t xml:space="preserve"> du dressing</w:t>
      </w:r>
      <w:r w:rsidRPr="009F45CC">
        <w:rPr>
          <w:rFonts w:ascii="Avenir Next LT Pro Light" w:hAnsi="Avenir Next LT Pro Light"/>
          <w:color w:val="000000" w:themeColor="text1"/>
        </w:rPr>
        <w:t>.</w:t>
      </w:r>
    </w:p>
    <w:p w14:paraId="4A349548" w14:textId="77777777" w:rsidR="00255132" w:rsidRDefault="00255132" w:rsidP="000F3F28">
      <w:pPr>
        <w:rPr>
          <w:rFonts w:ascii="Avenir Next LT Pro Light" w:hAnsi="Avenir Next LT Pro Light"/>
          <w:smallCaps/>
        </w:rPr>
      </w:pPr>
    </w:p>
    <w:p w14:paraId="7F4F60E9" w14:textId="5E4FD7BA" w:rsidR="000F3F28" w:rsidRPr="00483F4F" w:rsidRDefault="000F3F28" w:rsidP="000F3F28">
      <w:pPr>
        <w:rPr>
          <w:rFonts w:ascii="Avenir Next LT Pro Light" w:hAnsi="Avenir Next LT Pro Light"/>
          <w:smallCaps/>
        </w:rPr>
      </w:pPr>
      <w:r>
        <w:rPr>
          <w:rFonts w:ascii="Avenir Next LT Pro Light" w:hAnsi="Avenir Next LT Pro Light"/>
          <w:smallCaps/>
        </w:rPr>
        <w:lastRenderedPageBreak/>
        <w:t xml:space="preserve">Mise en fonctionnement : </w:t>
      </w:r>
    </w:p>
    <w:p w14:paraId="18375FD6" w14:textId="2ABD75E1" w:rsidR="00AC4483" w:rsidRDefault="00AC4483" w:rsidP="00AC4483">
      <w:pPr>
        <w:rPr>
          <w:rFonts w:ascii="Avenir Next LT Pro Light" w:hAnsi="Avenir Next LT Pro Light"/>
        </w:rPr>
      </w:pPr>
      <w:r>
        <w:rPr>
          <w:rFonts w:ascii="Avenir Next LT Pro Light" w:hAnsi="Avenir Next LT Pro Light"/>
        </w:rPr>
        <w:t xml:space="preserve">Branchement </w:t>
      </w:r>
      <w:r w:rsidR="008C7553">
        <w:rPr>
          <w:rFonts w:ascii="Avenir Next LT Pro Light" w:hAnsi="Avenir Next LT Pro Light"/>
        </w:rPr>
        <w:t xml:space="preserve">et mise en service </w:t>
      </w:r>
      <w:r>
        <w:rPr>
          <w:rFonts w:ascii="Avenir Next LT Pro Light" w:hAnsi="Avenir Next LT Pro Light"/>
        </w:rPr>
        <w:t>des appareils électroménagers de la cuisine (four, micro-ondes, plaque avec hotte intégrée, lave-vaisselle, frigo à mécanisme d’ouverture mécanisé, poubelles à mécanisme d’ouverture mécanisé).</w:t>
      </w:r>
    </w:p>
    <w:p w14:paraId="1F64618C" w14:textId="4B52B88C" w:rsidR="00AC4483" w:rsidRDefault="00941DDB" w:rsidP="00AC4483">
      <w:pPr>
        <w:rPr>
          <w:rFonts w:ascii="Avenir Next LT Pro Light" w:hAnsi="Avenir Next LT Pro Light"/>
        </w:rPr>
      </w:pPr>
      <w:r>
        <w:rPr>
          <w:rFonts w:ascii="Avenir Next LT Pro Light" w:hAnsi="Avenir Next LT Pro Light"/>
        </w:rPr>
        <w:t xml:space="preserve">Remise en service </w:t>
      </w:r>
      <w:r w:rsidR="00AC4483" w:rsidRPr="001845DC">
        <w:rPr>
          <w:rFonts w:ascii="Avenir Next LT Pro Light" w:hAnsi="Avenir Next LT Pro Light"/>
        </w:rPr>
        <w:t xml:space="preserve">des réseaux électriques, </w:t>
      </w:r>
      <w:r w:rsidR="00AC4483">
        <w:rPr>
          <w:rFonts w:ascii="Avenir Next LT Pro Light" w:hAnsi="Avenir Next LT Pro Light"/>
        </w:rPr>
        <w:t>commande PAC</w:t>
      </w:r>
      <w:r w:rsidR="00AC4483" w:rsidRPr="001845DC">
        <w:rPr>
          <w:rFonts w:ascii="Avenir Next LT Pro Light" w:hAnsi="Avenir Next LT Pro Light"/>
        </w:rPr>
        <w:t xml:space="preserve"> et commandes d’ouvertures des porte/portail.</w:t>
      </w:r>
    </w:p>
    <w:p w14:paraId="4C78493A" w14:textId="0211B1E1" w:rsidR="00AC4483" w:rsidRPr="001845DC" w:rsidRDefault="00941DDB" w:rsidP="00AC4483">
      <w:pPr>
        <w:rPr>
          <w:rFonts w:ascii="Avenir Next LT Pro Light" w:hAnsi="Avenir Next LT Pro Light"/>
        </w:rPr>
      </w:pPr>
      <w:r>
        <w:rPr>
          <w:rFonts w:ascii="Avenir Next LT Pro Light" w:hAnsi="Avenir Next LT Pro Light"/>
        </w:rPr>
        <w:t xml:space="preserve">Remise en service </w:t>
      </w:r>
      <w:r w:rsidR="00AC4483" w:rsidRPr="001845DC">
        <w:rPr>
          <w:rFonts w:ascii="Avenir Next LT Pro Light" w:hAnsi="Avenir Next LT Pro Light"/>
        </w:rPr>
        <w:t>de la VM</w:t>
      </w:r>
      <w:r>
        <w:rPr>
          <w:rFonts w:ascii="Avenir Next LT Pro Light" w:hAnsi="Avenir Next LT Pro Light"/>
        </w:rPr>
        <w:t>C</w:t>
      </w:r>
      <w:r w:rsidR="00AC4483" w:rsidRPr="001845DC">
        <w:rPr>
          <w:rFonts w:ascii="Avenir Next LT Pro Light" w:hAnsi="Avenir Next LT Pro Light"/>
        </w:rPr>
        <w:t>.</w:t>
      </w:r>
    </w:p>
    <w:p w14:paraId="2C34A9E0" w14:textId="4C0F92AD" w:rsidR="000F3F28" w:rsidRPr="001845DC" w:rsidRDefault="000F3F28" w:rsidP="000F3F28">
      <w:pPr>
        <w:rPr>
          <w:rFonts w:ascii="Avenir Next LT Pro Light" w:hAnsi="Avenir Next LT Pro Light"/>
        </w:rPr>
      </w:pPr>
      <w:r w:rsidRPr="001845DC">
        <w:rPr>
          <w:rFonts w:ascii="Avenir Next LT Pro Light" w:hAnsi="Avenir Next LT Pro Light"/>
        </w:rPr>
        <w:t>Nettoyage fin de travaux</w:t>
      </w:r>
    </w:p>
    <w:p w14:paraId="784EBA56" w14:textId="77777777" w:rsidR="000F3F28" w:rsidRPr="001845DC" w:rsidRDefault="000F3F28" w:rsidP="00EE2C6A">
      <w:pPr>
        <w:rPr>
          <w:rFonts w:ascii="Avenir Next LT Pro Light" w:hAnsi="Avenir Next LT Pro Light"/>
        </w:rPr>
      </w:pPr>
    </w:p>
    <w:p w14:paraId="58821DE1" w14:textId="6AF65716" w:rsidR="00EE2C6A" w:rsidRPr="00087ACF" w:rsidRDefault="00EE2C6A" w:rsidP="00EE2C6A">
      <w:pPr>
        <w:pStyle w:val="Titre2"/>
        <w:spacing w:line="276" w:lineRule="auto"/>
        <w:ind w:firstLine="0"/>
        <w:rPr>
          <w:rStyle w:val="Accentuationintense"/>
          <w:rFonts w:ascii="Avenir Next LT Pro Light" w:eastAsia="Calibri" w:hAnsi="Avenir Next LT Pro Light"/>
          <w:b/>
          <w:bCs w:val="0"/>
          <w:color w:val="1C6268"/>
          <w:szCs w:val="28"/>
          <w:u w:val="single"/>
        </w:rPr>
      </w:pPr>
      <w:r w:rsidRPr="00087ACF">
        <w:rPr>
          <w:rStyle w:val="Accentuationintense"/>
          <w:rFonts w:ascii="Avenir Next LT Pro Light" w:eastAsia="Calibri" w:hAnsi="Avenir Next LT Pro Light"/>
          <w:b/>
          <w:bCs w:val="0"/>
          <w:color w:val="1C6268"/>
          <w:szCs w:val="28"/>
          <w:u w:val="single"/>
        </w:rPr>
        <w:t>LOT N°</w:t>
      </w:r>
      <w:r w:rsidR="000B0F0A">
        <w:rPr>
          <w:rStyle w:val="Accentuationintense"/>
          <w:rFonts w:ascii="Avenir Next LT Pro Light" w:eastAsia="Calibri" w:hAnsi="Avenir Next LT Pro Light"/>
          <w:b/>
          <w:bCs w:val="0"/>
          <w:color w:val="1C6268"/>
          <w:szCs w:val="28"/>
          <w:u w:val="single"/>
        </w:rPr>
        <w:t>5</w:t>
      </w:r>
      <w:r w:rsidRPr="00087ACF">
        <w:rPr>
          <w:rStyle w:val="Accentuationintense"/>
          <w:rFonts w:ascii="Avenir Next LT Pro Light" w:eastAsia="Calibri" w:hAnsi="Avenir Next LT Pro Light"/>
          <w:b/>
          <w:bCs w:val="0"/>
          <w:color w:val="1C6268"/>
          <w:szCs w:val="28"/>
          <w:u w:val="single"/>
        </w:rPr>
        <w:t xml:space="preserve"> </w:t>
      </w:r>
      <w:r w:rsidR="000B0F0A">
        <w:rPr>
          <w:rStyle w:val="Accentuationintense"/>
          <w:rFonts w:ascii="Avenir Next LT Pro Light" w:eastAsia="Calibri" w:hAnsi="Avenir Next LT Pro Light"/>
          <w:b/>
          <w:bCs w:val="0"/>
          <w:color w:val="1C6268"/>
          <w:szCs w:val="28"/>
          <w:u w:val="single"/>
        </w:rPr>
        <w:t>PLOMBERIE / SANITAIRES</w:t>
      </w:r>
      <w:r w:rsidR="0033535A">
        <w:rPr>
          <w:rStyle w:val="Accentuationintense"/>
          <w:rFonts w:ascii="Avenir Next LT Pro Light" w:eastAsia="Calibri" w:hAnsi="Avenir Next LT Pro Light"/>
          <w:b/>
          <w:bCs w:val="0"/>
          <w:color w:val="1C6268"/>
          <w:szCs w:val="28"/>
          <w:u w:val="single"/>
        </w:rPr>
        <w:t xml:space="preserve"> / CHAUFFAGE</w:t>
      </w:r>
    </w:p>
    <w:p w14:paraId="60E22180" w14:textId="51840F23" w:rsidR="009F1671" w:rsidRPr="009F1671" w:rsidRDefault="009F1671" w:rsidP="009F1671">
      <w:pPr>
        <w:rPr>
          <w:rFonts w:ascii="Avenir Next LT Pro Light" w:hAnsi="Avenir Next LT Pro Light"/>
          <w:i/>
          <w:iCs/>
          <w:smallCaps/>
        </w:rPr>
      </w:pPr>
      <w:r w:rsidRPr="009F1671">
        <w:rPr>
          <w:rFonts w:ascii="Avenir Next LT Pro Light" w:hAnsi="Avenir Next LT Pro Light"/>
          <w:i/>
          <w:iCs/>
          <w:smallCaps/>
        </w:rPr>
        <w:t xml:space="preserve">Dans la cave : </w:t>
      </w:r>
    </w:p>
    <w:p w14:paraId="20C3968C" w14:textId="1DF2FAA8" w:rsidR="009F1671" w:rsidRPr="00661EAE" w:rsidRDefault="009F1671" w:rsidP="009F1671">
      <w:pPr>
        <w:rPr>
          <w:rFonts w:ascii="Avenir Next LT Pro Light" w:hAnsi="Avenir Next LT Pro Light"/>
          <w:i/>
          <w:iCs/>
        </w:rPr>
      </w:pPr>
      <w:r w:rsidRPr="009F1671">
        <w:rPr>
          <w:rFonts w:ascii="Avenir Next LT Pro Light" w:hAnsi="Avenir Next LT Pro Light"/>
          <w:i/>
          <w:iCs/>
        </w:rPr>
        <w:t>Pour permettre le renforcement du plancher au niveau de la cave, décrochage temporaire des réseaux sanitaires et modifications éventuelles pour respecter</w:t>
      </w:r>
      <w:r>
        <w:rPr>
          <w:rFonts w:ascii="Avenir Next LT Pro Light" w:hAnsi="Avenir Next LT Pro Light"/>
        </w:rPr>
        <w:t xml:space="preserve"> </w:t>
      </w:r>
      <w:r w:rsidRPr="00661EAE">
        <w:rPr>
          <w:rFonts w:ascii="Avenir Next LT Pro Light" w:hAnsi="Avenir Next LT Pro Light"/>
          <w:i/>
          <w:iCs/>
        </w:rPr>
        <w:t>les préconisations du bureau d’études Structures ATES (</w:t>
      </w:r>
      <w:proofErr w:type="spellStart"/>
      <w:r w:rsidRPr="00661EAE">
        <w:rPr>
          <w:rFonts w:ascii="Avenir Next LT Pro Light" w:hAnsi="Avenir Next LT Pro Light"/>
          <w:i/>
          <w:iCs/>
        </w:rPr>
        <w:t>cf</w:t>
      </w:r>
      <w:proofErr w:type="spellEnd"/>
      <w:r w:rsidRPr="00661EAE">
        <w:rPr>
          <w:rFonts w:ascii="Avenir Next LT Pro Light" w:hAnsi="Avenir Next LT Pro Light"/>
          <w:i/>
          <w:iCs/>
        </w:rPr>
        <w:t xml:space="preserve"> plan joint- solution 1 : conservation et renforcement du plancher existant). </w:t>
      </w:r>
    </w:p>
    <w:p w14:paraId="4CB39728" w14:textId="77777777" w:rsidR="00410374" w:rsidRDefault="00410374" w:rsidP="00410374">
      <w:pPr>
        <w:rPr>
          <w:rFonts w:ascii="Avenir Next LT Pro Light" w:hAnsi="Avenir Next LT Pro Light"/>
        </w:rPr>
      </w:pPr>
    </w:p>
    <w:p w14:paraId="443EA13B" w14:textId="4B63BF6D" w:rsidR="00410374" w:rsidRDefault="00410374" w:rsidP="00410374">
      <w:pPr>
        <w:rPr>
          <w:rFonts w:ascii="Avenir Next LT Pro Light" w:hAnsi="Avenir Next LT Pro Light"/>
        </w:rPr>
      </w:pPr>
      <w:r>
        <w:rPr>
          <w:rFonts w:ascii="Avenir Next LT Pro Light" w:hAnsi="Avenir Next LT Pro Light"/>
        </w:rPr>
        <w:t xml:space="preserve">Remarques préalables : </w:t>
      </w:r>
    </w:p>
    <w:p w14:paraId="398C27DE" w14:textId="69C6E926" w:rsidR="009F1671" w:rsidRDefault="00410374" w:rsidP="00410374">
      <w:pPr>
        <w:pStyle w:val="Paragraphedeliste"/>
        <w:numPr>
          <w:ilvl w:val="0"/>
          <w:numId w:val="19"/>
        </w:numPr>
        <w:rPr>
          <w:rFonts w:ascii="Avenir Next LT Pro Light" w:hAnsi="Avenir Next LT Pro Light"/>
          <w:color w:val="000000" w:themeColor="text1"/>
        </w:rPr>
      </w:pPr>
      <w:r w:rsidRPr="00410374">
        <w:rPr>
          <w:rFonts w:ascii="Avenir Next LT Pro Light" w:hAnsi="Avenir Next LT Pro Light"/>
        </w:rPr>
        <w:t xml:space="preserve">Le WC, son bâti support, le lave-mains et sa robinetterie sont </w:t>
      </w:r>
      <w:r w:rsidRPr="00410374">
        <w:rPr>
          <w:rFonts w:ascii="Avenir Next LT Pro Light" w:hAnsi="Avenir Next LT Pro Light"/>
          <w:color w:val="000000" w:themeColor="text1"/>
        </w:rPr>
        <w:t xml:space="preserve">à prendre chez </w:t>
      </w:r>
      <w:proofErr w:type="spellStart"/>
      <w:r w:rsidRPr="00410374">
        <w:rPr>
          <w:rFonts w:ascii="Avenir Next LT Pro Light" w:hAnsi="Avenir Next LT Pro Light"/>
          <w:color w:val="000000" w:themeColor="text1"/>
        </w:rPr>
        <w:t>Routhiau</w:t>
      </w:r>
      <w:proofErr w:type="spellEnd"/>
      <w:r w:rsidR="00B37402">
        <w:rPr>
          <w:rFonts w:ascii="Avenir Next LT Pro Light" w:hAnsi="Avenir Next LT Pro Light"/>
          <w:color w:val="000000" w:themeColor="text1"/>
        </w:rPr>
        <w:t>.</w:t>
      </w:r>
    </w:p>
    <w:p w14:paraId="68D4677A" w14:textId="77777777" w:rsidR="00410374" w:rsidRDefault="00410374" w:rsidP="00F95356">
      <w:pPr>
        <w:rPr>
          <w:rFonts w:ascii="Avenir Next LT Pro Light" w:hAnsi="Avenir Next LT Pro Light"/>
        </w:rPr>
      </w:pPr>
    </w:p>
    <w:p w14:paraId="49FED3A2" w14:textId="681A0213" w:rsidR="00F04590" w:rsidRPr="00483F4F" w:rsidRDefault="00F04590" w:rsidP="00F04590">
      <w:pPr>
        <w:rPr>
          <w:rFonts w:ascii="Avenir Next LT Pro Light" w:hAnsi="Avenir Next LT Pro Light"/>
          <w:smallCaps/>
        </w:rPr>
      </w:pPr>
      <w:r>
        <w:rPr>
          <w:rFonts w:ascii="Avenir Next LT Pro Light" w:hAnsi="Avenir Next LT Pro Light"/>
          <w:smallCaps/>
        </w:rPr>
        <w:t xml:space="preserve">Mise en sécurité : </w:t>
      </w:r>
    </w:p>
    <w:p w14:paraId="65EF2C00" w14:textId="77777777" w:rsidR="00F04590" w:rsidRPr="009F45CC" w:rsidRDefault="00F04590" w:rsidP="00F04590">
      <w:pPr>
        <w:rPr>
          <w:rFonts w:ascii="Avenir Next LT Pro Light" w:hAnsi="Avenir Next LT Pro Light"/>
          <w:color w:val="000000" w:themeColor="text1"/>
        </w:rPr>
      </w:pPr>
      <w:r w:rsidRPr="009F45CC">
        <w:rPr>
          <w:rFonts w:ascii="Avenir Next LT Pro Light" w:hAnsi="Avenir Next LT Pro Light"/>
          <w:color w:val="000000" w:themeColor="text1"/>
        </w:rPr>
        <w:t>Préparation et protection du chantier</w:t>
      </w:r>
    </w:p>
    <w:p w14:paraId="4C2D32E8" w14:textId="773D820F" w:rsidR="00F04590" w:rsidRPr="009F45CC" w:rsidRDefault="00F04590" w:rsidP="00F04590">
      <w:pPr>
        <w:rPr>
          <w:rFonts w:ascii="Avenir Next LT Pro Light" w:hAnsi="Avenir Next LT Pro Light"/>
          <w:color w:val="000000" w:themeColor="text1"/>
        </w:rPr>
      </w:pPr>
      <w:r w:rsidRPr="009F45CC">
        <w:rPr>
          <w:rFonts w:ascii="Avenir Next LT Pro Light" w:hAnsi="Avenir Next LT Pro Light"/>
          <w:color w:val="000000" w:themeColor="text1"/>
        </w:rPr>
        <w:t xml:space="preserve">Neutralisation des réseaux </w:t>
      </w:r>
      <w:r w:rsidR="003165C7">
        <w:rPr>
          <w:rFonts w:ascii="Avenir Next LT Pro Light" w:hAnsi="Avenir Next LT Pro Light"/>
          <w:color w:val="000000" w:themeColor="text1"/>
        </w:rPr>
        <w:t>sanitaires (arrivées d’eau froide / eau chaude, évacuations eaux usées / eaux vanne)</w:t>
      </w:r>
      <w:r w:rsidR="001A611A">
        <w:rPr>
          <w:rFonts w:ascii="Avenir Next LT Pro Light" w:hAnsi="Avenir Next LT Pro Light"/>
          <w:color w:val="000000" w:themeColor="text1"/>
        </w:rPr>
        <w:t xml:space="preserve"> de la cuisine, du cellier et des WC</w:t>
      </w:r>
      <w:r w:rsidR="00D60594">
        <w:rPr>
          <w:rFonts w:ascii="Avenir Next LT Pro Light" w:hAnsi="Avenir Next LT Pro Light"/>
          <w:color w:val="000000" w:themeColor="text1"/>
        </w:rPr>
        <w:t xml:space="preserve"> de la zone de travaux</w:t>
      </w:r>
      <w:r w:rsidR="003165C7">
        <w:rPr>
          <w:rFonts w:ascii="Avenir Next LT Pro Light" w:hAnsi="Avenir Next LT Pro Light"/>
          <w:color w:val="000000" w:themeColor="text1"/>
        </w:rPr>
        <w:t>.</w:t>
      </w:r>
    </w:p>
    <w:p w14:paraId="7D06DE72" w14:textId="01567D03" w:rsidR="00F04590" w:rsidRPr="009F45CC" w:rsidRDefault="00F04590" w:rsidP="00F04590">
      <w:pPr>
        <w:rPr>
          <w:rFonts w:ascii="Avenir Next LT Pro Light" w:hAnsi="Avenir Next LT Pro Light"/>
          <w:color w:val="000000" w:themeColor="text1"/>
        </w:rPr>
      </w:pPr>
      <w:r w:rsidRPr="009F45CC">
        <w:rPr>
          <w:rFonts w:ascii="Avenir Next LT Pro Light" w:hAnsi="Avenir Next LT Pro Light"/>
          <w:color w:val="000000" w:themeColor="text1"/>
        </w:rPr>
        <w:t>Dépose des radiateurs de la zone de travaux (couloir, cellier, cuisine).</w:t>
      </w:r>
    </w:p>
    <w:p w14:paraId="56B904A5" w14:textId="2182F60F" w:rsidR="003165C7" w:rsidRDefault="003165C7" w:rsidP="003165C7">
      <w:pPr>
        <w:rPr>
          <w:rFonts w:ascii="Avenir Next LT Pro Light" w:hAnsi="Avenir Next LT Pro Light"/>
          <w:color w:val="000000" w:themeColor="text1"/>
        </w:rPr>
      </w:pPr>
      <w:r>
        <w:rPr>
          <w:rFonts w:ascii="Avenir Next LT Pro Light" w:hAnsi="Avenir Next LT Pro Light"/>
          <w:color w:val="000000" w:themeColor="text1"/>
        </w:rPr>
        <w:t>Dépose des WC et du lave-mains</w:t>
      </w:r>
      <w:r w:rsidR="0033535A">
        <w:rPr>
          <w:rFonts w:ascii="Avenir Next LT Pro Light" w:hAnsi="Avenir Next LT Pro Light"/>
          <w:color w:val="000000" w:themeColor="text1"/>
        </w:rPr>
        <w:t xml:space="preserve"> existants</w:t>
      </w:r>
      <w:r w:rsidR="00D35E32">
        <w:rPr>
          <w:rFonts w:ascii="Avenir Next LT Pro Light" w:hAnsi="Avenir Next LT Pro Light"/>
        </w:rPr>
        <w:t>, avec suppression des EV du WC existants du RDC, mais conservation de la descente des EV des WC du 1</w:t>
      </w:r>
      <w:r w:rsidR="00D35E32" w:rsidRPr="00D35E32">
        <w:rPr>
          <w:rFonts w:ascii="Avenir Next LT Pro Light" w:hAnsi="Avenir Next LT Pro Light"/>
          <w:vertAlign w:val="superscript"/>
        </w:rPr>
        <w:t>er</w:t>
      </w:r>
      <w:r w:rsidR="00D35E32">
        <w:rPr>
          <w:rFonts w:ascii="Avenir Next LT Pro Light" w:hAnsi="Avenir Next LT Pro Light"/>
        </w:rPr>
        <w:t xml:space="preserve"> étage</w:t>
      </w:r>
      <w:r>
        <w:rPr>
          <w:rFonts w:ascii="Avenir Next LT Pro Light" w:hAnsi="Avenir Next LT Pro Light"/>
          <w:color w:val="000000" w:themeColor="text1"/>
        </w:rPr>
        <w:t>.</w:t>
      </w:r>
    </w:p>
    <w:p w14:paraId="3D27BA72" w14:textId="700E433F" w:rsidR="001A611A" w:rsidRPr="009F45CC" w:rsidRDefault="001A611A" w:rsidP="003165C7">
      <w:pPr>
        <w:rPr>
          <w:rFonts w:ascii="Avenir Next LT Pro Light" w:hAnsi="Avenir Next LT Pro Light"/>
          <w:color w:val="000000" w:themeColor="text1"/>
        </w:rPr>
      </w:pPr>
      <w:r>
        <w:rPr>
          <w:rFonts w:ascii="Avenir Next LT Pro Light" w:hAnsi="Avenir Next LT Pro Light"/>
          <w:color w:val="000000" w:themeColor="text1"/>
        </w:rPr>
        <w:t>Suppression des arrivées d’eau pour la machine à laver et pour le lave-main dans le cellier et les WC existants.</w:t>
      </w:r>
    </w:p>
    <w:p w14:paraId="5C312F44" w14:textId="77777777" w:rsidR="00F04590" w:rsidRDefault="00F04590" w:rsidP="00F95356">
      <w:pPr>
        <w:rPr>
          <w:rFonts w:ascii="Avenir Next LT Pro Light" w:hAnsi="Avenir Next LT Pro Light"/>
        </w:rPr>
      </w:pPr>
    </w:p>
    <w:p w14:paraId="5E2C281B" w14:textId="77777777" w:rsidR="009F1671" w:rsidRPr="00483F4F" w:rsidRDefault="009F1671" w:rsidP="009F1671">
      <w:pPr>
        <w:rPr>
          <w:rFonts w:ascii="Avenir Next LT Pro Light" w:hAnsi="Avenir Next LT Pro Light"/>
          <w:smallCaps/>
        </w:rPr>
      </w:pPr>
      <w:r>
        <w:rPr>
          <w:rFonts w:ascii="Avenir Next LT Pro Light" w:hAnsi="Avenir Next LT Pro Light"/>
          <w:smallCaps/>
        </w:rPr>
        <w:t xml:space="preserve">Dans la cuisine : </w:t>
      </w:r>
    </w:p>
    <w:p w14:paraId="57923E46" w14:textId="75C27ABF" w:rsidR="0033535A" w:rsidRDefault="0033535A" w:rsidP="0033535A">
      <w:pPr>
        <w:rPr>
          <w:rFonts w:ascii="Avenir Next LT Pro Light" w:hAnsi="Avenir Next LT Pro Light"/>
          <w:color w:val="000000" w:themeColor="text1"/>
        </w:rPr>
      </w:pPr>
      <w:r w:rsidRPr="009F45CC">
        <w:rPr>
          <w:rFonts w:ascii="Avenir Next LT Pro Light" w:hAnsi="Avenir Next LT Pro Light"/>
          <w:color w:val="000000" w:themeColor="text1"/>
        </w:rPr>
        <w:t>Alimentations et réservations à faire dans le doublage pour le radiateur mural (Remarque : renfort du doublage prévu par le plaquiste)</w:t>
      </w:r>
      <w:r w:rsidR="00D35E32">
        <w:rPr>
          <w:rFonts w:ascii="Avenir Next LT Pro Light" w:hAnsi="Avenir Next LT Pro Light"/>
          <w:color w:val="000000" w:themeColor="text1"/>
        </w:rPr>
        <w:t>.</w:t>
      </w:r>
    </w:p>
    <w:p w14:paraId="49AD614C" w14:textId="077160BA" w:rsidR="00D35E32" w:rsidRPr="001845DC" w:rsidRDefault="00D35E32" w:rsidP="00D35E32">
      <w:pPr>
        <w:rPr>
          <w:rFonts w:ascii="Avenir Next LT Pro Light" w:hAnsi="Avenir Next LT Pro Light"/>
        </w:rPr>
      </w:pPr>
      <w:r w:rsidRPr="001845DC">
        <w:rPr>
          <w:rFonts w:ascii="Avenir Next LT Pro Light" w:hAnsi="Avenir Next LT Pro Light"/>
        </w:rPr>
        <w:t xml:space="preserve">Raccordement et </w:t>
      </w:r>
      <w:r>
        <w:rPr>
          <w:rFonts w:ascii="Avenir Next LT Pro Light" w:hAnsi="Avenir Next LT Pro Light"/>
        </w:rPr>
        <w:t>robinet</w:t>
      </w:r>
      <w:r w:rsidR="00D60594">
        <w:rPr>
          <w:rFonts w:ascii="Avenir Next LT Pro Light" w:hAnsi="Avenir Next LT Pro Light"/>
        </w:rPr>
        <w:t>s</w:t>
      </w:r>
      <w:r>
        <w:rPr>
          <w:rFonts w:ascii="Avenir Next LT Pro Light" w:hAnsi="Avenir Next LT Pro Light"/>
        </w:rPr>
        <w:t xml:space="preserve">, avec </w:t>
      </w:r>
      <w:r w:rsidRPr="001845DC">
        <w:rPr>
          <w:rFonts w:ascii="Avenir Next LT Pro Light" w:hAnsi="Avenir Next LT Pro Light"/>
        </w:rPr>
        <w:t>mise en attente des arrivées d’eau chaude et eau froide, ainsi que des évacuations d’eaux usées pour l’évier</w:t>
      </w:r>
      <w:r>
        <w:rPr>
          <w:rFonts w:ascii="Avenir Next LT Pro Light" w:hAnsi="Avenir Next LT Pro Light"/>
        </w:rPr>
        <w:t xml:space="preserve"> et </w:t>
      </w:r>
      <w:r w:rsidRPr="001845DC">
        <w:rPr>
          <w:rFonts w:ascii="Avenir Next LT Pro Light" w:hAnsi="Avenir Next LT Pro Light"/>
        </w:rPr>
        <w:t>le lave-vaisselle</w:t>
      </w:r>
      <w:r w:rsidR="00D60594">
        <w:rPr>
          <w:rFonts w:ascii="Avenir Next LT Pro Light" w:hAnsi="Avenir Next LT Pro Light"/>
        </w:rPr>
        <w:t xml:space="preserve"> (suivant les plans du cuisiniste)</w:t>
      </w:r>
      <w:r>
        <w:rPr>
          <w:rFonts w:ascii="Avenir Next LT Pro Light" w:hAnsi="Avenir Next LT Pro Light"/>
        </w:rPr>
        <w:t>.</w:t>
      </w:r>
    </w:p>
    <w:p w14:paraId="7435439A" w14:textId="36191E69" w:rsidR="00E011AF" w:rsidRDefault="00E011AF" w:rsidP="00E011AF">
      <w:pPr>
        <w:rPr>
          <w:rFonts w:ascii="Avenir Next LT Pro Light" w:hAnsi="Avenir Next LT Pro Light"/>
          <w:color w:val="000000" w:themeColor="text1"/>
        </w:rPr>
      </w:pPr>
      <w:r w:rsidRPr="00E011AF">
        <w:rPr>
          <w:rFonts w:ascii="Avenir Next LT Pro Light" w:hAnsi="Avenir Next LT Pro Light"/>
          <w:color w:val="000000" w:themeColor="text1"/>
          <w:highlight w:val="yellow"/>
        </w:rPr>
        <w:t>Alimentation et réservation à faire dans le doublage et dans le plafond pour le radiateur de la chambre au R+1.</w:t>
      </w:r>
    </w:p>
    <w:p w14:paraId="331F27F4" w14:textId="77777777" w:rsidR="00D35E32" w:rsidRPr="009F45CC" w:rsidRDefault="00D35E32" w:rsidP="0033535A">
      <w:pPr>
        <w:rPr>
          <w:rFonts w:ascii="Avenir Next LT Pro Light" w:hAnsi="Avenir Next LT Pro Light"/>
          <w:color w:val="000000" w:themeColor="text1"/>
        </w:rPr>
      </w:pPr>
    </w:p>
    <w:p w14:paraId="287CFC50" w14:textId="77777777" w:rsidR="00D60594" w:rsidRDefault="00D60594">
      <w:pPr>
        <w:rPr>
          <w:rFonts w:ascii="Avenir Next LT Pro Light" w:hAnsi="Avenir Next LT Pro Light"/>
          <w:smallCaps/>
          <w:color w:val="000000" w:themeColor="text1"/>
        </w:rPr>
      </w:pPr>
      <w:r>
        <w:rPr>
          <w:rFonts w:ascii="Avenir Next LT Pro Light" w:hAnsi="Avenir Next LT Pro Light"/>
          <w:smallCaps/>
          <w:color w:val="000000" w:themeColor="text1"/>
        </w:rPr>
        <w:br w:type="page"/>
      </w:r>
    </w:p>
    <w:p w14:paraId="1ABC6974" w14:textId="23986590" w:rsidR="00D35E32" w:rsidRPr="009F45CC" w:rsidRDefault="00D35E32" w:rsidP="00D35E32">
      <w:pPr>
        <w:rPr>
          <w:rFonts w:ascii="Avenir Next LT Pro Light" w:hAnsi="Avenir Next LT Pro Light"/>
          <w:smallCaps/>
          <w:color w:val="000000" w:themeColor="text1"/>
        </w:rPr>
      </w:pPr>
      <w:r w:rsidRPr="009F45CC">
        <w:rPr>
          <w:rFonts w:ascii="Avenir Next LT Pro Light" w:hAnsi="Avenir Next LT Pro Light"/>
          <w:smallCaps/>
          <w:color w:val="000000" w:themeColor="text1"/>
        </w:rPr>
        <w:lastRenderedPageBreak/>
        <w:t xml:space="preserve">Dans le couloir / dressing : </w:t>
      </w:r>
    </w:p>
    <w:p w14:paraId="4FDC5AAB" w14:textId="647CA113" w:rsidR="00D35E32" w:rsidRPr="009F45CC" w:rsidRDefault="00B37402" w:rsidP="00D35E32">
      <w:pPr>
        <w:rPr>
          <w:rFonts w:ascii="Avenir Next LT Pro Light" w:hAnsi="Avenir Next LT Pro Light"/>
          <w:color w:val="000000" w:themeColor="text1"/>
        </w:rPr>
      </w:pPr>
      <w:r>
        <w:rPr>
          <w:rFonts w:ascii="Avenir Next LT Pro Light" w:hAnsi="Avenir Next LT Pro Light"/>
          <w:color w:val="000000" w:themeColor="text1"/>
        </w:rPr>
        <w:t xml:space="preserve">Mise en attente des réseaux hydrauliques </w:t>
      </w:r>
      <w:r w:rsidR="00D35E32" w:rsidRPr="009F45CC">
        <w:rPr>
          <w:rFonts w:ascii="Avenir Next LT Pro Light" w:hAnsi="Avenir Next LT Pro Light"/>
          <w:color w:val="000000" w:themeColor="text1"/>
        </w:rPr>
        <w:t>dans le mur pour le radiateur du couloir.</w:t>
      </w:r>
    </w:p>
    <w:p w14:paraId="6AEF349E" w14:textId="1C3C3BF5" w:rsidR="00D35E32" w:rsidRDefault="00B37402" w:rsidP="00D35E32">
      <w:pPr>
        <w:rPr>
          <w:rFonts w:ascii="Avenir Next LT Pro Light" w:hAnsi="Avenir Next LT Pro Light"/>
          <w:color w:val="000000" w:themeColor="text1"/>
        </w:rPr>
      </w:pPr>
      <w:r>
        <w:rPr>
          <w:rFonts w:ascii="Avenir Next LT Pro Light" w:hAnsi="Avenir Next LT Pro Light"/>
          <w:color w:val="000000" w:themeColor="text1"/>
        </w:rPr>
        <w:t xml:space="preserve">Mise en attente des réseaux hydrauliques </w:t>
      </w:r>
      <w:r w:rsidR="00D35E32" w:rsidRPr="009F45CC">
        <w:rPr>
          <w:rFonts w:ascii="Avenir Next LT Pro Light" w:hAnsi="Avenir Next LT Pro Light"/>
          <w:color w:val="000000" w:themeColor="text1"/>
        </w:rPr>
        <w:t>dans le sol pour le radiateur du dressing.</w:t>
      </w:r>
    </w:p>
    <w:p w14:paraId="7BECBB3A" w14:textId="77777777" w:rsidR="00D60594" w:rsidRDefault="00D60594" w:rsidP="00D35E32">
      <w:pPr>
        <w:rPr>
          <w:rFonts w:ascii="Avenir Next LT Pro Light" w:hAnsi="Avenir Next LT Pro Light"/>
          <w:color w:val="000000" w:themeColor="text1"/>
        </w:rPr>
      </w:pPr>
    </w:p>
    <w:p w14:paraId="5EB1E901" w14:textId="334EA17E" w:rsidR="00BC26AB" w:rsidRPr="009F45CC" w:rsidRDefault="00BC26AB" w:rsidP="00BC26AB">
      <w:pPr>
        <w:rPr>
          <w:rFonts w:ascii="Avenir Next LT Pro Light" w:hAnsi="Avenir Next LT Pro Light"/>
          <w:smallCaps/>
          <w:color w:val="000000" w:themeColor="text1"/>
        </w:rPr>
      </w:pPr>
      <w:r w:rsidRPr="009F45CC">
        <w:rPr>
          <w:rFonts w:ascii="Avenir Next LT Pro Light" w:hAnsi="Avenir Next LT Pro Light"/>
          <w:smallCaps/>
          <w:color w:val="000000" w:themeColor="text1"/>
        </w:rPr>
        <w:t xml:space="preserve">Dans </w:t>
      </w:r>
      <w:r>
        <w:rPr>
          <w:rFonts w:ascii="Avenir Next LT Pro Light" w:hAnsi="Avenir Next LT Pro Light"/>
          <w:smallCaps/>
          <w:color w:val="000000" w:themeColor="text1"/>
        </w:rPr>
        <w:t xml:space="preserve">les </w:t>
      </w:r>
      <w:r w:rsidRPr="009F45CC">
        <w:rPr>
          <w:rFonts w:ascii="Avenir Next LT Pro Light" w:hAnsi="Avenir Next LT Pro Light"/>
          <w:smallCaps/>
          <w:color w:val="000000" w:themeColor="text1"/>
        </w:rPr>
        <w:t xml:space="preserve">WC : </w:t>
      </w:r>
    </w:p>
    <w:p w14:paraId="4574FFD1" w14:textId="749F4674" w:rsidR="00410374" w:rsidRPr="001845DC" w:rsidRDefault="00410374" w:rsidP="00410374">
      <w:pPr>
        <w:rPr>
          <w:rFonts w:ascii="Avenir Next LT Pro Light" w:hAnsi="Avenir Next LT Pro Light"/>
        </w:rPr>
      </w:pPr>
      <w:r w:rsidRPr="001845DC">
        <w:rPr>
          <w:rFonts w:ascii="Avenir Next LT Pro Light" w:hAnsi="Avenir Next LT Pro Light"/>
        </w:rPr>
        <w:t>Raccordement et mise en attente de</w:t>
      </w:r>
      <w:r w:rsidR="00BC26AB">
        <w:rPr>
          <w:rFonts w:ascii="Avenir Next LT Pro Light" w:hAnsi="Avenir Next LT Pro Light"/>
        </w:rPr>
        <w:t xml:space="preserve"> l’a</w:t>
      </w:r>
      <w:r w:rsidRPr="001845DC">
        <w:rPr>
          <w:rFonts w:ascii="Avenir Next LT Pro Light" w:hAnsi="Avenir Next LT Pro Light"/>
        </w:rPr>
        <w:t>rrivée</w:t>
      </w:r>
      <w:r w:rsidR="00BC26AB">
        <w:rPr>
          <w:rFonts w:ascii="Avenir Next LT Pro Light" w:hAnsi="Avenir Next LT Pro Light"/>
        </w:rPr>
        <w:t xml:space="preserve"> </w:t>
      </w:r>
      <w:r w:rsidRPr="001845DC">
        <w:rPr>
          <w:rFonts w:ascii="Avenir Next LT Pro Light" w:hAnsi="Avenir Next LT Pro Light"/>
        </w:rPr>
        <w:t xml:space="preserve">d’eau froide, ainsi que les évacuations </w:t>
      </w:r>
      <w:r w:rsidR="00D60594">
        <w:rPr>
          <w:rFonts w:ascii="Avenir Next LT Pro Light" w:hAnsi="Avenir Next LT Pro Light"/>
        </w:rPr>
        <w:t>EV</w:t>
      </w:r>
      <w:r>
        <w:rPr>
          <w:rFonts w:ascii="Avenir Next LT Pro Light" w:hAnsi="Avenir Next LT Pro Light"/>
        </w:rPr>
        <w:t xml:space="preserve"> </w:t>
      </w:r>
      <w:r w:rsidRPr="001845DC">
        <w:rPr>
          <w:rFonts w:ascii="Avenir Next LT Pro Light" w:hAnsi="Avenir Next LT Pro Light"/>
        </w:rPr>
        <w:t>(</w:t>
      </w:r>
      <w:r>
        <w:rPr>
          <w:rFonts w:ascii="Avenir Next LT Pro Light" w:hAnsi="Avenir Next LT Pro Light"/>
        </w:rPr>
        <w:t>raccordement au réseau déjà existant dans la cave)</w:t>
      </w:r>
      <w:r w:rsidRPr="001845DC">
        <w:rPr>
          <w:rFonts w:ascii="Avenir Next LT Pro Light" w:hAnsi="Avenir Next LT Pro Light"/>
        </w:rPr>
        <w:t>, avec ventilation primaire, dans les nouveaux WC</w:t>
      </w:r>
      <w:r>
        <w:rPr>
          <w:rFonts w:ascii="Avenir Next LT Pro Light" w:hAnsi="Avenir Next LT Pro Light"/>
        </w:rPr>
        <w:t xml:space="preserve">. (Remarque : tenir compte de l’emplacement de la future cloison WC/dressing </w:t>
      </w:r>
      <w:r w:rsidR="00F76FA4">
        <w:rPr>
          <w:rFonts w:ascii="Avenir Next LT Pro Light" w:hAnsi="Avenir Next LT Pro Light"/>
        </w:rPr>
        <w:t xml:space="preserve">et de </w:t>
      </w:r>
      <w:r w:rsidR="00F76FA4">
        <w:rPr>
          <w:rFonts w:ascii="Avenir Next LT Pro Light" w:hAnsi="Avenir Next LT Pro Light"/>
          <w:color w:val="000000" w:themeColor="text1"/>
        </w:rPr>
        <w:t>l’habillage sur mesure du bâti support par le menuisier</w:t>
      </w:r>
      <w:r w:rsidR="008C7553" w:rsidRPr="008C7553">
        <w:rPr>
          <w:rFonts w:ascii="Avenir Next LT Pro Light" w:hAnsi="Avenir Next LT Pro Light"/>
        </w:rPr>
        <w:t xml:space="preserve"> </w:t>
      </w:r>
      <w:r w:rsidR="008C7553">
        <w:rPr>
          <w:rFonts w:ascii="Avenir Next LT Pro Light" w:hAnsi="Avenir Next LT Pro Light"/>
        </w:rPr>
        <w:t>pour positionner le raccord aux EV</w:t>
      </w:r>
      <w:r>
        <w:rPr>
          <w:rFonts w:ascii="Avenir Next LT Pro Light" w:hAnsi="Avenir Next LT Pro Light"/>
        </w:rPr>
        <w:t>).</w:t>
      </w:r>
    </w:p>
    <w:p w14:paraId="4DE8AAFC" w14:textId="77777777" w:rsidR="00F76FA4" w:rsidRDefault="00D35E32" w:rsidP="00410374">
      <w:pPr>
        <w:rPr>
          <w:rFonts w:ascii="Avenir Next LT Pro Light" w:hAnsi="Avenir Next LT Pro Light"/>
          <w:color w:val="000000" w:themeColor="text1"/>
        </w:rPr>
      </w:pPr>
      <w:r>
        <w:rPr>
          <w:rFonts w:ascii="Avenir Next LT Pro Light" w:hAnsi="Avenir Next LT Pro Light"/>
          <w:color w:val="000000" w:themeColor="text1"/>
        </w:rPr>
        <w:t>Pose d’un bâti support</w:t>
      </w:r>
      <w:r w:rsidR="00410374">
        <w:rPr>
          <w:rFonts w:ascii="Avenir Next LT Pro Light" w:hAnsi="Avenir Next LT Pro Light"/>
          <w:color w:val="000000" w:themeColor="text1"/>
        </w:rPr>
        <w:t xml:space="preserve"> autoportant </w:t>
      </w:r>
      <w:proofErr w:type="spellStart"/>
      <w:r w:rsidR="00410374">
        <w:rPr>
          <w:rFonts w:ascii="Avenir Next LT Pro Light" w:hAnsi="Avenir Next LT Pro Light"/>
          <w:color w:val="000000" w:themeColor="text1"/>
        </w:rPr>
        <w:t>Adesio</w:t>
      </w:r>
      <w:proofErr w:type="spellEnd"/>
      <w:r w:rsidR="00410374">
        <w:rPr>
          <w:rFonts w:ascii="Avenir Next LT Pro Light" w:hAnsi="Avenir Next LT Pro Light"/>
          <w:color w:val="000000" w:themeColor="text1"/>
        </w:rPr>
        <w:t xml:space="preserve"> 3/6l pour cuvette suspendue, d’une plaque double touche blanche 200x180 pour </w:t>
      </w:r>
      <w:proofErr w:type="spellStart"/>
      <w:r w:rsidR="00410374">
        <w:rPr>
          <w:rFonts w:ascii="Avenir Next LT Pro Light" w:hAnsi="Avenir Next LT Pro Light"/>
          <w:color w:val="000000" w:themeColor="text1"/>
        </w:rPr>
        <w:t>Batiadesio</w:t>
      </w:r>
      <w:proofErr w:type="spellEnd"/>
      <w:r w:rsidR="00410374">
        <w:rPr>
          <w:rFonts w:ascii="Avenir Next LT Pro Light" w:hAnsi="Avenir Next LT Pro Light"/>
          <w:color w:val="000000" w:themeColor="text1"/>
        </w:rPr>
        <w:t xml:space="preserve"> et d’une cuvette suspendue Vitra </w:t>
      </w:r>
      <w:proofErr w:type="spellStart"/>
      <w:r w:rsidR="00410374">
        <w:rPr>
          <w:rFonts w:ascii="Avenir Next LT Pro Light" w:hAnsi="Avenir Next LT Pro Light"/>
          <w:color w:val="000000" w:themeColor="text1"/>
        </w:rPr>
        <w:t>Sento</w:t>
      </w:r>
      <w:proofErr w:type="spellEnd"/>
      <w:r w:rsidR="00410374">
        <w:rPr>
          <w:rFonts w:ascii="Avenir Next LT Pro Light" w:hAnsi="Avenir Next LT Pro Light"/>
          <w:color w:val="000000" w:themeColor="text1"/>
        </w:rPr>
        <w:t xml:space="preserve"> blanche avec abattant slim à frein de chute + raccordement aux EV.</w:t>
      </w:r>
    </w:p>
    <w:p w14:paraId="5F005FE5" w14:textId="25F5EFAD" w:rsidR="00BC26AB" w:rsidRDefault="00BC26AB" w:rsidP="00BC26AB">
      <w:pPr>
        <w:rPr>
          <w:rFonts w:ascii="Avenir Next LT Pro Light" w:hAnsi="Avenir Next LT Pro Light"/>
        </w:rPr>
      </w:pPr>
      <w:r w:rsidRPr="001845DC">
        <w:rPr>
          <w:rFonts w:ascii="Avenir Next LT Pro Light" w:hAnsi="Avenir Next LT Pro Light"/>
        </w:rPr>
        <w:t xml:space="preserve">Raccordement et mise en attente des arrivées d’eau chaude et eau froide, ainsi que </w:t>
      </w:r>
      <w:r>
        <w:rPr>
          <w:rFonts w:ascii="Avenir Next LT Pro Light" w:hAnsi="Avenir Next LT Pro Light"/>
        </w:rPr>
        <w:t xml:space="preserve">du siphon (passage des réseaux par le plancher pour raccordement au réseau déjà existant dans la cave), pour le </w:t>
      </w:r>
      <w:r w:rsidRPr="001845DC">
        <w:rPr>
          <w:rFonts w:ascii="Avenir Next LT Pro Light" w:hAnsi="Avenir Next LT Pro Light"/>
        </w:rPr>
        <w:t>lave-main</w:t>
      </w:r>
      <w:r>
        <w:rPr>
          <w:rFonts w:ascii="Avenir Next LT Pro Light" w:hAnsi="Avenir Next LT Pro Light"/>
        </w:rPr>
        <w:t xml:space="preserve"> </w:t>
      </w:r>
      <w:r w:rsidR="00B37402">
        <w:rPr>
          <w:rFonts w:ascii="Avenir Next LT Pro Light" w:hAnsi="Avenir Next LT Pro Light"/>
        </w:rPr>
        <w:t xml:space="preserve">compact </w:t>
      </w:r>
      <w:proofErr w:type="spellStart"/>
      <w:r>
        <w:rPr>
          <w:rFonts w:ascii="Avenir Next LT Pro Light" w:hAnsi="Avenir Next LT Pro Light"/>
        </w:rPr>
        <w:t>Odeon</w:t>
      </w:r>
      <w:proofErr w:type="spellEnd"/>
      <w:r>
        <w:rPr>
          <w:rFonts w:ascii="Avenir Next LT Pro Light" w:hAnsi="Avenir Next LT Pro Light"/>
        </w:rPr>
        <w:t xml:space="preserve"> up 50x22,5cm, sans trop plein, blanc + bonde + mitigeur </w:t>
      </w:r>
      <w:proofErr w:type="spellStart"/>
      <w:r>
        <w:rPr>
          <w:rFonts w:ascii="Avenir Next LT Pro Light" w:hAnsi="Avenir Next LT Pro Light"/>
        </w:rPr>
        <w:t>Solido</w:t>
      </w:r>
      <w:proofErr w:type="spellEnd"/>
      <w:r>
        <w:rPr>
          <w:rFonts w:ascii="Avenir Next LT Pro Light" w:hAnsi="Avenir Next LT Pro Light"/>
        </w:rPr>
        <w:t xml:space="preserve"> chromé </w:t>
      </w:r>
      <w:r w:rsidR="008C7553">
        <w:rPr>
          <w:rFonts w:ascii="Avenir Next LT Pro Light" w:hAnsi="Avenir Next LT Pro Light"/>
        </w:rPr>
        <w:t xml:space="preserve">positionné à droite </w:t>
      </w:r>
      <w:r>
        <w:rPr>
          <w:rFonts w:ascii="Avenir Next LT Pro Light" w:hAnsi="Avenir Next LT Pro Light"/>
        </w:rPr>
        <w:t xml:space="preserve">avec vidage push. </w:t>
      </w:r>
      <w:r w:rsidR="00A95965">
        <w:rPr>
          <w:rFonts w:ascii="Avenir Next LT Pro Light" w:hAnsi="Avenir Next LT Pro Light"/>
        </w:rPr>
        <w:t>(</w:t>
      </w:r>
      <w:r w:rsidR="008C7553">
        <w:rPr>
          <w:rFonts w:ascii="Avenir Next LT Pro Light" w:hAnsi="Avenir Next LT Pro Light"/>
        </w:rPr>
        <w:t>Remarque</w:t>
      </w:r>
      <w:r w:rsidR="00A95965">
        <w:rPr>
          <w:rFonts w:ascii="Avenir Next LT Pro Light" w:hAnsi="Avenir Next LT Pro Light"/>
        </w:rPr>
        <w:t> : les réseaux sont visibles et passent devant la plaque de plâtre collée sur le mur).</w:t>
      </w:r>
    </w:p>
    <w:p w14:paraId="3137C30E" w14:textId="4166BCE5" w:rsidR="00D35E32" w:rsidRDefault="00D35E32" w:rsidP="0033535A">
      <w:pPr>
        <w:rPr>
          <w:rFonts w:ascii="Avenir Next LT Pro Light" w:hAnsi="Avenir Next LT Pro Light"/>
          <w:smallCaps/>
        </w:rPr>
      </w:pPr>
    </w:p>
    <w:p w14:paraId="72BF8C7C" w14:textId="77777777" w:rsidR="00D35E32" w:rsidRDefault="00D35E32" w:rsidP="0033535A">
      <w:pPr>
        <w:rPr>
          <w:rFonts w:ascii="Avenir Next LT Pro Light" w:hAnsi="Avenir Next LT Pro Light"/>
          <w:smallCaps/>
        </w:rPr>
      </w:pPr>
    </w:p>
    <w:p w14:paraId="370B2B76" w14:textId="4342BFA9" w:rsidR="0033535A" w:rsidRPr="00483F4F" w:rsidRDefault="0033535A" w:rsidP="0033535A">
      <w:pPr>
        <w:rPr>
          <w:rFonts w:ascii="Avenir Next LT Pro Light" w:hAnsi="Avenir Next LT Pro Light"/>
          <w:smallCaps/>
        </w:rPr>
      </w:pPr>
      <w:r>
        <w:rPr>
          <w:rFonts w:ascii="Avenir Next LT Pro Light" w:hAnsi="Avenir Next LT Pro Light"/>
          <w:smallCaps/>
        </w:rPr>
        <w:t xml:space="preserve">Mise en fonctionnement : </w:t>
      </w:r>
    </w:p>
    <w:p w14:paraId="428F137A" w14:textId="77C5D57A" w:rsidR="0033535A" w:rsidRPr="001845DC" w:rsidRDefault="0033535A" w:rsidP="0033535A">
      <w:pPr>
        <w:rPr>
          <w:rFonts w:ascii="Avenir Next LT Pro Light" w:hAnsi="Avenir Next LT Pro Light"/>
        </w:rPr>
      </w:pPr>
      <w:r>
        <w:rPr>
          <w:rFonts w:ascii="Avenir Next LT Pro Light" w:hAnsi="Avenir Next LT Pro Light"/>
        </w:rPr>
        <w:t>Réi</w:t>
      </w:r>
      <w:r w:rsidRPr="001845DC">
        <w:rPr>
          <w:rFonts w:ascii="Avenir Next LT Pro Light" w:hAnsi="Avenir Next LT Pro Light"/>
        </w:rPr>
        <w:t xml:space="preserve">nstallation </w:t>
      </w:r>
      <w:r w:rsidR="008C7553">
        <w:rPr>
          <w:rFonts w:ascii="Avenir Next LT Pro Light" w:hAnsi="Avenir Next LT Pro Light"/>
        </w:rPr>
        <w:t xml:space="preserve">et mise en service </w:t>
      </w:r>
      <w:r>
        <w:rPr>
          <w:rFonts w:ascii="Avenir Next LT Pro Light" w:hAnsi="Avenir Next LT Pro Light"/>
        </w:rPr>
        <w:t xml:space="preserve">des 3 </w:t>
      </w:r>
      <w:r w:rsidRPr="001845DC">
        <w:rPr>
          <w:rFonts w:ascii="Avenir Next LT Pro Light" w:hAnsi="Avenir Next LT Pro Light"/>
        </w:rPr>
        <w:t>radiateur</w:t>
      </w:r>
      <w:r>
        <w:rPr>
          <w:rFonts w:ascii="Avenir Next LT Pro Light" w:hAnsi="Avenir Next LT Pro Light"/>
        </w:rPr>
        <w:t>s</w:t>
      </w:r>
      <w:r w:rsidRPr="001845DC">
        <w:rPr>
          <w:rFonts w:ascii="Avenir Next LT Pro Light" w:hAnsi="Avenir Next LT Pro Light"/>
        </w:rPr>
        <w:t xml:space="preserve"> hydraulique </w:t>
      </w:r>
      <w:r>
        <w:rPr>
          <w:rFonts w:ascii="Avenir Next LT Pro Light" w:hAnsi="Avenir Next LT Pro Light"/>
        </w:rPr>
        <w:t>(</w:t>
      </w:r>
      <w:r w:rsidRPr="001845DC">
        <w:rPr>
          <w:rFonts w:ascii="Avenir Next LT Pro Light" w:hAnsi="Avenir Next LT Pro Light"/>
        </w:rPr>
        <w:t>cuisine</w:t>
      </w:r>
      <w:r>
        <w:rPr>
          <w:rFonts w:ascii="Avenir Next LT Pro Light" w:hAnsi="Avenir Next LT Pro Light"/>
        </w:rPr>
        <w:t>, couloir, dressing).</w:t>
      </w:r>
    </w:p>
    <w:p w14:paraId="4951C7D9" w14:textId="0E25C55A" w:rsidR="00D35E32" w:rsidRDefault="00D35E32" w:rsidP="00D35E32">
      <w:pPr>
        <w:rPr>
          <w:rFonts w:ascii="Avenir Next LT Pro Light" w:hAnsi="Avenir Next LT Pro Light"/>
        </w:rPr>
      </w:pPr>
      <w:r>
        <w:rPr>
          <w:rFonts w:ascii="Avenir Next LT Pro Light" w:hAnsi="Avenir Next LT Pro Light"/>
        </w:rPr>
        <w:t>M</w:t>
      </w:r>
      <w:r w:rsidRPr="001845DC">
        <w:rPr>
          <w:rFonts w:ascii="Avenir Next LT Pro Light" w:hAnsi="Avenir Next LT Pro Light"/>
        </w:rPr>
        <w:t>ise en service des alimentations et évacuations</w:t>
      </w:r>
      <w:r>
        <w:rPr>
          <w:rFonts w:ascii="Avenir Next LT Pro Light" w:hAnsi="Avenir Next LT Pro Light"/>
        </w:rPr>
        <w:t xml:space="preserve"> EU/EV</w:t>
      </w:r>
      <w:r w:rsidRPr="001845DC">
        <w:rPr>
          <w:rFonts w:ascii="Avenir Next LT Pro Light" w:hAnsi="Avenir Next LT Pro Light"/>
        </w:rPr>
        <w:t>.</w:t>
      </w:r>
    </w:p>
    <w:p w14:paraId="33ED0F0D" w14:textId="77777777" w:rsidR="0033535A" w:rsidRPr="001845DC" w:rsidRDefault="0033535A" w:rsidP="0033535A">
      <w:pPr>
        <w:rPr>
          <w:rFonts w:ascii="Avenir Next LT Pro Light" w:hAnsi="Avenir Next LT Pro Light"/>
        </w:rPr>
      </w:pPr>
      <w:r w:rsidRPr="001845DC">
        <w:rPr>
          <w:rFonts w:ascii="Avenir Next LT Pro Light" w:hAnsi="Avenir Next LT Pro Light"/>
        </w:rPr>
        <w:t>Nettoyage fin de travaux</w:t>
      </w:r>
    </w:p>
    <w:p w14:paraId="26C524CF" w14:textId="77777777" w:rsidR="0033535A" w:rsidRDefault="0033535A" w:rsidP="005713C8">
      <w:pPr>
        <w:rPr>
          <w:rFonts w:ascii="Avenir Next LT Pro Light" w:hAnsi="Avenir Next LT Pro Light"/>
        </w:rPr>
      </w:pPr>
    </w:p>
    <w:p w14:paraId="12C11A35" w14:textId="77777777" w:rsidR="00EE2C6A" w:rsidRPr="001845DC" w:rsidRDefault="00EE2C6A" w:rsidP="00EE2C6A">
      <w:pPr>
        <w:rPr>
          <w:rFonts w:ascii="Avenir Next LT Pro Light" w:hAnsi="Avenir Next LT Pro Light"/>
        </w:rPr>
      </w:pPr>
    </w:p>
    <w:p w14:paraId="33447656" w14:textId="77777777" w:rsidR="00D60594" w:rsidRDefault="00D60594">
      <w:pPr>
        <w:rPr>
          <w:rStyle w:val="Accentuationintense"/>
          <w:rFonts w:ascii="Avenir Next LT Pro Light" w:eastAsia="Calibri" w:hAnsi="Avenir Next LT Pro Light" w:cs="Arial"/>
          <w:bCs w:val="0"/>
          <w:color w:val="1C6268"/>
          <w:szCs w:val="28"/>
          <w:u w:val="single"/>
          <w:lang w:eastAsia="fr-FR"/>
        </w:rPr>
      </w:pPr>
      <w:r>
        <w:rPr>
          <w:rStyle w:val="Accentuationintense"/>
          <w:rFonts w:ascii="Avenir Next LT Pro Light" w:eastAsia="Calibri" w:hAnsi="Avenir Next LT Pro Light"/>
          <w:b w:val="0"/>
          <w:bCs w:val="0"/>
          <w:color w:val="1C6268"/>
          <w:szCs w:val="28"/>
          <w:u w:val="single"/>
        </w:rPr>
        <w:br w:type="page"/>
      </w:r>
    </w:p>
    <w:p w14:paraId="2DB9CD00" w14:textId="77777777" w:rsidR="007D6308" w:rsidRPr="00087ACF" w:rsidRDefault="007D6308" w:rsidP="007D6308">
      <w:pPr>
        <w:pStyle w:val="Titre2"/>
        <w:spacing w:line="276" w:lineRule="auto"/>
        <w:ind w:firstLine="0"/>
        <w:rPr>
          <w:rStyle w:val="Accentuationintense"/>
          <w:rFonts w:ascii="Avenir Next LT Pro Light" w:eastAsia="Calibri" w:hAnsi="Avenir Next LT Pro Light"/>
          <w:b/>
          <w:bCs w:val="0"/>
          <w:color w:val="1C6268"/>
          <w:szCs w:val="28"/>
          <w:u w:val="single"/>
        </w:rPr>
      </w:pPr>
      <w:r w:rsidRPr="00087ACF">
        <w:rPr>
          <w:rStyle w:val="Accentuationintense"/>
          <w:rFonts w:ascii="Avenir Next LT Pro Light" w:eastAsia="Calibri" w:hAnsi="Avenir Next LT Pro Light"/>
          <w:b/>
          <w:bCs w:val="0"/>
          <w:color w:val="1C6268"/>
          <w:szCs w:val="28"/>
          <w:u w:val="single"/>
        </w:rPr>
        <w:lastRenderedPageBreak/>
        <w:t xml:space="preserve">LOT N°2 </w:t>
      </w:r>
      <w:r>
        <w:rPr>
          <w:rStyle w:val="Accentuationintense"/>
          <w:rFonts w:ascii="Avenir Next LT Pro Light" w:eastAsia="Calibri" w:hAnsi="Avenir Next LT Pro Light"/>
          <w:b/>
          <w:bCs w:val="0"/>
          <w:color w:val="1C6268"/>
          <w:szCs w:val="28"/>
          <w:u w:val="single"/>
        </w:rPr>
        <w:t>MENUISERIES EXTERIEURES</w:t>
      </w:r>
    </w:p>
    <w:p w14:paraId="4BFA5742" w14:textId="77777777" w:rsidR="007D6308" w:rsidRDefault="007D6308" w:rsidP="007D6308">
      <w:pPr>
        <w:rPr>
          <w:rFonts w:ascii="Avenir Next LT Pro Light" w:hAnsi="Avenir Next LT Pro Light"/>
        </w:rPr>
      </w:pPr>
      <w:r>
        <w:rPr>
          <w:rFonts w:ascii="Avenir Next LT Pro Light" w:hAnsi="Avenir Next LT Pro Light"/>
        </w:rPr>
        <w:t xml:space="preserve">Remarques préalables : </w:t>
      </w:r>
    </w:p>
    <w:p w14:paraId="5DF26C25" w14:textId="3E9F2AAA" w:rsidR="007D6308" w:rsidRPr="005E437D" w:rsidRDefault="007D6308" w:rsidP="007D6308">
      <w:pPr>
        <w:pStyle w:val="Paragraphedeliste"/>
        <w:numPr>
          <w:ilvl w:val="0"/>
          <w:numId w:val="17"/>
        </w:numPr>
        <w:rPr>
          <w:rFonts w:ascii="Avenir Next LT Pro Light" w:hAnsi="Avenir Next LT Pro Light"/>
          <w:smallCaps/>
        </w:rPr>
      </w:pPr>
      <w:r w:rsidRPr="00985399">
        <w:rPr>
          <w:rFonts w:ascii="Avenir Next LT Pro Light" w:hAnsi="Avenir Next LT Pro Light"/>
        </w:rPr>
        <w:t>Le</w:t>
      </w:r>
      <w:r>
        <w:rPr>
          <w:rFonts w:ascii="Avenir Next LT Pro Light" w:hAnsi="Avenir Next LT Pro Light"/>
        </w:rPr>
        <w:t xml:space="preserve"> doublage du mur de la cuisine, côté cour, est refait par le maçon / plaquiste. La coordination des travaux entre le plaquiste et le menuisier doit permettre d’éviter la création de ponts thermiques à l’occasion du remplacement de la porte extérieure de la cuisine</w:t>
      </w:r>
      <w:r w:rsidRPr="006D168E">
        <w:rPr>
          <w:rFonts w:ascii="Avenir Next LT Pro Light" w:hAnsi="Avenir Next LT Pro Light"/>
        </w:rPr>
        <w:t xml:space="preserve"> </w:t>
      </w:r>
      <w:r>
        <w:rPr>
          <w:rFonts w:ascii="Avenir Next LT Pro Light" w:hAnsi="Avenir Next LT Pro Light"/>
        </w:rPr>
        <w:t>et de l’installation des nouveaux doublages.</w:t>
      </w:r>
      <w:r w:rsidR="008E1BD5">
        <w:rPr>
          <w:rFonts w:ascii="Avenir Next LT Pro Light" w:hAnsi="Avenir Next LT Pro Light"/>
        </w:rPr>
        <w:t xml:space="preserve"> Le menuisier peut déposer l’embrasure existante pour permettre la pose de la nouvelle porte.</w:t>
      </w:r>
    </w:p>
    <w:p w14:paraId="62AB3EB9" w14:textId="3A758FAD" w:rsidR="005E437D" w:rsidRPr="008D373C" w:rsidRDefault="005E437D" w:rsidP="007D6308">
      <w:pPr>
        <w:pStyle w:val="Paragraphedeliste"/>
        <w:numPr>
          <w:ilvl w:val="0"/>
          <w:numId w:val="17"/>
        </w:numPr>
        <w:rPr>
          <w:rFonts w:ascii="Avenir Next LT Pro Light" w:hAnsi="Avenir Next LT Pro Light"/>
          <w:smallCaps/>
        </w:rPr>
      </w:pPr>
      <w:r>
        <w:rPr>
          <w:rFonts w:ascii="Avenir Next LT Pro Light" w:hAnsi="Avenir Next LT Pro Light"/>
        </w:rPr>
        <w:t xml:space="preserve">La porte </w:t>
      </w:r>
      <w:proofErr w:type="spellStart"/>
      <w:r>
        <w:rPr>
          <w:rFonts w:ascii="Avenir Next LT Pro Light" w:hAnsi="Avenir Next LT Pro Light"/>
        </w:rPr>
        <w:t>Belem</w:t>
      </w:r>
      <w:proofErr w:type="spellEnd"/>
      <w:r>
        <w:rPr>
          <w:rFonts w:ascii="Avenir Next LT Pro Light" w:hAnsi="Avenir Next LT Pro Light"/>
        </w:rPr>
        <w:t xml:space="preserve"> de la cuisine est conservée, ainsi que la fenêtre du cellier actuel.</w:t>
      </w:r>
    </w:p>
    <w:p w14:paraId="5C53E02F" w14:textId="047FE69E" w:rsidR="008D373C" w:rsidRDefault="008D373C" w:rsidP="008D373C">
      <w:pPr>
        <w:pStyle w:val="Paragraphedeliste"/>
        <w:numPr>
          <w:ilvl w:val="0"/>
          <w:numId w:val="17"/>
        </w:numPr>
        <w:rPr>
          <w:rFonts w:ascii="Avenir Next LT Pro Light" w:hAnsi="Avenir Next LT Pro Light"/>
        </w:rPr>
      </w:pPr>
      <w:r>
        <w:rPr>
          <w:rFonts w:ascii="Avenir Next LT Pro Light" w:hAnsi="Avenir Next LT Pro Light"/>
        </w:rPr>
        <w:t>L’alarme est préalablement neutralisée par les clients.</w:t>
      </w:r>
    </w:p>
    <w:p w14:paraId="1BC41F24" w14:textId="104BF26C" w:rsidR="001635F7" w:rsidRPr="008D373C" w:rsidRDefault="001635F7" w:rsidP="008D373C">
      <w:pPr>
        <w:pStyle w:val="Paragraphedeliste"/>
        <w:numPr>
          <w:ilvl w:val="0"/>
          <w:numId w:val="17"/>
        </w:numPr>
        <w:rPr>
          <w:rFonts w:ascii="Avenir Next LT Pro Light" w:hAnsi="Avenir Next LT Pro Light"/>
        </w:rPr>
      </w:pPr>
      <w:r>
        <w:rPr>
          <w:rFonts w:ascii="Avenir Next LT Pro Light" w:hAnsi="Avenir Next LT Pro Light"/>
        </w:rPr>
        <w:t>Les clients sont informés que la pose du volet roulant solaire modifie l’aspect de la façade et nécessite</w:t>
      </w:r>
      <w:r w:rsidR="0074004F">
        <w:rPr>
          <w:rFonts w:ascii="Avenir Next LT Pro Light" w:hAnsi="Avenir Next LT Pro Light"/>
        </w:rPr>
        <w:t xml:space="preserve"> un avis favorable de l’urbanisme suite au dépôt d’</w:t>
      </w:r>
      <w:r>
        <w:rPr>
          <w:rFonts w:ascii="Avenir Next LT Pro Light" w:hAnsi="Avenir Next LT Pro Light"/>
        </w:rPr>
        <w:t xml:space="preserve">une déclaration préalable de travaux </w:t>
      </w:r>
      <w:r w:rsidR="005301F4">
        <w:rPr>
          <w:rFonts w:ascii="Avenir Next LT Pro Light" w:hAnsi="Avenir Next LT Pro Light"/>
        </w:rPr>
        <w:t xml:space="preserve">(DP) </w:t>
      </w:r>
      <w:r>
        <w:rPr>
          <w:rFonts w:ascii="Avenir Next LT Pro Light" w:hAnsi="Avenir Next LT Pro Light"/>
        </w:rPr>
        <w:t>de leur part.</w:t>
      </w:r>
    </w:p>
    <w:p w14:paraId="1C619C86" w14:textId="77777777" w:rsidR="005E437D" w:rsidRPr="005E437D" w:rsidRDefault="005E437D" w:rsidP="005E437D">
      <w:pPr>
        <w:ind w:left="360"/>
        <w:rPr>
          <w:rFonts w:ascii="Avenir Next LT Pro Light" w:hAnsi="Avenir Next LT Pro Light"/>
          <w:smallCaps/>
        </w:rPr>
      </w:pPr>
    </w:p>
    <w:p w14:paraId="382BBA3B" w14:textId="77777777" w:rsidR="007D6308" w:rsidRPr="00483F4F" w:rsidRDefault="007D6308" w:rsidP="007D6308">
      <w:pPr>
        <w:rPr>
          <w:rFonts w:ascii="Avenir Next LT Pro Light" w:hAnsi="Avenir Next LT Pro Light"/>
          <w:smallCaps/>
        </w:rPr>
      </w:pPr>
      <w:r>
        <w:rPr>
          <w:rFonts w:ascii="Avenir Next LT Pro Light" w:hAnsi="Avenir Next LT Pro Light"/>
          <w:smallCaps/>
        </w:rPr>
        <w:t xml:space="preserve">Dans la cuisine : </w:t>
      </w:r>
    </w:p>
    <w:p w14:paraId="00944DC4" w14:textId="77777777" w:rsidR="007D6308" w:rsidRPr="001845DC" w:rsidRDefault="007D6308" w:rsidP="007D6308">
      <w:pPr>
        <w:rPr>
          <w:rFonts w:ascii="Avenir Next LT Pro Light" w:hAnsi="Avenir Next LT Pro Light"/>
        </w:rPr>
      </w:pPr>
      <w:r w:rsidRPr="001845DC">
        <w:rPr>
          <w:rFonts w:ascii="Avenir Next LT Pro Light" w:hAnsi="Avenir Next LT Pro Light"/>
        </w:rPr>
        <w:t>Préparation et protection du chantier</w:t>
      </w:r>
    </w:p>
    <w:p w14:paraId="547813FF" w14:textId="374926F3" w:rsidR="007D6308" w:rsidRDefault="007D6308" w:rsidP="007D6308">
      <w:pPr>
        <w:rPr>
          <w:rFonts w:ascii="Avenir Next LT Pro Light" w:hAnsi="Avenir Next LT Pro Light"/>
        </w:rPr>
      </w:pPr>
      <w:r w:rsidRPr="001845DC">
        <w:rPr>
          <w:rFonts w:ascii="Avenir Next LT Pro Light" w:hAnsi="Avenir Next LT Pro Light"/>
        </w:rPr>
        <w:t>Dépose de la porte extérieure donnant sur la cour</w:t>
      </w:r>
      <w:r>
        <w:rPr>
          <w:rFonts w:ascii="Avenir Next LT Pro Light" w:hAnsi="Avenir Next LT Pro Light"/>
        </w:rPr>
        <w:t xml:space="preserve"> et des volets bois pliants.</w:t>
      </w:r>
    </w:p>
    <w:p w14:paraId="1DA3F588" w14:textId="169EC57F" w:rsidR="007D6308" w:rsidRDefault="007D6308" w:rsidP="007D6308">
      <w:pPr>
        <w:rPr>
          <w:rFonts w:ascii="Avenir Next LT Pro Light" w:hAnsi="Avenir Next LT Pro Light"/>
        </w:rPr>
      </w:pPr>
      <w:r w:rsidRPr="001845DC">
        <w:rPr>
          <w:rFonts w:ascii="Avenir Next LT Pro Light" w:hAnsi="Avenir Next LT Pro Light"/>
        </w:rPr>
        <w:t>Pose d</w:t>
      </w:r>
      <w:r>
        <w:rPr>
          <w:rFonts w:ascii="Avenir Next LT Pro Light" w:hAnsi="Avenir Next LT Pro Light"/>
        </w:rPr>
        <w:t>’une</w:t>
      </w:r>
      <w:r w:rsidRPr="001845DC">
        <w:rPr>
          <w:rFonts w:ascii="Avenir Next LT Pro Light" w:hAnsi="Avenir Next LT Pro Light"/>
        </w:rPr>
        <w:t xml:space="preserve"> nouvelle porte extérieure </w:t>
      </w:r>
      <w:r>
        <w:rPr>
          <w:rFonts w:ascii="Avenir Next LT Pro Light" w:hAnsi="Avenir Next LT Pro Light"/>
        </w:rPr>
        <w:t xml:space="preserve">en bois (modèle MILLET) </w:t>
      </w:r>
      <w:r w:rsidRPr="001845DC">
        <w:rPr>
          <w:rFonts w:ascii="Avenir Next LT Pro Light" w:hAnsi="Avenir Next LT Pro Light"/>
        </w:rPr>
        <w:t xml:space="preserve">donnant sur la cour, </w:t>
      </w:r>
      <w:r>
        <w:rPr>
          <w:rFonts w:ascii="Avenir Next LT Pro Light" w:hAnsi="Avenir Next LT Pro Light"/>
        </w:rPr>
        <w:t xml:space="preserve">peinte en blanc </w:t>
      </w:r>
      <w:r w:rsidR="008E1BD5">
        <w:rPr>
          <w:rFonts w:ascii="Avenir Next LT Pro Light" w:hAnsi="Avenir Next LT Pro Light"/>
        </w:rPr>
        <w:t xml:space="preserve">RAL 9010 </w:t>
      </w:r>
      <w:r>
        <w:rPr>
          <w:rFonts w:ascii="Avenir Next LT Pro Light" w:hAnsi="Avenir Next LT Pro Light"/>
        </w:rPr>
        <w:t>sur les 2 faces,</w:t>
      </w:r>
      <w:r w:rsidRPr="001845DC">
        <w:rPr>
          <w:rFonts w:ascii="Avenir Next LT Pro Light" w:hAnsi="Avenir Next LT Pro Light"/>
        </w:rPr>
        <w:t xml:space="preserve"> </w:t>
      </w:r>
      <w:r>
        <w:rPr>
          <w:rFonts w:ascii="Avenir Next LT Pro Light" w:hAnsi="Avenir Next LT Pro Light"/>
        </w:rPr>
        <w:t xml:space="preserve">panneaux et petits bois identiques </w:t>
      </w:r>
      <w:r w:rsidR="008E1BD5">
        <w:rPr>
          <w:rFonts w:ascii="Avenir Next LT Pro Light" w:hAnsi="Avenir Next LT Pro Light"/>
        </w:rPr>
        <w:t>à</w:t>
      </w:r>
      <w:r>
        <w:rPr>
          <w:rFonts w:ascii="Avenir Next LT Pro Light" w:hAnsi="Avenir Next LT Pro Light"/>
        </w:rPr>
        <w:t xml:space="preserve"> l’existant, </w:t>
      </w:r>
      <w:r w:rsidRPr="001845DC">
        <w:rPr>
          <w:rFonts w:ascii="Avenir Next LT Pro Light" w:hAnsi="Avenir Next LT Pro Light"/>
        </w:rPr>
        <w:t xml:space="preserve">avec imposte vitré </w:t>
      </w:r>
      <w:r>
        <w:rPr>
          <w:rFonts w:ascii="Avenir Next LT Pro Light" w:hAnsi="Avenir Next LT Pro Light"/>
        </w:rPr>
        <w:t>fixe et petits bois. Serrure 3 points</w:t>
      </w:r>
      <w:r w:rsidR="008D373C">
        <w:rPr>
          <w:rFonts w:ascii="Avenir Next LT Pro Light" w:hAnsi="Avenir Next LT Pro Light"/>
        </w:rPr>
        <w:t xml:space="preserve"> minimum</w:t>
      </w:r>
      <w:r>
        <w:rPr>
          <w:rFonts w:ascii="Avenir Next LT Pro Light" w:hAnsi="Avenir Next LT Pro Light"/>
        </w:rPr>
        <w:t xml:space="preserve">. Barre de seuil PMR. Remarque : le niveau du nouveau sol fini </w:t>
      </w:r>
      <w:r w:rsidR="00D362A0">
        <w:rPr>
          <w:rFonts w:ascii="Avenir Next LT Pro Light" w:hAnsi="Avenir Next LT Pro Light"/>
        </w:rPr>
        <w:t xml:space="preserve">et la hauteur finale sous plafond </w:t>
      </w:r>
      <w:r>
        <w:rPr>
          <w:rFonts w:ascii="Avenir Next LT Pro Light" w:hAnsi="Avenir Next LT Pro Light"/>
        </w:rPr>
        <w:t>étant inconnu</w:t>
      </w:r>
      <w:r w:rsidR="00D362A0">
        <w:rPr>
          <w:rFonts w:ascii="Avenir Next LT Pro Light" w:hAnsi="Avenir Next LT Pro Light"/>
        </w:rPr>
        <w:t>s</w:t>
      </w:r>
      <w:r>
        <w:rPr>
          <w:rFonts w:ascii="Avenir Next LT Pro Light" w:hAnsi="Avenir Next LT Pro Light"/>
        </w:rPr>
        <w:t xml:space="preserve"> pour l’instant</w:t>
      </w:r>
      <w:r w:rsidR="00D362A0">
        <w:rPr>
          <w:rFonts w:ascii="Avenir Next LT Pro Light" w:hAnsi="Avenir Next LT Pro Light"/>
        </w:rPr>
        <w:t xml:space="preserve"> (ragréage + faux plafond prévus)</w:t>
      </w:r>
      <w:r>
        <w:rPr>
          <w:rFonts w:ascii="Avenir Next LT Pro Light" w:hAnsi="Avenir Next LT Pro Light"/>
        </w:rPr>
        <w:t>, la nouvelle porte doit pouvoir intégrer une marge de manœuvre grâce à son seuil.</w:t>
      </w:r>
    </w:p>
    <w:p w14:paraId="360F23D2" w14:textId="715EB4C3" w:rsidR="007D6308" w:rsidRPr="001845DC" w:rsidRDefault="007D6308" w:rsidP="007D6308">
      <w:pPr>
        <w:rPr>
          <w:rFonts w:ascii="Avenir Next LT Pro Light" w:hAnsi="Avenir Next LT Pro Light"/>
        </w:rPr>
      </w:pPr>
      <w:r>
        <w:rPr>
          <w:rFonts w:ascii="Avenir Next LT Pro Light" w:hAnsi="Avenir Next LT Pro Light"/>
        </w:rPr>
        <w:t xml:space="preserve">Pose d’un </w:t>
      </w:r>
      <w:r w:rsidRPr="001845DC">
        <w:rPr>
          <w:rFonts w:ascii="Avenir Next LT Pro Light" w:hAnsi="Avenir Next LT Pro Light"/>
        </w:rPr>
        <w:t>volet roulant</w:t>
      </w:r>
      <w:r>
        <w:rPr>
          <w:rFonts w:ascii="Avenir Next LT Pro Light" w:hAnsi="Avenir Next LT Pro Light"/>
        </w:rPr>
        <w:t xml:space="preserve"> </w:t>
      </w:r>
      <w:r w:rsidR="00867AF7">
        <w:rPr>
          <w:rFonts w:ascii="Avenir Next LT Pro Light" w:hAnsi="Avenir Next LT Pro Light"/>
        </w:rPr>
        <w:t xml:space="preserve">aluminium </w:t>
      </w:r>
      <w:r>
        <w:rPr>
          <w:rFonts w:ascii="Avenir Next LT Pro Light" w:hAnsi="Avenir Next LT Pro Light"/>
        </w:rPr>
        <w:t xml:space="preserve">solaire indépendant </w:t>
      </w:r>
      <w:r w:rsidRPr="001845DC">
        <w:rPr>
          <w:rFonts w:ascii="Avenir Next LT Pro Light" w:hAnsi="Avenir Next LT Pro Light"/>
        </w:rPr>
        <w:t>à l’extérieur</w:t>
      </w:r>
      <w:r>
        <w:rPr>
          <w:rFonts w:ascii="Avenir Next LT Pro Light" w:hAnsi="Avenir Next LT Pro Light"/>
        </w:rPr>
        <w:t xml:space="preserve"> de la cuisine, côté cour.</w:t>
      </w:r>
    </w:p>
    <w:p w14:paraId="7DDDF8B7" w14:textId="77777777" w:rsidR="007D6308" w:rsidRPr="001845DC" w:rsidRDefault="007D6308" w:rsidP="007D6308">
      <w:pPr>
        <w:rPr>
          <w:rFonts w:ascii="Avenir Next LT Pro Light" w:hAnsi="Avenir Next LT Pro Light"/>
        </w:rPr>
      </w:pPr>
      <w:r w:rsidRPr="001845DC">
        <w:rPr>
          <w:rFonts w:ascii="Avenir Next LT Pro Light" w:hAnsi="Avenir Next LT Pro Light"/>
        </w:rPr>
        <w:t>Nettoyage fin de travaux</w:t>
      </w:r>
    </w:p>
    <w:p w14:paraId="479435B8" w14:textId="77777777" w:rsidR="007D6308" w:rsidRDefault="007D6308" w:rsidP="007D6308">
      <w:pPr>
        <w:rPr>
          <w:rStyle w:val="Accentuationintense"/>
          <w:rFonts w:ascii="Avenir Next LT Pro Light" w:eastAsia="Calibri" w:hAnsi="Avenir Next LT Pro Light"/>
          <w:b w:val="0"/>
          <w:bCs w:val="0"/>
          <w:color w:val="1C6268"/>
          <w:szCs w:val="28"/>
          <w:u w:val="single"/>
        </w:rPr>
      </w:pPr>
    </w:p>
    <w:p w14:paraId="23F24904" w14:textId="77777777" w:rsidR="007D6308" w:rsidRDefault="007D6308" w:rsidP="007D6308">
      <w:pPr>
        <w:rPr>
          <w:rStyle w:val="Accentuationintense"/>
          <w:rFonts w:ascii="Avenir Next LT Pro Light" w:eastAsia="Calibri" w:hAnsi="Avenir Next LT Pro Light"/>
          <w:b w:val="0"/>
          <w:bCs w:val="0"/>
          <w:color w:val="1C6268"/>
          <w:szCs w:val="28"/>
          <w:u w:val="single"/>
        </w:rPr>
      </w:pPr>
    </w:p>
    <w:p w14:paraId="7B605585" w14:textId="65C4C338" w:rsidR="000B0F0A" w:rsidRPr="007D6308" w:rsidRDefault="000B0F0A" w:rsidP="007D6308">
      <w:pPr>
        <w:pStyle w:val="Titre2"/>
        <w:spacing w:line="276" w:lineRule="auto"/>
        <w:ind w:firstLine="0"/>
        <w:rPr>
          <w:rStyle w:val="Accentuationintense"/>
          <w:rFonts w:ascii="Avenir Next LT Pro Light" w:eastAsia="Calibri" w:hAnsi="Avenir Next LT Pro Light"/>
          <w:b/>
          <w:bCs w:val="0"/>
          <w:color w:val="1C6268"/>
          <w:szCs w:val="28"/>
          <w:u w:val="single"/>
        </w:rPr>
      </w:pPr>
      <w:r w:rsidRPr="00087ACF">
        <w:rPr>
          <w:rStyle w:val="Accentuationintense"/>
          <w:rFonts w:ascii="Avenir Next LT Pro Light" w:eastAsia="Calibri" w:hAnsi="Avenir Next LT Pro Light"/>
          <w:b/>
          <w:bCs w:val="0"/>
          <w:color w:val="1C6268"/>
          <w:szCs w:val="28"/>
          <w:u w:val="single"/>
        </w:rPr>
        <w:t>LOT N°</w:t>
      </w:r>
      <w:r>
        <w:rPr>
          <w:rStyle w:val="Accentuationintense"/>
          <w:rFonts w:ascii="Avenir Next LT Pro Light" w:eastAsia="Calibri" w:hAnsi="Avenir Next LT Pro Light"/>
          <w:b/>
          <w:bCs w:val="0"/>
          <w:color w:val="1C6268"/>
          <w:szCs w:val="28"/>
          <w:u w:val="single"/>
        </w:rPr>
        <w:t>6</w:t>
      </w:r>
      <w:r w:rsidRPr="00087ACF">
        <w:rPr>
          <w:rStyle w:val="Accentuationintense"/>
          <w:rFonts w:ascii="Avenir Next LT Pro Light" w:eastAsia="Calibri" w:hAnsi="Avenir Next LT Pro Light"/>
          <w:b/>
          <w:bCs w:val="0"/>
          <w:color w:val="1C6268"/>
          <w:szCs w:val="28"/>
          <w:u w:val="single"/>
        </w:rPr>
        <w:t xml:space="preserve"> </w:t>
      </w:r>
      <w:r>
        <w:rPr>
          <w:rStyle w:val="Accentuationintense"/>
          <w:rFonts w:ascii="Avenir Next LT Pro Light" w:eastAsia="Calibri" w:hAnsi="Avenir Next LT Pro Light"/>
          <w:b/>
          <w:bCs w:val="0"/>
          <w:color w:val="1C6268"/>
          <w:szCs w:val="28"/>
          <w:u w:val="single"/>
        </w:rPr>
        <w:t>MENUISERIES INTERIEURES</w:t>
      </w:r>
      <w:r w:rsidR="007D6308" w:rsidRPr="007D6308">
        <w:rPr>
          <w:rStyle w:val="Accentuationintense"/>
          <w:rFonts w:ascii="Avenir Next LT Pro Light" w:eastAsia="Calibri" w:hAnsi="Avenir Next LT Pro Light"/>
          <w:b/>
          <w:bCs w:val="0"/>
          <w:color w:val="1C6268"/>
          <w:szCs w:val="28"/>
          <w:u w:val="single"/>
        </w:rPr>
        <w:t xml:space="preserve"> / AGENCEMENT SU</w:t>
      </w:r>
      <w:r w:rsidR="00CD52D7">
        <w:rPr>
          <w:rStyle w:val="Accentuationintense"/>
          <w:rFonts w:ascii="Avenir Next LT Pro Light" w:eastAsia="Calibri" w:hAnsi="Avenir Next LT Pro Light"/>
          <w:b/>
          <w:bCs w:val="0"/>
          <w:color w:val="1C6268"/>
          <w:szCs w:val="28"/>
          <w:u w:val="single"/>
        </w:rPr>
        <w:t>R</w:t>
      </w:r>
      <w:r w:rsidR="007D6308" w:rsidRPr="007D6308">
        <w:rPr>
          <w:rStyle w:val="Accentuationintense"/>
          <w:rFonts w:ascii="Avenir Next LT Pro Light" w:eastAsia="Calibri" w:hAnsi="Avenir Next LT Pro Light"/>
          <w:b/>
          <w:bCs w:val="0"/>
          <w:color w:val="1C6268"/>
          <w:szCs w:val="28"/>
          <w:u w:val="single"/>
        </w:rPr>
        <w:t xml:space="preserve"> MESURE</w:t>
      </w:r>
    </w:p>
    <w:p w14:paraId="3E500B7A" w14:textId="77777777" w:rsidR="006D5449" w:rsidRDefault="006D5449" w:rsidP="006D5449">
      <w:pPr>
        <w:rPr>
          <w:lang w:eastAsia="fr-FR"/>
        </w:rPr>
      </w:pPr>
    </w:p>
    <w:p w14:paraId="6F7FC0ED" w14:textId="77777777" w:rsidR="006D5449" w:rsidRDefault="006D5449" w:rsidP="006D5449">
      <w:pPr>
        <w:rPr>
          <w:rFonts w:ascii="Avenir Next LT Pro Light" w:hAnsi="Avenir Next LT Pro Light"/>
        </w:rPr>
      </w:pPr>
      <w:r>
        <w:rPr>
          <w:rFonts w:ascii="Avenir Next LT Pro Light" w:hAnsi="Avenir Next LT Pro Light"/>
        </w:rPr>
        <w:t xml:space="preserve">Remarques préalables : </w:t>
      </w:r>
    </w:p>
    <w:p w14:paraId="47813C35" w14:textId="77777777" w:rsidR="006D5449" w:rsidRPr="00B37402" w:rsidRDefault="006D5449" w:rsidP="006D5449">
      <w:pPr>
        <w:pStyle w:val="Paragraphedeliste"/>
        <w:numPr>
          <w:ilvl w:val="0"/>
          <w:numId w:val="19"/>
        </w:numPr>
        <w:rPr>
          <w:rFonts w:ascii="Avenir Next LT Pro Light" w:hAnsi="Avenir Next LT Pro Light"/>
          <w:color w:val="000000" w:themeColor="text1"/>
        </w:rPr>
      </w:pPr>
      <w:r>
        <w:rPr>
          <w:rFonts w:ascii="Avenir Next LT Pro Light" w:hAnsi="Avenir Next LT Pro Light"/>
        </w:rPr>
        <w:t>Les réseaux hydrauliques de la PAC passent :</w:t>
      </w:r>
    </w:p>
    <w:p w14:paraId="43EF9BD0" w14:textId="77777777" w:rsidR="006D5449" w:rsidRPr="00B37402" w:rsidRDefault="006D5449" w:rsidP="006D5449">
      <w:pPr>
        <w:pStyle w:val="Paragraphedeliste"/>
        <w:numPr>
          <w:ilvl w:val="1"/>
          <w:numId w:val="19"/>
        </w:numPr>
        <w:rPr>
          <w:rFonts w:ascii="Avenir Next LT Pro Light" w:hAnsi="Avenir Next LT Pro Light"/>
          <w:color w:val="000000" w:themeColor="text1"/>
        </w:rPr>
      </w:pPr>
      <w:r>
        <w:rPr>
          <w:rFonts w:ascii="Avenir Next LT Pro Light" w:hAnsi="Avenir Next LT Pro Light"/>
        </w:rPr>
        <w:t>En vertical, le long du mur du fond des futurs WC</w:t>
      </w:r>
    </w:p>
    <w:p w14:paraId="5A395D3E" w14:textId="77777777" w:rsidR="006D5449" w:rsidRPr="00F4699C" w:rsidRDefault="006D5449" w:rsidP="006D5449">
      <w:pPr>
        <w:pStyle w:val="Paragraphedeliste"/>
        <w:numPr>
          <w:ilvl w:val="1"/>
          <w:numId w:val="19"/>
        </w:numPr>
        <w:rPr>
          <w:rFonts w:ascii="Avenir Next LT Pro Light" w:hAnsi="Avenir Next LT Pro Light"/>
          <w:color w:val="000000" w:themeColor="text1"/>
        </w:rPr>
      </w:pPr>
      <w:r>
        <w:rPr>
          <w:rFonts w:ascii="Avenir Next LT Pro Light" w:hAnsi="Avenir Next LT Pro Light"/>
        </w:rPr>
        <w:t>Partiellement, le long du limon de l’escalier</w:t>
      </w:r>
    </w:p>
    <w:p w14:paraId="799C56B6" w14:textId="72B819DB" w:rsidR="00F4699C" w:rsidRDefault="00F4699C" w:rsidP="00F4699C">
      <w:pPr>
        <w:pStyle w:val="Paragraphedeliste"/>
        <w:numPr>
          <w:ilvl w:val="0"/>
          <w:numId w:val="19"/>
        </w:numPr>
        <w:rPr>
          <w:rFonts w:ascii="Avenir Next LT Pro Light" w:hAnsi="Avenir Next LT Pro Light"/>
        </w:rPr>
      </w:pPr>
      <w:r w:rsidRPr="00F4699C">
        <w:rPr>
          <w:rFonts w:ascii="Avenir Next LT Pro Light" w:hAnsi="Avenir Next LT Pro Light"/>
        </w:rPr>
        <w:t>Les plinthes de l’ilot central de la cuisine en alu sont fournies par le cuisiniste (non concernées par l</w:t>
      </w:r>
      <w:r>
        <w:rPr>
          <w:rFonts w:ascii="Avenir Next LT Pro Light" w:hAnsi="Avenir Next LT Pro Light"/>
        </w:rPr>
        <w:t>e lot Menuiserie</w:t>
      </w:r>
      <w:r w:rsidRPr="00F4699C">
        <w:rPr>
          <w:rFonts w:ascii="Avenir Next LT Pro Light" w:hAnsi="Avenir Next LT Pro Light"/>
        </w:rPr>
        <w:t>).</w:t>
      </w:r>
    </w:p>
    <w:p w14:paraId="54BE717B" w14:textId="2619B99B" w:rsidR="006E5D8C" w:rsidRDefault="006E5D8C" w:rsidP="006E5D8C">
      <w:pPr>
        <w:pStyle w:val="Paragraphedeliste"/>
        <w:numPr>
          <w:ilvl w:val="0"/>
          <w:numId w:val="19"/>
        </w:numPr>
        <w:rPr>
          <w:rFonts w:ascii="Avenir Next LT Pro Light" w:hAnsi="Avenir Next LT Pro Light"/>
        </w:rPr>
      </w:pPr>
      <w:r>
        <w:rPr>
          <w:rFonts w:ascii="Avenir Next LT Pro Light" w:hAnsi="Avenir Next LT Pro Light"/>
        </w:rPr>
        <w:t>Les pr</w:t>
      </w:r>
      <w:r w:rsidRPr="006E5D8C">
        <w:rPr>
          <w:rFonts w:ascii="Avenir Next LT Pro Light" w:hAnsi="Avenir Next LT Pro Light"/>
        </w:rPr>
        <w:t>ise</w:t>
      </w:r>
      <w:r>
        <w:rPr>
          <w:rFonts w:ascii="Avenir Next LT Pro Light" w:hAnsi="Avenir Next LT Pro Light"/>
        </w:rPr>
        <w:t>s</w:t>
      </w:r>
      <w:r w:rsidRPr="006E5D8C">
        <w:rPr>
          <w:rFonts w:ascii="Avenir Next LT Pro Light" w:hAnsi="Avenir Next LT Pro Light"/>
        </w:rPr>
        <w:t xml:space="preserve"> de cotes définitives pour </w:t>
      </w:r>
      <w:r>
        <w:rPr>
          <w:rFonts w:ascii="Avenir Next LT Pro Light" w:hAnsi="Avenir Next LT Pro Light"/>
        </w:rPr>
        <w:t xml:space="preserve">la </w:t>
      </w:r>
      <w:r w:rsidRPr="006E5D8C">
        <w:rPr>
          <w:rFonts w:ascii="Avenir Next LT Pro Light" w:hAnsi="Avenir Next LT Pro Light"/>
        </w:rPr>
        <w:t xml:space="preserve">fabrication des éléments sur mesure </w:t>
      </w:r>
      <w:r>
        <w:rPr>
          <w:rFonts w:ascii="Avenir Next LT Pro Light" w:hAnsi="Avenir Next LT Pro Light"/>
        </w:rPr>
        <w:t xml:space="preserve">sont à réaliser </w:t>
      </w:r>
      <w:r w:rsidRPr="006E5D8C">
        <w:rPr>
          <w:rFonts w:ascii="Avenir Next LT Pro Light" w:hAnsi="Avenir Next LT Pro Light"/>
        </w:rPr>
        <w:t xml:space="preserve">après </w:t>
      </w:r>
      <w:r>
        <w:rPr>
          <w:rFonts w:ascii="Avenir Next LT Pro Light" w:hAnsi="Avenir Next LT Pro Light"/>
        </w:rPr>
        <w:t xml:space="preserve">la pose </w:t>
      </w:r>
      <w:r w:rsidRPr="006E5D8C">
        <w:rPr>
          <w:rFonts w:ascii="Avenir Next LT Pro Light" w:hAnsi="Avenir Next LT Pro Light"/>
        </w:rPr>
        <w:t>des nouveaux doublages et cloisons</w:t>
      </w:r>
      <w:r>
        <w:rPr>
          <w:rFonts w:ascii="Avenir Next LT Pro Light" w:hAnsi="Avenir Next LT Pro Light"/>
        </w:rPr>
        <w:t>.</w:t>
      </w:r>
    </w:p>
    <w:p w14:paraId="05AE7203" w14:textId="0CB35789" w:rsidR="009D2BC8" w:rsidRPr="006E5D8C" w:rsidRDefault="009D2BC8" w:rsidP="006E5D8C">
      <w:pPr>
        <w:pStyle w:val="Paragraphedeliste"/>
        <w:numPr>
          <w:ilvl w:val="0"/>
          <w:numId w:val="19"/>
        </w:numPr>
        <w:rPr>
          <w:rFonts w:ascii="Avenir Next LT Pro Light" w:hAnsi="Avenir Next LT Pro Light"/>
        </w:rPr>
      </w:pPr>
      <w:r>
        <w:rPr>
          <w:rFonts w:ascii="Avenir Next LT Pro Light" w:hAnsi="Avenir Next LT Pro Light"/>
        </w:rPr>
        <w:t>Les agencements sur mesure n’ont pas de fond prévu. Les murs sont donc à peindre.</w:t>
      </w:r>
    </w:p>
    <w:p w14:paraId="0D4AB91E" w14:textId="77777777" w:rsidR="00D362A0" w:rsidRPr="00203E93" w:rsidRDefault="00D362A0" w:rsidP="00203E93">
      <w:pPr>
        <w:ind w:left="360"/>
        <w:rPr>
          <w:rFonts w:ascii="Avenir Next LT Pro Light" w:hAnsi="Avenir Next LT Pro Light"/>
        </w:rPr>
      </w:pPr>
    </w:p>
    <w:p w14:paraId="71A18319" w14:textId="77777777" w:rsidR="005C0E50" w:rsidRDefault="005C0E50">
      <w:pPr>
        <w:rPr>
          <w:rFonts w:ascii="Avenir Next LT Pro Light" w:hAnsi="Avenir Next LT Pro Light"/>
          <w:smallCaps/>
        </w:rPr>
      </w:pPr>
      <w:r>
        <w:rPr>
          <w:rFonts w:ascii="Avenir Next LT Pro Light" w:hAnsi="Avenir Next LT Pro Light"/>
          <w:smallCaps/>
        </w:rPr>
        <w:br w:type="page"/>
      </w:r>
    </w:p>
    <w:p w14:paraId="1D930900" w14:textId="4D1D21AB" w:rsidR="00604D44" w:rsidRPr="00483F4F" w:rsidRDefault="00604D44" w:rsidP="00604D44">
      <w:pPr>
        <w:rPr>
          <w:rFonts w:ascii="Avenir Next LT Pro Light" w:hAnsi="Avenir Next LT Pro Light"/>
          <w:smallCaps/>
        </w:rPr>
      </w:pPr>
      <w:r>
        <w:rPr>
          <w:rFonts w:ascii="Avenir Next LT Pro Light" w:hAnsi="Avenir Next LT Pro Light"/>
          <w:smallCaps/>
        </w:rPr>
        <w:lastRenderedPageBreak/>
        <w:t xml:space="preserve">Dans la cuisine : </w:t>
      </w:r>
    </w:p>
    <w:p w14:paraId="085039FC" w14:textId="015981E8" w:rsidR="00604D44" w:rsidRDefault="00604D44" w:rsidP="00604D44">
      <w:pPr>
        <w:rPr>
          <w:rFonts w:ascii="Avenir Next LT Pro Light" w:hAnsi="Avenir Next LT Pro Light"/>
        </w:rPr>
      </w:pPr>
      <w:r>
        <w:rPr>
          <w:rFonts w:ascii="Avenir Next LT Pro Light" w:hAnsi="Avenir Next LT Pro Light"/>
        </w:rPr>
        <w:t xml:space="preserve">En amont de la dépose par le maçon : </w:t>
      </w:r>
    </w:p>
    <w:p w14:paraId="7D02259F" w14:textId="219C047C" w:rsidR="00604D44" w:rsidRPr="00755169" w:rsidRDefault="00604D44" w:rsidP="00755169">
      <w:pPr>
        <w:pStyle w:val="Paragraphedeliste"/>
        <w:numPr>
          <w:ilvl w:val="0"/>
          <w:numId w:val="21"/>
        </w:numPr>
        <w:rPr>
          <w:rFonts w:ascii="Avenir Next LT Pro Light" w:hAnsi="Avenir Next LT Pro Light"/>
        </w:rPr>
      </w:pPr>
      <w:r w:rsidRPr="00755169">
        <w:rPr>
          <w:rFonts w:ascii="Avenir Next LT Pro Light" w:hAnsi="Avenir Next LT Pro Light"/>
        </w:rPr>
        <w:t xml:space="preserve">Dépose </w:t>
      </w:r>
      <w:r w:rsidR="00C34DAA" w:rsidRPr="00755169">
        <w:rPr>
          <w:rFonts w:ascii="Avenir Next LT Pro Light" w:hAnsi="Avenir Next LT Pro Light"/>
        </w:rPr>
        <w:t>de la porte intérieure de la cuisine</w:t>
      </w:r>
      <w:r w:rsidR="00C34DAA">
        <w:rPr>
          <w:rFonts w:ascii="Avenir Next LT Pro Light" w:hAnsi="Avenir Next LT Pro Light"/>
        </w:rPr>
        <w:t xml:space="preserve">, ainsi que </w:t>
      </w:r>
      <w:r w:rsidRPr="00755169">
        <w:rPr>
          <w:rFonts w:ascii="Avenir Next LT Pro Light" w:hAnsi="Avenir Next LT Pro Light"/>
        </w:rPr>
        <w:t>de</w:t>
      </w:r>
      <w:r w:rsidR="00C34DAA">
        <w:rPr>
          <w:rFonts w:ascii="Avenir Next LT Pro Light" w:hAnsi="Avenir Next LT Pro Light"/>
        </w:rPr>
        <w:t xml:space="preserve"> se</w:t>
      </w:r>
      <w:r w:rsidRPr="00755169">
        <w:rPr>
          <w:rFonts w:ascii="Avenir Next LT Pro Light" w:hAnsi="Avenir Next LT Pro Light"/>
        </w:rPr>
        <w:t xml:space="preserve">s baguettes pour </w:t>
      </w:r>
      <w:r w:rsidR="008E1BD5">
        <w:rPr>
          <w:rFonts w:ascii="Avenir Next LT Pro Light" w:hAnsi="Avenir Next LT Pro Light"/>
        </w:rPr>
        <w:t xml:space="preserve">modification et </w:t>
      </w:r>
      <w:r w:rsidRPr="00755169">
        <w:rPr>
          <w:rFonts w:ascii="Avenir Next LT Pro Light" w:hAnsi="Avenir Next LT Pro Light"/>
        </w:rPr>
        <w:t xml:space="preserve">réutilisation </w:t>
      </w:r>
      <w:r w:rsidR="00C34DAA">
        <w:rPr>
          <w:rFonts w:ascii="Avenir Next LT Pro Light" w:hAnsi="Avenir Next LT Pro Light"/>
        </w:rPr>
        <w:t>dans le cadre du projet</w:t>
      </w:r>
    </w:p>
    <w:p w14:paraId="3D48B55B" w14:textId="42DA8EA1" w:rsidR="00604D44" w:rsidRPr="00755169" w:rsidRDefault="00604D44" w:rsidP="00755169">
      <w:pPr>
        <w:pStyle w:val="Paragraphedeliste"/>
        <w:numPr>
          <w:ilvl w:val="0"/>
          <w:numId w:val="21"/>
        </w:numPr>
        <w:rPr>
          <w:rFonts w:ascii="Avenir Next LT Pro Light" w:hAnsi="Avenir Next LT Pro Light"/>
        </w:rPr>
      </w:pPr>
      <w:r w:rsidRPr="00755169">
        <w:rPr>
          <w:rFonts w:ascii="Avenir Next LT Pro Light" w:hAnsi="Avenir Next LT Pro Light"/>
        </w:rPr>
        <w:t xml:space="preserve">Dépose des baguettes </w:t>
      </w:r>
      <w:r w:rsidR="008E1BD5">
        <w:rPr>
          <w:rFonts w:ascii="Avenir Next LT Pro Light" w:hAnsi="Avenir Next LT Pro Light"/>
        </w:rPr>
        <w:t xml:space="preserve">et du cadre </w:t>
      </w:r>
      <w:r w:rsidRPr="00755169">
        <w:rPr>
          <w:rFonts w:ascii="Avenir Next LT Pro Light" w:hAnsi="Avenir Next LT Pro Light"/>
        </w:rPr>
        <w:t>de la niche de la cuisine</w:t>
      </w:r>
    </w:p>
    <w:p w14:paraId="5EE57803" w14:textId="77777777" w:rsidR="00604D44" w:rsidRPr="00755169" w:rsidRDefault="00604D44" w:rsidP="00755169">
      <w:pPr>
        <w:pStyle w:val="Paragraphedeliste"/>
        <w:numPr>
          <w:ilvl w:val="0"/>
          <w:numId w:val="21"/>
        </w:numPr>
        <w:rPr>
          <w:rFonts w:ascii="Avenir Next LT Pro Light" w:hAnsi="Avenir Next LT Pro Light"/>
        </w:rPr>
      </w:pPr>
      <w:r w:rsidRPr="00755169">
        <w:rPr>
          <w:rFonts w:ascii="Avenir Next LT Pro Light" w:hAnsi="Avenir Next LT Pro Light"/>
        </w:rPr>
        <w:t>Dépose de l’encadrement et des 2 portes battantes du placard du tableau électrique</w:t>
      </w:r>
    </w:p>
    <w:p w14:paraId="00328C7C" w14:textId="6337C625" w:rsidR="00C34DAA" w:rsidRDefault="00C34DAA" w:rsidP="00C34DAA">
      <w:pPr>
        <w:rPr>
          <w:rFonts w:ascii="Avenir Next LT Pro Light" w:hAnsi="Avenir Next LT Pro Light"/>
        </w:rPr>
      </w:pPr>
      <w:r>
        <w:rPr>
          <w:rFonts w:ascii="Avenir Next LT Pro Light" w:hAnsi="Avenir Next LT Pro Light"/>
        </w:rPr>
        <w:t>M</w:t>
      </w:r>
      <w:r w:rsidRPr="00C34DAA">
        <w:rPr>
          <w:rFonts w:ascii="Avenir Next LT Pro Light" w:hAnsi="Avenir Next LT Pro Light"/>
        </w:rPr>
        <w:t>odification de la porte intérieure de la cuisine pour y intégrer un vitrage clair, avec meneaux</w:t>
      </w:r>
      <w:r w:rsidR="00DC7A15">
        <w:rPr>
          <w:rFonts w:ascii="Avenir Next LT Pro Light" w:hAnsi="Avenir Next LT Pro Light"/>
        </w:rPr>
        <w:t xml:space="preserve"> (1 seul petit bois vertical</w:t>
      </w:r>
      <w:r w:rsidR="008E1BD5">
        <w:rPr>
          <w:rFonts w:ascii="Avenir Next LT Pro Light" w:hAnsi="Avenir Next LT Pro Light"/>
        </w:rPr>
        <w:t xml:space="preserve"> + 2 petits bois horizontaux</w:t>
      </w:r>
      <w:r w:rsidR="00DC7A15">
        <w:rPr>
          <w:rFonts w:ascii="Avenir Next LT Pro Light" w:hAnsi="Avenir Next LT Pro Light"/>
        </w:rPr>
        <w:t>)</w:t>
      </w:r>
      <w:r w:rsidRPr="00C34DAA">
        <w:rPr>
          <w:rFonts w:ascii="Avenir Next LT Pro Light" w:hAnsi="Avenir Next LT Pro Light"/>
        </w:rPr>
        <w:t xml:space="preserve">, à la place des 2 panneaux hauts pleins </w:t>
      </w:r>
      <w:r w:rsidR="00DC7A15">
        <w:rPr>
          <w:rFonts w:ascii="Avenir Next LT Pro Light" w:hAnsi="Avenir Next LT Pro Light"/>
        </w:rPr>
        <w:t xml:space="preserve">+ remplacement de la poignée par une poignée blanche </w:t>
      </w:r>
      <w:r w:rsidRPr="00C34DAA">
        <w:rPr>
          <w:rFonts w:ascii="Avenir Next LT Pro Light" w:hAnsi="Avenir Next LT Pro Light"/>
        </w:rPr>
        <w:t>(Remarque : le ponçage et la peinture d’impression sont intégrés au lot Peinture)</w:t>
      </w:r>
    </w:p>
    <w:p w14:paraId="3D8DA3ED" w14:textId="5B11F92A" w:rsidR="009F5ED3" w:rsidRPr="00C34DAA" w:rsidRDefault="009F5ED3" w:rsidP="00C34DAA">
      <w:pPr>
        <w:rPr>
          <w:rFonts w:ascii="Avenir Next LT Pro Light" w:hAnsi="Avenir Next LT Pro Light"/>
        </w:rPr>
      </w:pPr>
      <w:r>
        <w:rPr>
          <w:rFonts w:ascii="Avenir Next LT Pro Light" w:hAnsi="Avenir Next LT Pro Light"/>
        </w:rPr>
        <w:t>Pose de la porte intérieure</w:t>
      </w:r>
      <w:r w:rsidR="00DC7A15">
        <w:rPr>
          <w:rFonts w:ascii="Avenir Next LT Pro Light" w:hAnsi="Avenir Next LT Pro Light"/>
        </w:rPr>
        <w:t xml:space="preserve"> modifiée</w:t>
      </w:r>
      <w:r>
        <w:rPr>
          <w:rFonts w:ascii="Avenir Next LT Pro Light" w:hAnsi="Avenir Next LT Pro Light"/>
        </w:rPr>
        <w:t xml:space="preserve"> de la cuisine sur la cloison existante doublée d’un nouveau placo (créant ainsi une épaisseur par rapport à l’existant) + pose</w:t>
      </w:r>
      <w:r w:rsidR="008E1BD5">
        <w:rPr>
          <w:rFonts w:ascii="Avenir Next LT Pro Light" w:hAnsi="Avenir Next LT Pro Light"/>
        </w:rPr>
        <w:t>,</w:t>
      </w:r>
      <w:r>
        <w:rPr>
          <w:rFonts w:ascii="Avenir Next LT Pro Light" w:hAnsi="Avenir Next LT Pro Light"/>
        </w:rPr>
        <w:t xml:space="preserve"> </w:t>
      </w:r>
      <w:r w:rsidR="008E1BD5" w:rsidRPr="008E1BD5">
        <w:rPr>
          <w:rFonts w:ascii="Avenir Next LT Pro Light" w:hAnsi="Avenir Next LT Pro Light"/>
        </w:rPr>
        <w:t xml:space="preserve">autour de la porte, </w:t>
      </w:r>
      <w:r w:rsidRPr="008E1BD5">
        <w:rPr>
          <w:rFonts w:ascii="Avenir Next LT Pro Light" w:hAnsi="Avenir Next LT Pro Light"/>
        </w:rPr>
        <w:t>des baguettes issu</w:t>
      </w:r>
      <w:r w:rsidR="00DC7A15" w:rsidRPr="008E1BD5">
        <w:rPr>
          <w:rFonts w:ascii="Avenir Next LT Pro Light" w:hAnsi="Avenir Next LT Pro Light"/>
        </w:rPr>
        <w:t>e</w:t>
      </w:r>
      <w:r w:rsidRPr="008E1BD5">
        <w:rPr>
          <w:rFonts w:ascii="Avenir Next LT Pro Light" w:hAnsi="Avenir Next LT Pro Light"/>
        </w:rPr>
        <w:t xml:space="preserve">s de la dépose </w:t>
      </w:r>
      <w:r w:rsidR="008E1BD5" w:rsidRPr="008E1BD5">
        <w:rPr>
          <w:rFonts w:ascii="Avenir Next LT Pro Light" w:hAnsi="Avenir Next LT Pro Light"/>
        </w:rPr>
        <w:t xml:space="preserve">et de la baguette neuve complémentaire </w:t>
      </w:r>
      <w:r w:rsidR="00DC7A15" w:rsidRPr="008E1BD5">
        <w:rPr>
          <w:rFonts w:ascii="Avenir Next LT Pro Light" w:hAnsi="Avenir Next LT Pro Light"/>
        </w:rPr>
        <w:t>+</w:t>
      </w:r>
      <w:r w:rsidRPr="008E1BD5">
        <w:rPr>
          <w:rFonts w:ascii="Avenir Next LT Pro Light" w:hAnsi="Avenir Next LT Pro Light"/>
        </w:rPr>
        <w:t xml:space="preserve"> détalonnage éventuel en fonction du niveau du sol fini après travaux.</w:t>
      </w:r>
    </w:p>
    <w:p w14:paraId="47F25866" w14:textId="7A89DF4A" w:rsidR="00604D44" w:rsidRDefault="00A22A93" w:rsidP="00604D44">
      <w:pPr>
        <w:rPr>
          <w:rFonts w:ascii="Avenir Next LT Pro Light" w:hAnsi="Avenir Next LT Pro Light"/>
        </w:rPr>
      </w:pPr>
      <w:r>
        <w:rPr>
          <w:rFonts w:ascii="Avenir Next LT Pro Light" w:hAnsi="Avenir Next LT Pro Light"/>
        </w:rPr>
        <w:t xml:space="preserve">Création </w:t>
      </w:r>
      <w:r w:rsidR="00904B17">
        <w:rPr>
          <w:rFonts w:ascii="Avenir Next LT Pro Light" w:hAnsi="Avenir Next LT Pro Light"/>
        </w:rPr>
        <w:t xml:space="preserve">et pose </w:t>
      </w:r>
      <w:r>
        <w:rPr>
          <w:rFonts w:ascii="Avenir Next LT Pro Light" w:hAnsi="Avenir Next LT Pro Light"/>
        </w:rPr>
        <w:t xml:space="preserve">de 2 tablettes </w:t>
      </w:r>
      <w:r w:rsidR="008E1BD5">
        <w:rPr>
          <w:rFonts w:ascii="Avenir Next LT Pro Light" w:hAnsi="Avenir Next LT Pro Light"/>
        </w:rPr>
        <w:t xml:space="preserve">fixes </w:t>
      </w:r>
      <w:r>
        <w:rPr>
          <w:rFonts w:ascii="Avenir Next LT Pro Light" w:hAnsi="Avenir Next LT Pro Light"/>
        </w:rPr>
        <w:t>de 2cm d’épaisseur</w:t>
      </w:r>
      <w:r w:rsidR="008E1BD5">
        <w:rPr>
          <w:rFonts w:ascii="Avenir Next LT Pro Light" w:hAnsi="Avenir Next LT Pro Light"/>
        </w:rPr>
        <w:t>,</w:t>
      </w:r>
      <w:r w:rsidR="003C2726">
        <w:rPr>
          <w:rFonts w:ascii="Avenir Next LT Pro Light" w:hAnsi="Avenir Next LT Pro Light"/>
        </w:rPr>
        <w:t xml:space="preserve"> </w:t>
      </w:r>
      <w:r w:rsidR="007A170A">
        <w:rPr>
          <w:rFonts w:ascii="Avenir Next LT Pro Light" w:hAnsi="Avenir Next LT Pro Light"/>
        </w:rPr>
        <w:t xml:space="preserve">en </w:t>
      </w:r>
      <w:r w:rsidR="008E1BD5">
        <w:rPr>
          <w:rFonts w:ascii="Avenir Next LT Pro Light" w:hAnsi="Avenir Next LT Pro Light"/>
        </w:rPr>
        <w:t>medium, à peindre</w:t>
      </w:r>
      <w:r>
        <w:rPr>
          <w:rFonts w:ascii="Avenir Next LT Pro Light" w:hAnsi="Avenir Next LT Pro Light"/>
        </w:rPr>
        <w:t xml:space="preserve">, avec système d’accroche, </w:t>
      </w:r>
      <w:r w:rsidR="003C2726">
        <w:rPr>
          <w:rFonts w:ascii="Avenir Next LT Pro Light" w:hAnsi="Avenir Next LT Pro Light"/>
        </w:rPr>
        <w:t xml:space="preserve">dans </w:t>
      </w:r>
      <w:r>
        <w:rPr>
          <w:rFonts w:ascii="Avenir Next LT Pro Light" w:hAnsi="Avenir Next LT Pro Light"/>
        </w:rPr>
        <w:t>la niche existante (remarque </w:t>
      </w:r>
      <w:r w:rsidRPr="00A22A93">
        <w:rPr>
          <w:rFonts w:ascii="Avenir Next LT Pro Light" w:hAnsi="Avenir Next LT Pro Light"/>
        </w:rPr>
        <w:t>: La dimension de la niche est modifiée et réduite par l’ajout d’une faible isolation en laine de verre et du placoplâtre permettant d’accueillir un futur appareil expresso Neff).</w:t>
      </w:r>
    </w:p>
    <w:p w14:paraId="106FD2BF" w14:textId="5DE15524" w:rsidR="00D362A0" w:rsidRDefault="00A22A93" w:rsidP="00A22A93">
      <w:pPr>
        <w:rPr>
          <w:rFonts w:ascii="Avenir Next LT Pro Light" w:hAnsi="Avenir Next LT Pro Light"/>
        </w:rPr>
      </w:pPr>
      <w:r w:rsidRPr="00A22A93">
        <w:rPr>
          <w:rFonts w:ascii="Avenir Next LT Pro Light" w:hAnsi="Avenir Next LT Pro Light"/>
        </w:rPr>
        <w:t xml:space="preserve">Création </w:t>
      </w:r>
      <w:r w:rsidR="00904B17">
        <w:rPr>
          <w:rFonts w:ascii="Avenir Next LT Pro Light" w:hAnsi="Avenir Next LT Pro Light"/>
        </w:rPr>
        <w:t>et pose</w:t>
      </w:r>
      <w:r w:rsidR="00904B17" w:rsidRPr="00A22A93">
        <w:rPr>
          <w:rFonts w:ascii="Avenir Next LT Pro Light" w:hAnsi="Avenir Next LT Pro Light"/>
        </w:rPr>
        <w:t xml:space="preserve"> </w:t>
      </w:r>
      <w:r w:rsidRPr="00A22A93">
        <w:rPr>
          <w:rFonts w:ascii="Avenir Next LT Pro Light" w:hAnsi="Avenir Next LT Pro Light"/>
        </w:rPr>
        <w:t xml:space="preserve">de 2 étagères </w:t>
      </w:r>
      <w:r w:rsidR="008E1BD5">
        <w:rPr>
          <w:rFonts w:ascii="Avenir Next LT Pro Light" w:hAnsi="Avenir Next LT Pro Light"/>
        </w:rPr>
        <w:t xml:space="preserve">fixes </w:t>
      </w:r>
      <w:r w:rsidRPr="00A22A93">
        <w:rPr>
          <w:rFonts w:ascii="Avenir Next LT Pro Light" w:hAnsi="Avenir Next LT Pro Light"/>
        </w:rPr>
        <w:t xml:space="preserve">en verre </w:t>
      </w:r>
      <w:r w:rsidR="00797444">
        <w:rPr>
          <w:rFonts w:ascii="Avenir Next LT Pro Light" w:hAnsi="Avenir Next LT Pro Light"/>
        </w:rPr>
        <w:t xml:space="preserve">securit clair 1 cm d’épaisseur </w:t>
      </w:r>
      <w:r>
        <w:rPr>
          <w:rFonts w:ascii="Avenir Next LT Pro Light" w:hAnsi="Avenir Next LT Pro Light"/>
        </w:rPr>
        <w:t xml:space="preserve">avec système d’accroche </w:t>
      </w:r>
      <w:r w:rsidRPr="00A22A93">
        <w:rPr>
          <w:rFonts w:ascii="Avenir Next LT Pro Light" w:hAnsi="Avenir Next LT Pro Light"/>
        </w:rPr>
        <w:t>pour la nouvelle niche</w:t>
      </w:r>
      <w:r w:rsidR="00797444">
        <w:rPr>
          <w:rFonts w:ascii="Avenir Next LT Pro Light" w:hAnsi="Avenir Next LT Pro Light"/>
        </w:rPr>
        <w:t xml:space="preserve"> </w:t>
      </w:r>
      <w:r w:rsidRPr="00A22A93">
        <w:rPr>
          <w:rFonts w:ascii="Avenir Next LT Pro Light" w:hAnsi="Avenir Next LT Pro Light"/>
        </w:rPr>
        <w:t xml:space="preserve">dont le </w:t>
      </w:r>
      <w:r w:rsidR="00D362A0" w:rsidRPr="00A22A93">
        <w:rPr>
          <w:rFonts w:ascii="Avenir Next LT Pro Light" w:hAnsi="Avenir Next LT Pro Light"/>
        </w:rPr>
        <w:t xml:space="preserve">fond est carrelé par des carreaux type Zellige </w:t>
      </w:r>
      <w:r w:rsidR="00063449">
        <w:rPr>
          <w:rFonts w:ascii="Avenir Next LT Pro Light" w:hAnsi="Avenir Next LT Pro Light"/>
        </w:rPr>
        <w:t>(</w:t>
      </w:r>
      <w:r w:rsidR="00D362A0" w:rsidRPr="00A22A93">
        <w:rPr>
          <w:rFonts w:ascii="Avenir Next LT Pro Light" w:hAnsi="Avenir Next LT Pro Light"/>
        </w:rPr>
        <w:t>Remarque</w:t>
      </w:r>
      <w:r w:rsidR="00063449">
        <w:rPr>
          <w:rFonts w:ascii="Avenir Next LT Pro Light" w:hAnsi="Avenir Next LT Pro Light"/>
        </w:rPr>
        <w:t>s</w:t>
      </w:r>
      <w:r w:rsidR="00D362A0" w:rsidRPr="00A22A93">
        <w:rPr>
          <w:rFonts w:ascii="Avenir Next LT Pro Light" w:hAnsi="Avenir Next LT Pro Light"/>
        </w:rPr>
        <w:t> : la dimension finale de la niche est à déterminer de façon à ne pas avoir de découpe de carreaux.</w:t>
      </w:r>
      <w:r w:rsidR="00063449" w:rsidRPr="00063449">
        <w:rPr>
          <w:rFonts w:ascii="Avenir Next LT Pro Light" w:hAnsi="Avenir Next LT Pro Light"/>
        </w:rPr>
        <w:t xml:space="preserve"> </w:t>
      </w:r>
      <w:r w:rsidR="00063449" w:rsidRPr="00A22A93">
        <w:rPr>
          <w:rFonts w:ascii="Avenir Next LT Pro Light" w:hAnsi="Avenir Next LT Pro Light"/>
        </w:rPr>
        <w:t>La niche intègre un ruban LED en pourtour pour éclairer les carreaux.</w:t>
      </w:r>
      <w:r w:rsidR="00063449">
        <w:rPr>
          <w:rFonts w:ascii="Avenir Next LT Pro Light" w:hAnsi="Avenir Next LT Pro Light"/>
        </w:rPr>
        <w:t>)</w:t>
      </w:r>
    </w:p>
    <w:p w14:paraId="04D7BE6B" w14:textId="764485D1" w:rsidR="00D362A0" w:rsidRPr="00A73E3F" w:rsidRDefault="00A22A93" w:rsidP="00F95356">
      <w:pPr>
        <w:rPr>
          <w:rFonts w:ascii="Avenir Next LT Pro Light" w:hAnsi="Avenir Next LT Pro Light"/>
        </w:rPr>
      </w:pPr>
      <w:r>
        <w:rPr>
          <w:rFonts w:ascii="Avenir Next LT Pro Light" w:hAnsi="Avenir Next LT Pro Light"/>
        </w:rPr>
        <w:t xml:space="preserve">Création </w:t>
      </w:r>
      <w:r w:rsidR="00904B17">
        <w:rPr>
          <w:rFonts w:ascii="Avenir Next LT Pro Light" w:hAnsi="Avenir Next LT Pro Light"/>
        </w:rPr>
        <w:t xml:space="preserve">et pose </w:t>
      </w:r>
      <w:r>
        <w:rPr>
          <w:rFonts w:ascii="Avenir Next LT Pro Light" w:hAnsi="Avenir Next LT Pro Light"/>
        </w:rPr>
        <w:t xml:space="preserve">d’un cadre à peindre </w:t>
      </w:r>
      <w:r w:rsidR="00C54CE3">
        <w:rPr>
          <w:rFonts w:ascii="Avenir Next LT Pro Light" w:hAnsi="Avenir Next LT Pro Light"/>
        </w:rPr>
        <w:t>(par le peintre</w:t>
      </w:r>
      <w:r w:rsidR="006E1AA5">
        <w:rPr>
          <w:rFonts w:ascii="Avenir Next LT Pro Light" w:hAnsi="Avenir Next LT Pro Light"/>
        </w:rPr>
        <w:t>)</w:t>
      </w:r>
      <w:r w:rsidR="007A7D22">
        <w:rPr>
          <w:rFonts w:ascii="Avenir Next LT Pro Light" w:hAnsi="Avenir Next LT Pro Light"/>
        </w:rPr>
        <w:t>,</w:t>
      </w:r>
      <w:r>
        <w:rPr>
          <w:rFonts w:ascii="Avenir Next LT Pro Light" w:hAnsi="Avenir Next LT Pro Light"/>
        </w:rPr>
        <w:t xml:space="preserve"> </w:t>
      </w:r>
      <w:r w:rsidRPr="00A22A93">
        <w:rPr>
          <w:rFonts w:ascii="Avenir Next LT Pro Light" w:hAnsi="Avenir Next LT Pro Light"/>
        </w:rPr>
        <w:t xml:space="preserve">sur la nouvelle </w:t>
      </w:r>
      <w:r w:rsidR="00D362A0" w:rsidRPr="00A22A93">
        <w:rPr>
          <w:rFonts w:ascii="Avenir Next LT Pro Light" w:hAnsi="Avenir Next LT Pro Light"/>
        </w:rPr>
        <w:t xml:space="preserve">cloison </w:t>
      </w:r>
      <w:r w:rsidR="007A7D22">
        <w:rPr>
          <w:rFonts w:ascii="Avenir Next LT Pro Light" w:hAnsi="Avenir Next LT Pro Light"/>
        </w:rPr>
        <w:t xml:space="preserve">ouest, pour </w:t>
      </w:r>
      <w:r w:rsidR="00D362A0" w:rsidRPr="00A22A93">
        <w:rPr>
          <w:rFonts w:ascii="Avenir Next LT Pro Light" w:hAnsi="Avenir Next LT Pro Light"/>
        </w:rPr>
        <w:t xml:space="preserve">la pose de 2 portes battantes </w:t>
      </w:r>
      <w:r w:rsidRPr="00A22A93">
        <w:rPr>
          <w:rFonts w:ascii="Avenir Next LT Pro Light" w:hAnsi="Avenir Next LT Pro Light"/>
        </w:rPr>
        <w:t>fournies par le cuisiniste</w:t>
      </w:r>
      <w:r w:rsidR="00C54CE3">
        <w:rPr>
          <w:rFonts w:ascii="Avenir Next LT Pro Light" w:hAnsi="Avenir Next LT Pro Light"/>
        </w:rPr>
        <w:t xml:space="preserve"> (</w:t>
      </w:r>
      <w:r w:rsidR="00A73E3F">
        <w:rPr>
          <w:rFonts w:ascii="Avenir Next LT Pro Light" w:hAnsi="Avenir Next LT Pro Light"/>
        </w:rPr>
        <w:t xml:space="preserve">Remarque : </w:t>
      </w:r>
      <w:r w:rsidR="00A73E3F" w:rsidRPr="00A73E3F">
        <w:rPr>
          <w:rFonts w:ascii="Avenir Next LT Pro Light" w:hAnsi="Avenir Next LT Pro Light"/>
        </w:rPr>
        <w:t xml:space="preserve">dimensions précises </w:t>
      </w:r>
      <w:r w:rsidR="00A73E3F">
        <w:rPr>
          <w:rFonts w:ascii="Avenir Next LT Pro Light" w:hAnsi="Avenir Next LT Pro Light"/>
        </w:rPr>
        <w:t xml:space="preserve">du cadre et </w:t>
      </w:r>
      <w:r w:rsidR="00C54CE3" w:rsidRPr="00A73E3F">
        <w:rPr>
          <w:rFonts w:ascii="Avenir Next LT Pro Light" w:hAnsi="Avenir Next LT Pro Light"/>
        </w:rPr>
        <w:t>profondeur minimale du cadre à valider avec le cuisiniste</w:t>
      </w:r>
      <w:r w:rsidR="00A73E3F" w:rsidRPr="00A73E3F">
        <w:rPr>
          <w:rFonts w:ascii="Avenir Next LT Pro Light" w:hAnsi="Avenir Next LT Pro Light"/>
        </w:rPr>
        <w:t xml:space="preserve"> </w:t>
      </w:r>
      <w:r w:rsidR="00A73E3F">
        <w:rPr>
          <w:rFonts w:ascii="Avenir Next LT Pro Light" w:hAnsi="Avenir Next LT Pro Light"/>
        </w:rPr>
        <w:t>pour permettre</w:t>
      </w:r>
      <w:r w:rsidR="00A73E3F" w:rsidRPr="00A73E3F">
        <w:rPr>
          <w:rFonts w:ascii="Avenir Next LT Pro Light" w:hAnsi="Avenir Next LT Pro Light"/>
        </w:rPr>
        <w:t xml:space="preserve"> le système de fixation</w:t>
      </w:r>
      <w:r w:rsidRPr="00A73E3F">
        <w:rPr>
          <w:rFonts w:ascii="Avenir Next LT Pro Light" w:hAnsi="Avenir Next LT Pro Light"/>
        </w:rPr>
        <w:t>)</w:t>
      </w:r>
      <w:r w:rsidR="00A73E3F">
        <w:rPr>
          <w:rFonts w:ascii="Avenir Next LT Pro Light" w:hAnsi="Avenir Next LT Pro Light"/>
        </w:rPr>
        <w:t>.</w:t>
      </w:r>
    </w:p>
    <w:p w14:paraId="5AA44CEE" w14:textId="42CEF7C1" w:rsidR="00604D44" w:rsidRDefault="0064531C" w:rsidP="00F95356">
      <w:pPr>
        <w:rPr>
          <w:rFonts w:ascii="Avenir Next LT Pro Light" w:hAnsi="Avenir Next LT Pro Light"/>
        </w:rPr>
      </w:pPr>
      <w:r>
        <w:rPr>
          <w:rFonts w:ascii="Avenir Next LT Pro Light" w:hAnsi="Avenir Next LT Pro Light"/>
        </w:rPr>
        <w:t>Création</w:t>
      </w:r>
      <w:r w:rsidR="00904B17">
        <w:rPr>
          <w:rFonts w:ascii="Avenir Next LT Pro Light" w:hAnsi="Avenir Next LT Pro Light"/>
        </w:rPr>
        <w:t xml:space="preserve"> et pose</w:t>
      </w:r>
      <w:r>
        <w:rPr>
          <w:rFonts w:ascii="Avenir Next LT Pro Light" w:hAnsi="Avenir Next LT Pro Light"/>
        </w:rPr>
        <w:t xml:space="preserve"> d’un caisson </w:t>
      </w:r>
      <w:r w:rsidR="007A7D22">
        <w:rPr>
          <w:rFonts w:ascii="Avenir Next LT Pro Light" w:hAnsi="Avenir Next LT Pro Light"/>
        </w:rPr>
        <w:t>et de</w:t>
      </w:r>
      <w:r>
        <w:rPr>
          <w:rFonts w:ascii="Avenir Next LT Pro Light" w:hAnsi="Avenir Next LT Pro Light"/>
        </w:rPr>
        <w:t xml:space="preserve"> 2 tablettes </w:t>
      </w:r>
      <w:r w:rsidR="0033080D">
        <w:rPr>
          <w:rFonts w:ascii="Avenir Next LT Pro Light" w:hAnsi="Avenir Next LT Pro Light"/>
        </w:rPr>
        <w:t xml:space="preserve">en mélaminé blanc </w:t>
      </w:r>
      <w:r>
        <w:rPr>
          <w:rFonts w:ascii="Avenir Next LT Pro Light" w:hAnsi="Avenir Next LT Pro Light"/>
        </w:rPr>
        <w:t>coulissantes, dans le placard du tableau électrique, pour accueillir du petit électroménager (grille-pain, cafetière, bouilloire).</w:t>
      </w:r>
      <w:r w:rsidR="00BF4EC7">
        <w:rPr>
          <w:rFonts w:ascii="Avenir Next LT Pro Light" w:hAnsi="Avenir Next LT Pro Light"/>
        </w:rPr>
        <w:t xml:space="preserve"> Prévoir l’accès au bloc 3 prises pour brancher les appareils électroménagers.</w:t>
      </w:r>
      <w:r w:rsidR="007A7D22">
        <w:rPr>
          <w:rFonts w:ascii="Avenir Next LT Pro Light" w:hAnsi="Avenir Next LT Pro Light"/>
        </w:rPr>
        <w:t xml:space="preserve"> (Remarque : tenir compte, pour la profondeur, de la pose d’une nouvelle cloison placo)</w:t>
      </w:r>
    </w:p>
    <w:p w14:paraId="299D6B29" w14:textId="77777777" w:rsidR="006E5D8C" w:rsidRDefault="006E5D8C" w:rsidP="00F4699C">
      <w:pPr>
        <w:rPr>
          <w:rFonts w:ascii="Avenir Next LT Pro Light" w:hAnsi="Avenir Next LT Pro Light"/>
          <w:smallCaps/>
        </w:rPr>
      </w:pPr>
    </w:p>
    <w:p w14:paraId="344B3F44" w14:textId="05BC733C" w:rsidR="00F4699C" w:rsidRPr="00483F4F" w:rsidRDefault="00F4699C" w:rsidP="00F4699C">
      <w:pPr>
        <w:rPr>
          <w:rFonts w:ascii="Avenir Next LT Pro Light" w:hAnsi="Avenir Next LT Pro Light"/>
          <w:smallCaps/>
        </w:rPr>
      </w:pPr>
      <w:r>
        <w:rPr>
          <w:rFonts w:ascii="Avenir Next LT Pro Light" w:hAnsi="Avenir Next LT Pro Light"/>
          <w:smallCaps/>
        </w:rPr>
        <w:t xml:space="preserve">Dans le couloir / dressing / WC : </w:t>
      </w:r>
    </w:p>
    <w:p w14:paraId="64CCFCB1" w14:textId="6CC2A473" w:rsidR="00F4699C" w:rsidRPr="001A5F76" w:rsidRDefault="00F4699C" w:rsidP="00F4699C">
      <w:pPr>
        <w:rPr>
          <w:rFonts w:ascii="Avenir Next LT Pro Light" w:hAnsi="Avenir Next LT Pro Light"/>
        </w:rPr>
      </w:pPr>
      <w:r w:rsidRPr="001A5F76">
        <w:rPr>
          <w:rFonts w:ascii="Avenir Next LT Pro Light" w:hAnsi="Avenir Next LT Pro Light"/>
        </w:rPr>
        <w:t xml:space="preserve">Dépose du dormant de la porte </w:t>
      </w:r>
      <w:r w:rsidR="001A5F76" w:rsidRPr="001A5F76">
        <w:rPr>
          <w:rFonts w:ascii="Avenir Next LT Pro Light" w:hAnsi="Avenir Next LT Pro Light"/>
        </w:rPr>
        <w:t>donnant sur le</w:t>
      </w:r>
      <w:r w:rsidRPr="001A5F76">
        <w:rPr>
          <w:rFonts w:ascii="Avenir Next LT Pro Light" w:hAnsi="Avenir Next LT Pro Light"/>
        </w:rPr>
        <w:t xml:space="preserve"> salon + Réalisation d’un </w:t>
      </w:r>
      <w:r w:rsidR="001A5F76" w:rsidRPr="001A5F76">
        <w:rPr>
          <w:rFonts w:ascii="Avenir Next LT Pro Light" w:hAnsi="Avenir Next LT Pro Light"/>
        </w:rPr>
        <w:t xml:space="preserve">nouveau </w:t>
      </w:r>
      <w:r w:rsidRPr="001A5F76">
        <w:rPr>
          <w:rFonts w:ascii="Avenir Next LT Pro Light" w:hAnsi="Avenir Next LT Pro Light"/>
        </w:rPr>
        <w:t xml:space="preserve">cadre </w:t>
      </w:r>
      <w:r w:rsidR="00755169" w:rsidRPr="001A5F76">
        <w:rPr>
          <w:rFonts w:ascii="Avenir Next LT Pro Light" w:hAnsi="Avenir Next LT Pro Light"/>
        </w:rPr>
        <w:t xml:space="preserve">à peindre </w:t>
      </w:r>
      <w:r w:rsidR="001A5F76" w:rsidRPr="001A5F76">
        <w:rPr>
          <w:rFonts w:ascii="Avenir Next LT Pro Light" w:hAnsi="Avenir Next LT Pro Light"/>
        </w:rPr>
        <w:t>(</w:t>
      </w:r>
      <w:r w:rsidR="00755169" w:rsidRPr="001A5F76">
        <w:rPr>
          <w:rFonts w:ascii="Avenir Next LT Pro Light" w:hAnsi="Avenir Next LT Pro Light"/>
        </w:rPr>
        <w:t>Remarque : La peinture du dormant est prévue dans le lot Peinture</w:t>
      </w:r>
      <w:r w:rsidR="001A5F76" w:rsidRPr="001A5F76">
        <w:rPr>
          <w:rFonts w:ascii="Avenir Next LT Pro Light" w:hAnsi="Avenir Next LT Pro Light"/>
        </w:rPr>
        <w:t>)</w:t>
      </w:r>
      <w:r w:rsidR="00755169" w:rsidRPr="001A5F76">
        <w:rPr>
          <w:rFonts w:ascii="Avenir Next LT Pro Light" w:hAnsi="Avenir Next LT Pro Light"/>
        </w:rPr>
        <w:t>.</w:t>
      </w:r>
    </w:p>
    <w:p w14:paraId="0CFBEE01" w14:textId="499DECE2" w:rsidR="00755169" w:rsidRDefault="00755169" w:rsidP="00755169">
      <w:pPr>
        <w:rPr>
          <w:rFonts w:ascii="Avenir Next LT Pro Light" w:hAnsi="Avenir Next LT Pro Light"/>
        </w:rPr>
      </w:pPr>
      <w:r w:rsidRPr="000E2C25">
        <w:rPr>
          <w:rFonts w:ascii="Avenir Next LT Pro Light" w:hAnsi="Avenir Next LT Pro Light"/>
        </w:rPr>
        <w:t xml:space="preserve">Reprise du dormant </w:t>
      </w:r>
      <w:r w:rsidR="000E2C25" w:rsidRPr="000E2C25">
        <w:rPr>
          <w:rFonts w:ascii="Avenir Next LT Pro Light" w:hAnsi="Avenir Next LT Pro Light"/>
        </w:rPr>
        <w:t xml:space="preserve">des WC </w:t>
      </w:r>
      <w:r w:rsidRPr="000E2C25">
        <w:rPr>
          <w:rFonts w:ascii="Avenir Next LT Pro Light" w:hAnsi="Avenir Next LT Pro Light"/>
        </w:rPr>
        <w:t>existant</w:t>
      </w:r>
      <w:r w:rsidR="000E2C25" w:rsidRPr="000E2C25">
        <w:rPr>
          <w:rFonts w:ascii="Avenir Next LT Pro Light" w:hAnsi="Avenir Next LT Pro Light"/>
        </w:rPr>
        <w:t>s : sciage des paumelles + habillage de la feuillure par une baguette</w:t>
      </w:r>
      <w:r w:rsidRPr="000E2C25">
        <w:rPr>
          <w:rFonts w:ascii="Avenir Next LT Pro Light" w:hAnsi="Avenir Next LT Pro Light"/>
        </w:rPr>
        <w:t xml:space="preserve">. </w:t>
      </w:r>
      <w:r w:rsidR="000E2C25" w:rsidRPr="000E2C25">
        <w:rPr>
          <w:rFonts w:ascii="Avenir Next LT Pro Light" w:hAnsi="Avenir Next LT Pro Light"/>
        </w:rPr>
        <w:t>(</w:t>
      </w:r>
      <w:r w:rsidRPr="000E2C25">
        <w:rPr>
          <w:rFonts w:ascii="Avenir Next LT Pro Light" w:hAnsi="Avenir Next LT Pro Light"/>
        </w:rPr>
        <w:t xml:space="preserve">Remarque : La peinture du dormant </w:t>
      </w:r>
      <w:r w:rsidR="000E2C25">
        <w:rPr>
          <w:rFonts w:ascii="Avenir Next LT Pro Light" w:hAnsi="Avenir Next LT Pro Light"/>
        </w:rPr>
        <w:t xml:space="preserve">modifié </w:t>
      </w:r>
      <w:r w:rsidRPr="000E2C25">
        <w:rPr>
          <w:rFonts w:ascii="Avenir Next LT Pro Light" w:hAnsi="Avenir Next LT Pro Light"/>
        </w:rPr>
        <w:t>est prévue dans le lot Peinture</w:t>
      </w:r>
      <w:r w:rsidR="000E2C25" w:rsidRPr="000E2C25">
        <w:rPr>
          <w:rFonts w:ascii="Avenir Next LT Pro Light" w:hAnsi="Avenir Next LT Pro Light"/>
        </w:rPr>
        <w:t>)</w:t>
      </w:r>
      <w:r w:rsidRPr="00CD242F">
        <w:rPr>
          <w:rFonts w:ascii="Avenir Next LT Pro Light" w:hAnsi="Avenir Next LT Pro Light"/>
        </w:rPr>
        <w:t>.</w:t>
      </w:r>
    </w:p>
    <w:p w14:paraId="61A34F85" w14:textId="7CF2F681" w:rsidR="00C30296" w:rsidRPr="00A80740" w:rsidRDefault="00C30296" w:rsidP="00755169">
      <w:pPr>
        <w:rPr>
          <w:rFonts w:ascii="Avenir Next LT Pro Light" w:hAnsi="Avenir Next LT Pro Light"/>
          <w:color w:val="FF0000"/>
        </w:rPr>
      </w:pPr>
      <w:r>
        <w:rPr>
          <w:rFonts w:ascii="Avenir Next LT Pro Light" w:hAnsi="Avenir Next LT Pro Light"/>
        </w:rPr>
        <w:t>Création et pose d’un complément de baguette d’angle devant l’entrée du dressing</w:t>
      </w:r>
    </w:p>
    <w:p w14:paraId="6A4F2E1E" w14:textId="6D0ECADC" w:rsidR="00ED33C2" w:rsidRPr="00ED33C2" w:rsidRDefault="00ED33C2" w:rsidP="00F4699C">
      <w:pPr>
        <w:rPr>
          <w:rFonts w:ascii="Avenir Next LT Pro Light" w:hAnsi="Avenir Next LT Pro Light"/>
          <w:color w:val="FF0000"/>
        </w:rPr>
      </w:pPr>
      <w:r w:rsidRPr="00ED33C2">
        <w:rPr>
          <w:rFonts w:ascii="Avenir Next LT Pro Light" w:hAnsi="Avenir Next LT Pro Light"/>
        </w:rPr>
        <w:t>Détalonna</w:t>
      </w:r>
      <w:r w:rsidRPr="000E2C25">
        <w:rPr>
          <w:rFonts w:ascii="Avenir Next LT Pro Light" w:hAnsi="Avenir Next LT Pro Light"/>
        </w:rPr>
        <w:t>ge de la porte en bois de la cave une fois le nouveau sol posé (peinture déjà faite par le peintre).</w:t>
      </w:r>
    </w:p>
    <w:p w14:paraId="6DD426BE" w14:textId="53BD6F31" w:rsidR="00604D44" w:rsidRPr="00604D44" w:rsidRDefault="00F4699C" w:rsidP="00F4699C">
      <w:pPr>
        <w:rPr>
          <w:rFonts w:ascii="Avenir Next LT Pro Light" w:hAnsi="Avenir Next LT Pro Light"/>
        </w:rPr>
      </w:pPr>
      <w:r>
        <w:rPr>
          <w:rFonts w:ascii="Avenir Next LT Pro Light" w:hAnsi="Avenir Next LT Pro Light"/>
        </w:rPr>
        <w:t>R</w:t>
      </w:r>
      <w:r w:rsidR="00604D44" w:rsidRPr="00604D44">
        <w:rPr>
          <w:rFonts w:ascii="Avenir Next LT Pro Light" w:hAnsi="Avenir Next LT Pro Light"/>
        </w:rPr>
        <w:t>epr</w:t>
      </w:r>
      <w:r>
        <w:rPr>
          <w:rFonts w:ascii="Avenir Next LT Pro Light" w:hAnsi="Avenir Next LT Pro Light"/>
        </w:rPr>
        <w:t xml:space="preserve">ise du </w:t>
      </w:r>
      <w:r w:rsidR="00604D44" w:rsidRPr="00604D44">
        <w:rPr>
          <w:rFonts w:ascii="Avenir Next LT Pro Light" w:hAnsi="Avenir Next LT Pro Light"/>
        </w:rPr>
        <w:t>plafond rampant en frisette, suite à la suppression des 2 cloisons des WC existants</w:t>
      </w:r>
      <w:r>
        <w:rPr>
          <w:rFonts w:ascii="Avenir Next LT Pro Light" w:hAnsi="Avenir Next LT Pro Light"/>
        </w:rPr>
        <w:t>, d</w:t>
      </w:r>
      <w:r w:rsidR="00904B17">
        <w:rPr>
          <w:rFonts w:ascii="Avenir Next LT Pro Light" w:hAnsi="Avenir Next LT Pro Light"/>
        </w:rPr>
        <w:t>u</w:t>
      </w:r>
      <w:r>
        <w:rPr>
          <w:rFonts w:ascii="Avenir Next LT Pro Light" w:hAnsi="Avenir Next LT Pro Light"/>
        </w:rPr>
        <w:t xml:space="preserve"> doublage</w:t>
      </w:r>
      <w:r w:rsidR="00604D44" w:rsidRPr="00604D44">
        <w:rPr>
          <w:rFonts w:ascii="Avenir Next LT Pro Light" w:hAnsi="Avenir Next LT Pro Light"/>
        </w:rPr>
        <w:t xml:space="preserve"> et à la suppression de la sortie VMC. </w:t>
      </w:r>
      <w:r>
        <w:rPr>
          <w:rFonts w:ascii="Avenir Next LT Pro Light" w:hAnsi="Avenir Next LT Pro Light"/>
        </w:rPr>
        <w:t>(Remarque : une nouvelle sortie VMC dans le plafond rampant est prévue dans le lot Ventilation</w:t>
      </w:r>
      <w:r w:rsidR="004C5693">
        <w:rPr>
          <w:rFonts w:ascii="Avenir Next LT Pro Light" w:hAnsi="Avenir Next LT Pro Light"/>
        </w:rPr>
        <w:t>, et la peinture du plafond est réalisée par le peintre</w:t>
      </w:r>
      <w:r>
        <w:rPr>
          <w:rFonts w:ascii="Avenir Next LT Pro Light" w:hAnsi="Avenir Next LT Pro Light"/>
        </w:rPr>
        <w:t>)</w:t>
      </w:r>
    </w:p>
    <w:p w14:paraId="593F3DEA" w14:textId="0F5CD08C" w:rsidR="00D362A0" w:rsidRDefault="00A80740" w:rsidP="00A80740">
      <w:pPr>
        <w:rPr>
          <w:rFonts w:ascii="Avenir Next LT Pro Light" w:hAnsi="Avenir Next LT Pro Light"/>
        </w:rPr>
      </w:pPr>
      <w:r>
        <w:rPr>
          <w:rFonts w:ascii="Avenir Next LT Pro Light" w:hAnsi="Avenir Next LT Pro Light"/>
        </w:rPr>
        <w:lastRenderedPageBreak/>
        <w:t>Pose d’un montant servant d’appui à la fois au placard d’entretien et au placard dédié aux chaussures. Remarque : à poser avant la pose de la cloison par le maçon.</w:t>
      </w:r>
    </w:p>
    <w:p w14:paraId="37C3CE59" w14:textId="45EF6B1B" w:rsidR="002804C9" w:rsidRPr="00A80740" w:rsidRDefault="002804C9" w:rsidP="00A80740">
      <w:pPr>
        <w:rPr>
          <w:rFonts w:ascii="Avenir Next LT Pro Light" w:hAnsi="Avenir Next LT Pro Light"/>
          <w:smallCaps/>
        </w:rPr>
      </w:pPr>
      <w:r>
        <w:rPr>
          <w:rFonts w:ascii="Avenir Next LT Pro Light" w:hAnsi="Avenir Next LT Pro Light"/>
        </w:rPr>
        <w:t xml:space="preserve">Création </w:t>
      </w:r>
      <w:r w:rsidR="00904B17">
        <w:rPr>
          <w:rFonts w:ascii="Avenir Next LT Pro Light" w:hAnsi="Avenir Next LT Pro Light"/>
        </w:rPr>
        <w:t xml:space="preserve">et pose </w:t>
      </w:r>
      <w:r>
        <w:rPr>
          <w:rFonts w:ascii="Avenir Next LT Pro Light" w:hAnsi="Avenir Next LT Pro Light"/>
        </w:rPr>
        <w:t xml:space="preserve">d’un placard pour chaussures avec 2 portes battantes push pull toute hauteur </w:t>
      </w:r>
      <w:r w:rsidR="00F47B09">
        <w:rPr>
          <w:rFonts w:ascii="Avenir Next LT Pro Light" w:hAnsi="Avenir Next LT Pro Light"/>
        </w:rPr>
        <w:t xml:space="preserve">en stratifié </w:t>
      </w:r>
      <w:proofErr w:type="spellStart"/>
      <w:r w:rsidR="00F47B09">
        <w:rPr>
          <w:rFonts w:ascii="Avenir Next LT Pro Light" w:hAnsi="Avenir Next LT Pro Light"/>
        </w:rPr>
        <w:t>Egger</w:t>
      </w:r>
      <w:proofErr w:type="spellEnd"/>
      <w:r w:rsidR="00F47B09">
        <w:rPr>
          <w:rFonts w:ascii="Avenir Next LT Pro Light" w:hAnsi="Avenir Next LT Pro Light"/>
        </w:rPr>
        <w:t xml:space="preserve"> Blanc Porcelaine W1200 ST9 </w:t>
      </w:r>
      <w:r>
        <w:rPr>
          <w:rFonts w:ascii="Avenir Next LT Pro Light" w:hAnsi="Avenir Next LT Pro Light"/>
        </w:rPr>
        <w:t>(5 cm laissés au niveau du plafond rampant</w:t>
      </w:r>
      <w:r w:rsidR="002839D6">
        <w:rPr>
          <w:rFonts w:ascii="Avenir Next LT Pro Light" w:hAnsi="Avenir Next LT Pro Light"/>
        </w:rPr>
        <w:t xml:space="preserve"> et </w:t>
      </w:r>
      <w:r w:rsidR="002839D6" w:rsidRPr="00904B17">
        <w:rPr>
          <w:rFonts w:ascii="Avenir Next LT Pro Light" w:hAnsi="Avenir Next LT Pro Light"/>
        </w:rPr>
        <w:t>charnières invisibles</w:t>
      </w:r>
      <w:r w:rsidR="00F47B09">
        <w:rPr>
          <w:rFonts w:ascii="Avenir Next LT Pro Light" w:hAnsi="Avenir Next LT Pro Light"/>
        </w:rPr>
        <w:t>) +</w:t>
      </w:r>
      <w:r w:rsidR="00AC6AF4">
        <w:rPr>
          <w:rFonts w:ascii="Avenir Next LT Pro Light" w:hAnsi="Avenir Next LT Pro Light"/>
        </w:rPr>
        <w:t xml:space="preserve"> 12 étagères en mélaminé blanc réglables en hauteur (percement </w:t>
      </w:r>
      <w:r w:rsidR="00F47B09">
        <w:rPr>
          <w:rFonts w:ascii="Avenir Next LT Pro Light" w:hAnsi="Avenir Next LT Pro Light"/>
        </w:rPr>
        <w:t xml:space="preserve">tous les 32mm). </w:t>
      </w:r>
    </w:p>
    <w:p w14:paraId="5116BD13" w14:textId="4CF53117" w:rsidR="00904B17" w:rsidRPr="00904B17" w:rsidRDefault="00904B17" w:rsidP="00904B17">
      <w:pPr>
        <w:rPr>
          <w:rFonts w:ascii="Avenir Next LT Pro Light" w:hAnsi="Avenir Next LT Pro Light"/>
        </w:rPr>
      </w:pPr>
      <w:r w:rsidRPr="00904B17">
        <w:rPr>
          <w:rFonts w:ascii="Avenir Next LT Pro Light" w:hAnsi="Avenir Next LT Pro Light"/>
        </w:rPr>
        <w:t>Au-dessus du bloc porte</w:t>
      </w:r>
      <w:r>
        <w:rPr>
          <w:rFonts w:ascii="Avenir Next LT Pro Light" w:hAnsi="Avenir Next LT Pro Light"/>
        </w:rPr>
        <w:t xml:space="preserve"> du placard d’entretien</w:t>
      </w:r>
      <w:r w:rsidRPr="00904B17">
        <w:rPr>
          <w:rFonts w:ascii="Avenir Next LT Pro Light" w:hAnsi="Avenir Next LT Pro Light"/>
        </w:rPr>
        <w:t xml:space="preserve">, </w:t>
      </w:r>
      <w:r>
        <w:rPr>
          <w:rFonts w:ascii="Avenir Next LT Pro Light" w:hAnsi="Avenir Next LT Pro Light"/>
        </w:rPr>
        <w:t xml:space="preserve">création et pose d’une </w:t>
      </w:r>
      <w:r w:rsidRPr="00904B17">
        <w:rPr>
          <w:rFonts w:ascii="Avenir Next LT Pro Light" w:hAnsi="Avenir Next LT Pro Light"/>
        </w:rPr>
        <w:t xml:space="preserve">porte battante </w:t>
      </w:r>
      <w:r w:rsidR="00544135">
        <w:rPr>
          <w:rFonts w:ascii="Avenir Next LT Pro Light" w:hAnsi="Avenir Next LT Pro Light"/>
        </w:rPr>
        <w:t xml:space="preserve">en medium (format spécifique) </w:t>
      </w:r>
      <w:r w:rsidR="002839D6">
        <w:rPr>
          <w:rFonts w:ascii="Avenir Next LT Pro Light" w:hAnsi="Avenir Next LT Pro Light"/>
        </w:rPr>
        <w:t>à peindre de la couleur du mur</w:t>
      </w:r>
      <w:r w:rsidRPr="00904B17">
        <w:rPr>
          <w:rFonts w:ascii="Avenir Next LT Pro Light" w:hAnsi="Avenir Next LT Pro Light"/>
        </w:rPr>
        <w:t xml:space="preserve"> pour créer un rangement haut dans le placard d’entretien</w:t>
      </w:r>
      <w:r>
        <w:rPr>
          <w:rFonts w:ascii="Avenir Next LT Pro Light" w:hAnsi="Avenir Next LT Pro Light"/>
        </w:rPr>
        <w:t xml:space="preserve"> (5 cm laissés au niveau du plafond rampant</w:t>
      </w:r>
      <w:r w:rsidR="002839D6">
        <w:rPr>
          <w:rFonts w:ascii="Avenir Next LT Pro Light" w:hAnsi="Avenir Next LT Pro Light"/>
        </w:rPr>
        <w:t xml:space="preserve"> + système </w:t>
      </w:r>
      <w:r w:rsidR="002839D6" w:rsidRPr="00904B17">
        <w:rPr>
          <w:rFonts w:ascii="Avenir Next LT Pro Light" w:hAnsi="Avenir Next LT Pro Light"/>
        </w:rPr>
        <w:t>push pull avec charnières invisibles</w:t>
      </w:r>
      <w:r>
        <w:rPr>
          <w:rFonts w:ascii="Avenir Next LT Pro Light" w:hAnsi="Avenir Next LT Pro Light"/>
        </w:rPr>
        <w:t>)</w:t>
      </w:r>
      <w:r w:rsidR="00FE2CF4">
        <w:rPr>
          <w:rFonts w:ascii="Avenir Next LT Pro Light" w:hAnsi="Avenir Next LT Pro Light"/>
        </w:rPr>
        <w:t xml:space="preserve"> + 1 étagère en medium blanc pour séparer les 2 espaces</w:t>
      </w:r>
      <w:r w:rsidRPr="00904B17">
        <w:rPr>
          <w:rFonts w:ascii="Avenir Next LT Pro Light" w:hAnsi="Avenir Next LT Pro Light"/>
        </w:rPr>
        <w:t>.</w:t>
      </w:r>
      <w:r w:rsidR="002839D6">
        <w:rPr>
          <w:rFonts w:ascii="Avenir Next LT Pro Light" w:hAnsi="Avenir Next LT Pro Light"/>
        </w:rPr>
        <w:t xml:space="preserve"> </w:t>
      </w:r>
    </w:p>
    <w:p w14:paraId="6E3F344D" w14:textId="085FE59C" w:rsidR="00604D44" w:rsidRDefault="00904B17" w:rsidP="00F95356">
      <w:pPr>
        <w:rPr>
          <w:rFonts w:ascii="Avenir Next LT Pro Light" w:hAnsi="Avenir Next LT Pro Light"/>
        </w:rPr>
      </w:pPr>
      <w:r>
        <w:rPr>
          <w:rFonts w:ascii="Avenir Next LT Pro Light" w:hAnsi="Avenir Next LT Pro Light"/>
        </w:rPr>
        <w:t xml:space="preserve">Création et pose d’un placard vide-poche, en continuité </w:t>
      </w:r>
      <w:r w:rsidR="00287F5F">
        <w:rPr>
          <w:rFonts w:ascii="Avenir Next LT Pro Light" w:hAnsi="Avenir Next LT Pro Light"/>
        </w:rPr>
        <w:t xml:space="preserve">et en perpendiculaire </w:t>
      </w:r>
      <w:r>
        <w:rPr>
          <w:rFonts w:ascii="Avenir Next LT Pro Light" w:hAnsi="Avenir Next LT Pro Light"/>
        </w:rPr>
        <w:t>de</w:t>
      </w:r>
      <w:r w:rsidR="00287F5F">
        <w:rPr>
          <w:rFonts w:ascii="Avenir Next LT Pro Light" w:hAnsi="Avenir Next LT Pro Light"/>
        </w:rPr>
        <w:t>s</w:t>
      </w:r>
      <w:r>
        <w:rPr>
          <w:rFonts w:ascii="Avenir Next LT Pro Light" w:hAnsi="Avenir Next LT Pro Light"/>
        </w:rPr>
        <w:t xml:space="preserve"> cloison</w:t>
      </w:r>
      <w:r w:rsidR="00287F5F">
        <w:rPr>
          <w:rFonts w:ascii="Avenir Next LT Pro Light" w:hAnsi="Avenir Next LT Pro Light"/>
        </w:rPr>
        <w:t>s</w:t>
      </w:r>
      <w:r>
        <w:rPr>
          <w:rFonts w:ascii="Avenir Next LT Pro Light" w:hAnsi="Avenir Next LT Pro Light"/>
        </w:rPr>
        <w:t xml:space="preserve"> des nouveaux WC : porte battante </w:t>
      </w:r>
      <w:r w:rsidR="00D34635">
        <w:rPr>
          <w:rFonts w:ascii="Avenir Next LT Pro Light" w:hAnsi="Avenir Next LT Pro Light"/>
        </w:rPr>
        <w:t>(</w:t>
      </w:r>
      <w:r>
        <w:rPr>
          <w:rFonts w:ascii="Avenir Next LT Pro Light" w:hAnsi="Avenir Next LT Pro Light"/>
        </w:rPr>
        <w:t xml:space="preserve">push pull </w:t>
      </w:r>
      <w:r w:rsidR="00D34635">
        <w:rPr>
          <w:rFonts w:ascii="Avenir Next LT Pro Light" w:hAnsi="Avenir Next LT Pro Light"/>
        </w:rPr>
        <w:t xml:space="preserve">et </w:t>
      </w:r>
      <w:r w:rsidR="00D34635" w:rsidRPr="00904B17">
        <w:rPr>
          <w:rFonts w:ascii="Avenir Next LT Pro Light" w:hAnsi="Avenir Next LT Pro Light"/>
        </w:rPr>
        <w:t>charnières invisibles</w:t>
      </w:r>
      <w:r w:rsidR="00D34635">
        <w:rPr>
          <w:rFonts w:ascii="Avenir Next LT Pro Light" w:hAnsi="Avenir Next LT Pro Light"/>
        </w:rPr>
        <w:t xml:space="preserve">) </w:t>
      </w:r>
      <w:r>
        <w:rPr>
          <w:rFonts w:ascii="Avenir Next LT Pro Light" w:hAnsi="Avenir Next LT Pro Light"/>
        </w:rPr>
        <w:t xml:space="preserve">en </w:t>
      </w:r>
      <w:r w:rsidR="00CF60E0">
        <w:rPr>
          <w:rFonts w:ascii="Avenir Next LT Pro Light" w:hAnsi="Avenir Next LT Pro Light"/>
        </w:rPr>
        <w:t xml:space="preserve">stratifié </w:t>
      </w:r>
      <w:proofErr w:type="spellStart"/>
      <w:r w:rsidR="00CF60E0">
        <w:rPr>
          <w:rFonts w:ascii="Avenir Next LT Pro Light" w:hAnsi="Avenir Next LT Pro Light"/>
        </w:rPr>
        <w:t>Egger</w:t>
      </w:r>
      <w:proofErr w:type="spellEnd"/>
      <w:r w:rsidR="00CF60E0">
        <w:rPr>
          <w:rFonts w:ascii="Avenir Next LT Pro Light" w:hAnsi="Avenir Next LT Pro Light"/>
        </w:rPr>
        <w:t xml:space="preserve"> Blanc Porcelaine W1200 ST9 </w:t>
      </w:r>
      <w:r w:rsidR="00D34635">
        <w:rPr>
          <w:rFonts w:ascii="Avenir Next LT Pro Light" w:hAnsi="Avenir Next LT Pro Light"/>
        </w:rPr>
        <w:t xml:space="preserve">et une étagère réglable </w:t>
      </w:r>
      <w:r>
        <w:rPr>
          <w:rFonts w:ascii="Avenir Next LT Pro Light" w:hAnsi="Avenir Next LT Pro Light"/>
        </w:rPr>
        <w:t xml:space="preserve">sur la partie basse + </w:t>
      </w:r>
      <w:r w:rsidR="00F8396F">
        <w:rPr>
          <w:rFonts w:ascii="Avenir Next LT Pro Light" w:hAnsi="Avenir Next LT Pro Light"/>
        </w:rPr>
        <w:t xml:space="preserve">niche en partie haute avec </w:t>
      </w:r>
      <w:r>
        <w:rPr>
          <w:rFonts w:ascii="Avenir Next LT Pro Light" w:hAnsi="Avenir Next LT Pro Light"/>
        </w:rPr>
        <w:t xml:space="preserve">4 étagères </w:t>
      </w:r>
      <w:r w:rsidR="004D0C14">
        <w:rPr>
          <w:rFonts w:ascii="Avenir Next LT Pro Light" w:hAnsi="Avenir Next LT Pro Light"/>
        </w:rPr>
        <w:t xml:space="preserve">fixes </w:t>
      </w:r>
      <w:r w:rsidRPr="00544135">
        <w:rPr>
          <w:rFonts w:ascii="Avenir Next LT Pro Light" w:hAnsi="Avenir Next LT Pro Light"/>
        </w:rPr>
        <w:t xml:space="preserve">en </w:t>
      </w:r>
      <w:r w:rsidRPr="00BA557B">
        <w:rPr>
          <w:rFonts w:ascii="Avenir Next LT Pro Light" w:hAnsi="Avenir Next LT Pro Light"/>
          <w:highlight w:val="yellow"/>
        </w:rPr>
        <w:t>stratifié</w:t>
      </w:r>
      <w:r w:rsidR="00BA557B" w:rsidRPr="00BA557B">
        <w:rPr>
          <w:rFonts w:ascii="Avenir Next LT Pro Light" w:hAnsi="Avenir Next LT Pro Light"/>
          <w:highlight w:val="yellow"/>
        </w:rPr>
        <w:t xml:space="preserve"> </w:t>
      </w:r>
      <w:proofErr w:type="spellStart"/>
      <w:r w:rsidR="00BA557B" w:rsidRPr="00BA557B">
        <w:rPr>
          <w:rFonts w:ascii="Avenir Next LT Pro Light" w:hAnsi="Avenir Next LT Pro Light"/>
          <w:highlight w:val="yellow"/>
        </w:rPr>
        <w:t>Egger</w:t>
      </w:r>
      <w:proofErr w:type="spellEnd"/>
      <w:r w:rsidR="00BA557B" w:rsidRPr="00BA557B">
        <w:rPr>
          <w:rFonts w:ascii="Avenir Next LT Pro Light" w:hAnsi="Avenir Next LT Pro Light"/>
          <w:highlight w:val="yellow"/>
        </w:rPr>
        <w:t xml:space="preserve"> Natural Kendal </w:t>
      </w:r>
      <w:proofErr w:type="spellStart"/>
      <w:r w:rsidR="00BA557B" w:rsidRPr="00BA557B">
        <w:rPr>
          <w:rFonts w:ascii="Avenir Next LT Pro Light" w:hAnsi="Avenir Next LT Pro Light"/>
          <w:highlight w:val="yellow"/>
        </w:rPr>
        <w:t>Oak</w:t>
      </w:r>
      <w:proofErr w:type="spellEnd"/>
      <w:r w:rsidR="00BA557B" w:rsidRPr="00BA557B">
        <w:rPr>
          <w:rFonts w:ascii="Avenir Next LT Pro Light" w:hAnsi="Avenir Next LT Pro Light"/>
          <w:highlight w:val="yellow"/>
        </w:rPr>
        <w:t xml:space="preserve"> H3170 ST12</w:t>
      </w:r>
      <w:r w:rsidR="00F8396F" w:rsidRPr="00544135">
        <w:rPr>
          <w:rFonts w:ascii="Avenir Next LT Pro Light" w:hAnsi="Avenir Next LT Pro Light"/>
        </w:rPr>
        <w:t xml:space="preserve"> et parois intérieures de la niche en </w:t>
      </w:r>
      <w:r w:rsidR="00544135" w:rsidRPr="00BA557B">
        <w:rPr>
          <w:rFonts w:ascii="Avenir Next LT Pro Light" w:hAnsi="Avenir Next LT Pro Light"/>
          <w:highlight w:val="yellow"/>
        </w:rPr>
        <w:t>stratifié</w:t>
      </w:r>
      <w:r w:rsidR="00BA557B" w:rsidRPr="00BA557B">
        <w:rPr>
          <w:rFonts w:ascii="Avenir Next LT Pro Light" w:hAnsi="Avenir Next LT Pro Light"/>
          <w:highlight w:val="yellow"/>
        </w:rPr>
        <w:t xml:space="preserve"> </w:t>
      </w:r>
      <w:proofErr w:type="spellStart"/>
      <w:r w:rsidR="00BA557B" w:rsidRPr="00BA557B">
        <w:rPr>
          <w:rFonts w:ascii="Avenir Next LT Pro Light" w:hAnsi="Avenir Next LT Pro Light"/>
          <w:highlight w:val="yellow"/>
        </w:rPr>
        <w:t>Egger</w:t>
      </w:r>
      <w:proofErr w:type="spellEnd"/>
      <w:r w:rsidR="00BA557B" w:rsidRPr="00BA557B">
        <w:rPr>
          <w:rFonts w:ascii="Avenir Next LT Pro Light" w:hAnsi="Avenir Next LT Pro Light"/>
          <w:highlight w:val="yellow"/>
        </w:rPr>
        <w:t xml:space="preserve"> Gris graphite U961 ST2</w:t>
      </w:r>
      <w:r w:rsidR="00F8396F" w:rsidRPr="00544135">
        <w:rPr>
          <w:rFonts w:ascii="Avenir Next LT Pro Light" w:hAnsi="Avenir Next LT Pro Light"/>
        </w:rPr>
        <w:t xml:space="preserve">. (Remarque : </w:t>
      </w:r>
      <w:r w:rsidR="00F8396F">
        <w:rPr>
          <w:rFonts w:ascii="Avenir Next LT Pro Light" w:hAnsi="Avenir Next LT Pro Light"/>
        </w:rPr>
        <w:t>2 prises électriques sont prévues à l’intérieur de la niche).</w:t>
      </w:r>
    </w:p>
    <w:p w14:paraId="2D84DB82" w14:textId="0A99BE10" w:rsidR="0030541A" w:rsidRDefault="0030541A" w:rsidP="00F95356">
      <w:pPr>
        <w:rPr>
          <w:rFonts w:ascii="Avenir Next LT Pro Light" w:hAnsi="Avenir Next LT Pro Light"/>
        </w:rPr>
      </w:pPr>
      <w:r>
        <w:rPr>
          <w:rFonts w:ascii="Avenir Next LT Pro Light" w:hAnsi="Avenir Next LT Pro Light"/>
        </w:rPr>
        <w:t>Création et pose d’un dressing en L, avec fermeture par un rideau et comprenant :</w:t>
      </w:r>
    </w:p>
    <w:p w14:paraId="678AB899" w14:textId="1488C1E8" w:rsidR="0030541A" w:rsidRPr="004B682C" w:rsidRDefault="0030541A" w:rsidP="004B682C">
      <w:pPr>
        <w:pStyle w:val="Paragraphedeliste"/>
        <w:numPr>
          <w:ilvl w:val="0"/>
          <w:numId w:val="23"/>
        </w:numPr>
        <w:rPr>
          <w:rFonts w:ascii="Avenir Next LT Pro Light" w:hAnsi="Avenir Next LT Pro Light"/>
        </w:rPr>
      </w:pPr>
      <w:r w:rsidRPr="004B682C">
        <w:rPr>
          <w:rFonts w:ascii="Avenir Next LT Pro Light" w:hAnsi="Avenir Next LT Pro Light"/>
        </w:rPr>
        <w:t>2 tringles droites pour penderie vestes + 1 étagère droite en mélaminé blanc</w:t>
      </w:r>
    </w:p>
    <w:p w14:paraId="14451016" w14:textId="68FDB672" w:rsidR="0030541A" w:rsidRDefault="0030541A" w:rsidP="004B682C">
      <w:pPr>
        <w:pStyle w:val="Paragraphedeliste"/>
        <w:numPr>
          <w:ilvl w:val="0"/>
          <w:numId w:val="23"/>
        </w:numPr>
        <w:rPr>
          <w:rFonts w:ascii="Avenir Next LT Pro Light" w:hAnsi="Avenir Next LT Pro Light"/>
        </w:rPr>
      </w:pPr>
      <w:r w:rsidRPr="004B682C">
        <w:rPr>
          <w:rFonts w:ascii="Avenir Next LT Pro Light" w:hAnsi="Avenir Next LT Pro Light"/>
        </w:rPr>
        <w:t>1 tringle en L pour penderie manteaux + 2 étagères en L en mélaminé blanc</w:t>
      </w:r>
    </w:p>
    <w:p w14:paraId="4E8C3366" w14:textId="75C2A038" w:rsidR="00B426EC" w:rsidRPr="004B682C" w:rsidRDefault="00B426EC" w:rsidP="004B682C">
      <w:pPr>
        <w:pStyle w:val="Paragraphedeliste"/>
        <w:numPr>
          <w:ilvl w:val="0"/>
          <w:numId w:val="23"/>
        </w:numPr>
        <w:rPr>
          <w:rFonts w:ascii="Avenir Next LT Pro Light" w:hAnsi="Avenir Next LT Pro Light"/>
        </w:rPr>
      </w:pPr>
      <w:r>
        <w:rPr>
          <w:rFonts w:ascii="Avenir Next LT Pro Light" w:hAnsi="Avenir Next LT Pro Light"/>
        </w:rPr>
        <w:t>1 montant de séparation</w:t>
      </w:r>
    </w:p>
    <w:p w14:paraId="611A084A" w14:textId="33933FA9" w:rsidR="00C460A5" w:rsidRPr="004B682C" w:rsidRDefault="00C460A5" w:rsidP="004B682C">
      <w:pPr>
        <w:pStyle w:val="Paragraphedeliste"/>
        <w:numPr>
          <w:ilvl w:val="0"/>
          <w:numId w:val="23"/>
        </w:numPr>
        <w:rPr>
          <w:rFonts w:ascii="Avenir Next LT Pro Light" w:hAnsi="Avenir Next LT Pro Light"/>
        </w:rPr>
      </w:pPr>
      <w:r w:rsidRPr="004B682C">
        <w:rPr>
          <w:rFonts w:ascii="Avenir Next LT Pro Light" w:hAnsi="Avenir Next LT Pro Light"/>
        </w:rPr>
        <w:t xml:space="preserve">1 tringle </w:t>
      </w:r>
      <w:r w:rsidR="00A438E4">
        <w:rPr>
          <w:rFonts w:ascii="Avenir Next LT Pro Light" w:hAnsi="Avenir Next LT Pro Light"/>
        </w:rPr>
        <w:t xml:space="preserve">suspendue en L pour </w:t>
      </w:r>
      <w:r w:rsidR="00D34635">
        <w:rPr>
          <w:rFonts w:ascii="Avenir Next LT Pro Light" w:hAnsi="Avenir Next LT Pro Light"/>
        </w:rPr>
        <w:t xml:space="preserve">2 </w:t>
      </w:r>
      <w:r w:rsidRPr="004B682C">
        <w:rPr>
          <w:rFonts w:ascii="Avenir Next LT Pro Light" w:hAnsi="Avenir Next LT Pro Light"/>
        </w:rPr>
        <w:t>rideau</w:t>
      </w:r>
      <w:r w:rsidR="00D34635">
        <w:rPr>
          <w:rFonts w:ascii="Avenir Next LT Pro Light" w:hAnsi="Avenir Next LT Pro Light"/>
        </w:rPr>
        <w:t>x</w:t>
      </w:r>
      <w:r w:rsidRPr="004B682C">
        <w:rPr>
          <w:rFonts w:ascii="Avenir Next LT Pro Light" w:hAnsi="Avenir Next LT Pro Light"/>
        </w:rPr>
        <w:t xml:space="preserve"> </w:t>
      </w:r>
      <w:r w:rsidR="00A438E4">
        <w:rPr>
          <w:rFonts w:ascii="Avenir Next LT Pro Light" w:hAnsi="Avenir Next LT Pro Light"/>
        </w:rPr>
        <w:t>à œillets</w:t>
      </w:r>
      <w:r w:rsidR="00DB3B27">
        <w:rPr>
          <w:rFonts w:ascii="Avenir Next LT Pro Light" w:hAnsi="Avenir Next LT Pro Light"/>
        </w:rPr>
        <w:t xml:space="preserve"> (remarque : la tringle doit être démontable pour laver / changer les rideaux)</w:t>
      </w:r>
    </w:p>
    <w:p w14:paraId="716D4399" w14:textId="183CBEFA" w:rsidR="004B682C" w:rsidRPr="004B682C" w:rsidRDefault="004B682C" w:rsidP="004B682C">
      <w:pPr>
        <w:pStyle w:val="Paragraphedeliste"/>
        <w:numPr>
          <w:ilvl w:val="0"/>
          <w:numId w:val="23"/>
        </w:numPr>
        <w:rPr>
          <w:rFonts w:ascii="Avenir Next LT Pro Light" w:hAnsi="Avenir Next LT Pro Light"/>
        </w:rPr>
      </w:pPr>
      <w:r w:rsidRPr="004B682C">
        <w:rPr>
          <w:rFonts w:ascii="Avenir Next LT Pro Light" w:hAnsi="Avenir Next LT Pro Light"/>
        </w:rPr>
        <w:t xml:space="preserve">Habillage en stratifié </w:t>
      </w:r>
      <w:proofErr w:type="spellStart"/>
      <w:r w:rsidRPr="004B682C">
        <w:rPr>
          <w:rFonts w:ascii="Avenir Next LT Pro Light" w:hAnsi="Avenir Next LT Pro Light"/>
        </w:rPr>
        <w:t>Egger</w:t>
      </w:r>
      <w:proofErr w:type="spellEnd"/>
      <w:r w:rsidRPr="004B682C">
        <w:rPr>
          <w:rFonts w:ascii="Avenir Next LT Pro Light" w:hAnsi="Avenir Next LT Pro Light"/>
        </w:rPr>
        <w:t xml:space="preserve"> Blanc Porcelaine W1200 ST9 pour accueillir la tringle à rideau en L</w:t>
      </w:r>
    </w:p>
    <w:p w14:paraId="6F7DE2B9" w14:textId="227BCE86" w:rsidR="0030541A" w:rsidRPr="00D34635" w:rsidRDefault="0030541A" w:rsidP="004B682C">
      <w:pPr>
        <w:pStyle w:val="Paragraphedeliste"/>
        <w:numPr>
          <w:ilvl w:val="0"/>
          <w:numId w:val="23"/>
        </w:numPr>
        <w:rPr>
          <w:rFonts w:ascii="Avenir Next LT Pro Light" w:hAnsi="Avenir Next LT Pro Light"/>
        </w:rPr>
      </w:pPr>
      <w:r w:rsidRPr="004B682C">
        <w:rPr>
          <w:rFonts w:ascii="Avenir Next LT Pro Light" w:hAnsi="Avenir Next LT Pro Light"/>
        </w:rPr>
        <w:t>Façade</w:t>
      </w:r>
      <w:r w:rsidR="004B682C" w:rsidRPr="004B682C">
        <w:rPr>
          <w:rFonts w:ascii="Avenir Next LT Pro Light" w:hAnsi="Avenir Next LT Pro Light"/>
        </w:rPr>
        <w:t>s</w:t>
      </w:r>
      <w:r w:rsidRPr="004B682C">
        <w:rPr>
          <w:rFonts w:ascii="Avenir Next LT Pro Light" w:hAnsi="Avenir Next LT Pro Light"/>
        </w:rPr>
        <w:t xml:space="preserve"> </w:t>
      </w:r>
      <w:r w:rsidR="004B682C" w:rsidRPr="004B682C">
        <w:rPr>
          <w:rFonts w:ascii="Avenir Next LT Pro Light" w:hAnsi="Avenir Next LT Pro Light"/>
        </w:rPr>
        <w:t xml:space="preserve">en stratifié </w:t>
      </w:r>
      <w:proofErr w:type="spellStart"/>
      <w:r w:rsidR="004B682C" w:rsidRPr="004B682C">
        <w:rPr>
          <w:rFonts w:ascii="Avenir Next LT Pro Light" w:hAnsi="Avenir Next LT Pro Light"/>
        </w:rPr>
        <w:t>Egger</w:t>
      </w:r>
      <w:proofErr w:type="spellEnd"/>
      <w:r w:rsidR="004B682C" w:rsidRPr="004B682C">
        <w:rPr>
          <w:rFonts w:ascii="Avenir Next LT Pro Light" w:hAnsi="Avenir Next LT Pro Light"/>
        </w:rPr>
        <w:t xml:space="preserve"> Blanc Porcelaine W1200 ST9 </w:t>
      </w:r>
      <w:r w:rsidRPr="004B682C">
        <w:rPr>
          <w:rFonts w:ascii="Avenir Next LT Pro Light" w:hAnsi="Avenir Next LT Pro Light"/>
        </w:rPr>
        <w:t xml:space="preserve">pour habiller le haut du dressing jusqu’au rampant (espace derrière </w:t>
      </w:r>
      <w:r w:rsidRPr="00D34635">
        <w:rPr>
          <w:rFonts w:ascii="Avenir Next LT Pro Light" w:hAnsi="Avenir Next LT Pro Light"/>
        </w:rPr>
        <w:t>non accessible)</w:t>
      </w:r>
    </w:p>
    <w:p w14:paraId="7FA25551" w14:textId="60335546" w:rsidR="0030541A" w:rsidRDefault="00CF60E0" w:rsidP="00F95356">
      <w:pPr>
        <w:rPr>
          <w:rFonts w:ascii="Avenir Next LT Pro Light" w:hAnsi="Avenir Next LT Pro Light"/>
        </w:rPr>
      </w:pPr>
      <w:r>
        <w:rPr>
          <w:rFonts w:ascii="Avenir Next LT Pro Light" w:hAnsi="Avenir Next LT Pro Light"/>
        </w:rPr>
        <w:t xml:space="preserve">Création et pose d’un habillage sur mesure du bâti-support des WC </w:t>
      </w:r>
      <w:r w:rsidR="00406B7A">
        <w:rPr>
          <w:rFonts w:ascii="Avenir Next LT Pro Light" w:hAnsi="Avenir Next LT Pro Light"/>
        </w:rPr>
        <w:t>avec façades en</w:t>
      </w:r>
      <w:r>
        <w:rPr>
          <w:rFonts w:ascii="Avenir Next LT Pro Light" w:hAnsi="Avenir Next LT Pro Light"/>
        </w:rPr>
        <w:t xml:space="preserve"> </w:t>
      </w:r>
      <w:r w:rsidRPr="00D34635">
        <w:rPr>
          <w:rFonts w:ascii="Avenir Next LT Pro Light" w:hAnsi="Avenir Next LT Pro Light"/>
        </w:rPr>
        <w:t xml:space="preserve">stratifié </w:t>
      </w:r>
      <w:proofErr w:type="spellStart"/>
      <w:r w:rsidR="00A5705F" w:rsidRPr="00BA557B">
        <w:rPr>
          <w:rFonts w:ascii="Avenir Next LT Pro Light" w:hAnsi="Avenir Next LT Pro Light"/>
          <w:highlight w:val="yellow"/>
        </w:rPr>
        <w:t>Egger</w:t>
      </w:r>
      <w:proofErr w:type="spellEnd"/>
      <w:r w:rsidR="00A5705F" w:rsidRPr="00BA557B">
        <w:rPr>
          <w:rFonts w:ascii="Avenir Next LT Pro Light" w:hAnsi="Avenir Next LT Pro Light"/>
          <w:highlight w:val="yellow"/>
        </w:rPr>
        <w:t xml:space="preserve"> Gris graphite U961 ST2</w:t>
      </w:r>
      <w:r w:rsidR="00D34635">
        <w:rPr>
          <w:rFonts w:ascii="Avenir Next LT Pro Light" w:hAnsi="Avenir Next LT Pro Light"/>
          <w:color w:val="FF0000"/>
        </w:rPr>
        <w:t xml:space="preserve"> </w:t>
      </w:r>
      <w:r w:rsidR="00406B7A" w:rsidRPr="00406B7A">
        <w:rPr>
          <w:rFonts w:ascii="Avenir Next LT Pro Light" w:hAnsi="Avenir Next LT Pro Light"/>
        </w:rPr>
        <w:t xml:space="preserve">et </w:t>
      </w:r>
      <w:r>
        <w:rPr>
          <w:rFonts w:ascii="Avenir Next LT Pro Light" w:hAnsi="Avenir Next LT Pro Light"/>
        </w:rPr>
        <w:t xml:space="preserve">: </w:t>
      </w:r>
    </w:p>
    <w:p w14:paraId="4E5F4FD7" w14:textId="423429F2" w:rsidR="00CF60E0" w:rsidRDefault="001E2E5C" w:rsidP="00CF60E0">
      <w:pPr>
        <w:pStyle w:val="Paragraphedeliste"/>
        <w:numPr>
          <w:ilvl w:val="0"/>
          <w:numId w:val="24"/>
        </w:numPr>
        <w:rPr>
          <w:rFonts w:ascii="Avenir Next LT Pro Light" w:hAnsi="Avenir Next LT Pro Light"/>
        </w:rPr>
      </w:pPr>
      <w:r>
        <w:rPr>
          <w:rFonts w:ascii="Avenir Next LT Pro Light" w:hAnsi="Avenir Next LT Pro Light"/>
        </w:rPr>
        <w:t>En partie basse : u</w:t>
      </w:r>
      <w:r w:rsidR="00CF60E0" w:rsidRPr="00CF60E0">
        <w:rPr>
          <w:rFonts w:ascii="Avenir Next LT Pro Light" w:hAnsi="Avenir Next LT Pro Light"/>
        </w:rPr>
        <w:t xml:space="preserve">ne niche ouverte </w:t>
      </w:r>
      <w:r w:rsidR="00F4770B">
        <w:rPr>
          <w:rFonts w:ascii="Avenir Next LT Pro Light" w:hAnsi="Avenir Next LT Pro Light"/>
        </w:rPr>
        <w:t xml:space="preserve">en stratifié </w:t>
      </w:r>
      <w:proofErr w:type="spellStart"/>
      <w:r w:rsidR="00A5705F" w:rsidRPr="00BA557B">
        <w:rPr>
          <w:rFonts w:ascii="Avenir Next LT Pro Light" w:hAnsi="Avenir Next LT Pro Light"/>
          <w:highlight w:val="yellow"/>
        </w:rPr>
        <w:t>Egger</w:t>
      </w:r>
      <w:proofErr w:type="spellEnd"/>
      <w:r w:rsidR="00A5705F" w:rsidRPr="00BA557B">
        <w:rPr>
          <w:rFonts w:ascii="Avenir Next LT Pro Light" w:hAnsi="Avenir Next LT Pro Light"/>
          <w:highlight w:val="yellow"/>
        </w:rPr>
        <w:t xml:space="preserve"> Gris graphite U961 ST2</w:t>
      </w:r>
      <w:r w:rsidR="00F4770B">
        <w:rPr>
          <w:rFonts w:ascii="Avenir Next LT Pro Light" w:hAnsi="Avenir Next LT Pro Light"/>
        </w:rPr>
        <w:t xml:space="preserve"> </w:t>
      </w:r>
      <w:r w:rsidR="00CF60E0" w:rsidRPr="00CF60E0">
        <w:rPr>
          <w:rFonts w:ascii="Avenir Next LT Pro Light" w:hAnsi="Avenir Next LT Pro Light"/>
        </w:rPr>
        <w:t xml:space="preserve">de chaque côté du bâti-support, </w:t>
      </w:r>
      <w:r w:rsidRPr="00CF60E0">
        <w:rPr>
          <w:rFonts w:ascii="Avenir Next LT Pro Light" w:hAnsi="Avenir Next LT Pro Light"/>
        </w:rPr>
        <w:t xml:space="preserve">avec </w:t>
      </w:r>
      <w:r>
        <w:rPr>
          <w:rFonts w:ascii="Avenir Next LT Pro Light" w:hAnsi="Avenir Next LT Pro Light"/>
        </w:rPr>
        <w:t>chacune</w:t>
      </w:r>
      <w:r w:rsidRPr="00CF60E0">
        <w:rPr>
          <w:rFonts w:ascii="Avenir Next LT Pro Light" w:hAnsi="Avenir Next LT Pro Light"/>
        </w:rPr>
        <w:t xml:space="preserve"> </w:t>
      </w:r>
      <w:r w:rsidR="00CF60E0" w:rsidRPr="00CF60E0">
        <w:rPr>
          <w:rFonts w:ascii="Avenir Next LT Pro Light" w:hAnsi="Avenir Next LT Pro Light"/>
        </w:rPr>
        <w:t>2 étagères</w:t>
      </w:r>
      <w:r>
        <w:rPr>
          <w:rFonts w:ascii="Avenir Next LT Pro Light" w:hAnsi="Avenir Next LT Pro Light"/>
        </w:rPr>
        <w:t xml:space="preserve"> </w:t>
      </w:r>
      <w:r w:rsidR="00CF60E0" w:rsidRPr="00CF60E0">
        <w:rPr>
          <w:rFonts w:ascii="Avenir Next LT Pro Light" w:hAnsi="Avenir Next LT Pro Light"/>
        </w:rPr>
        <w:t xml:space="preserve">en </w:t>
      </w:r>
      <w:r w:rsidR="00F4770B" w:rsidRPr="00D34635">
        <w:rPr>
          <w:rFonts w:ascii="Avenir Next LT Pro Light" w:hAnsi="Avenir Next LT Pro Light"/>
        </w:rPr>
        <w:t xml:space="preserve">stratifié </w:t>
      </w:r>
      <w:proofErr w:type="spellStart"/>
      <w:r w:rsidR="00A5705F" w:rsidRPr="00BA557B">
        <w:rPr>
          <w:rFonts w:ascii="Avenir Next LT Pro Light" w:hAnsi="Avenir Next LT Pro Light"/>
          <w:highlight w:val="yellow"/>
        </w:rPr>
        <w:t>Egger</w:t>
      </w:r>
      <w:proofErr w:type="spellEnd"/>
      <w:r w:rsidR="00A5705F" w:rsidRPr="00BA557B">
        <w:rPr>
          <w:rFonts w:ascii="Avenir Next LT Pro Light" w:hAnsi="Avenir Next LT Pro Light"/>
          <w:highlight w:val="yellow"/>
        </w:rPr>
        <w:t xml:space="preserve"> Natural Kendal </w:t>
      </w:r>
      <w:proofErr w:type="spellStart"/>
      <w:r w:rsidR="00A5705F" w:rsidRPr="00BA557B">
        <w:rPr>
          <w:rFonts w:ascii="Avenir Next LT Pro Light" w:hAnsi="Avenir Next LT Pro Light"/>
          <w:highlight w:val="yellow"/>
        </w:rPr>
        <w:t>Oak</w:t>
      </w:r>
      <w:proofErr w:type="spellEnd"/>
      <w:r w:rsidR="00A5705F" w:rsidRPr="00BA557B">
        <w:rPr>
          <w:rFonts w:ascii="Avenir Next LT Pro Light" w:hAnsi="Avenir Next LT Pro Light"/>
          <w:highlight w:val="yellow"/>
        </w:rPr>
        <w:t xml:space="preserve"> H3170 ST12</w:t>
      </w:r>
    </w:p>
    <w:p w14:paraId="22FAB732" w14:textId="11B2E771" w:rsidR="00CF60E0" w:rsidRDefault="001E2E5C" w:rsidP="00CF60E0">
      <w:pPr>
        <w:pStyle w:val="Paragraphedeliste"/>
        <w:numPr>
          <w:ilvl w:val="0"/>
          <w:numId w:val="24"/>
        </w:numPr>
        <w:rPr>
          <w:rFonts w:ascii="Avenir Next LT Pro Light" w:hAnsi="Avenir Next LT Pro Light"/>
        </w:rPr>
      </w:pPr>
      <w:r>
        <w:rPr>
          <w:rFonts w:ascii="Avenir Next LT Pro Light" w:hAnsi="Avenir Next LT Pro Light"/>
        </w:rPr>
        <w:t xml:space="preserve">Au centre : 2 étagères toute largeur en </w:t>
      </w:r>
      <w:r w:rsidR="00F4770B" w:rsidRPr="00D34635">
        <w:rPr>
          <w:rFonts w:ascii="Avenir Next LT Pro Light" w:hAnsi="Avenir Next LT Pro Light"/>
        </w:rPr>
        <w:t xml:space="preserve">stratifié </w:t>
      </w:r>
      <w:proofErr w:type="spellStart"/>
      <w:r w:rsidR="00A5705F" w:rsidRPr="00BA557B">
        <w:rPr>
          <w:rFonts w:ascii="Avenir Next LT Pro Light" w:hAnsi="Avenir Next LT Pro Light"/>
          <w:highlight w:val="yellow"/>
        </w:rPr>
        <w:t>Egger</w:t>
      </w:r>
      <w:proofErr w:type="spellEnd"/>
      <w:r w:rsidR="00A5705F" w:rsidRPr="00BA557B">
        <w:rPr>
          <w:rFonts w:ascii="Avenir Next LT Pro Light" w:hAnsi="Avenir Next LT Pro Light"/>
          <w:highlight w:val="yellow"/>
        </w:rPr>
        <w:t xml:space="preserve"> Natural Kendal </w:t>
      </w:r>
      <w:proofErr w:type="spellStart"/>
      <w:r w:rsidR="00A5705F" w:rsidRPr="00BA557B">
        <w:rPr>
          <w:rFonts w:ascii="Avenir Next LT Pro Light" w:hAnsi="Avenir Next LT Pro Light"/>
          <w:highlight w:val="yellow"/>
        </w:rPr>
        <w:t>Oak</w:t>
      </w:r>
      <w:proofErr w:type="spellEnd"/>
      <w:r w:rsidR="00A5705F" w:rsidRPr="00BA557B">
        <w:rPr>
          <w:rFonts w:ascii="Avenir Next LT Pro Light" w:hAnsi="Avenir Next LT Pro Light"/>
          <w:highlight w:val="yellow"/>
        </w:rPr>
        <w:t xml:space="preserve"> H3170 ST12</w:t>
      </w:r>
      <w:r w:rsidR="00F4770B">
        <w:rPr>
          <w:rFonts w:ascii="Avenir Next LT Pro Light" w:hAnsi="Avenir Next LT Pro Light"/>
        </w:rPr>
        <w:t xml:space="preserve"> </w:t>
      </w:r>
      <w:r w:rsidRPr="00F4770B">
        <w:rPr>
          <w:rFonts w:ascii="Avenir Next LT Pro Light" w:hAnsi="Avenir Next LT Pro Light"/>
        </w:rPr>
        <w:t xml:space="preserve">avec </w:t>
      </w:r>
      <w:r>
        <w:rPr>
          <w:rFonts w:ascii="Avenir Next LT Pro Light" w:hAnsi="Avenir Next LT Pro Light"/>
        </w:rPr>
        <w:t>un renfoncement, dans le fond, habillé d’un miroir plomb</w:t>
      </w:r>
      <w:r w:rsidR="004B6BD3">
        <w:rPr>
          <w:rFonts w:ascii="Avenir Next LT Pro Light" w:hAnsi="Avenir Next LT Pro Light"/>
        </w:rPr>
        <w:t xml:space="preserve"> (</w:t>
      </w:r>
      <w:r>
        <w:rPr>
          <w:rFonts w:ascii="Avenir Next LT Pro Light" w:hAnsi="Avenir Next LT Pro Light"/>
        </w:rPr>
        <w:t>Remarque sur les deux côtés de cet espace : l’un est carrelé</w:t>
      </w:r>
      <w:r w:rsidR="00F4770B">
        <w:rPr>
          <w:rFonts w:ascii="Avenir Next LT Pro Light" w:hAnsi="Avenir Next LT Pro Light"/>
        </w:rPr>
        <w:t>,</w:t>
      </w:r>
      <w:r>
        <w:rPr>
          <w:rFonts w:ascii="Avenir Next LT Pro Light" w:hAnsi="Avenir Next LT Pro Light"/>
        </w:rPr>
        <w:t xml:space="preserve"> l’autre est peint</w:t>
      </w:r>
      <w:r w:rsidR="004B6BD3">
        <w:rPr>
          <w:rFonts w:ascii="Avenir Next LT Pro Light" w:hAnsi="Avenir Next LT Pro Light"/>
        </w:rPr>
        <w:t>)</w:t>
      </w:r>
    </w:p>
    <w:p w14:paraId="4F93D21E" w14:textId="2FB97148" w:rsidR="00F4770B" w:rsidRDefault="001E2E5C" w:rsidP="0019278B">
      <w:pPr>
        <w:pStyle w:val="Paragraphedeliste"/>
        <w:numPr>
          <w:ilvl w:val="0"/>
          <w:numId w:val="24"/>
        </w:numPr>
        <w:rPr>
          <w:rFonts w:ascii="Avenir Next LT Pro Light" w:hAnsi="Avenir Next LT Pro Light"/>
        </w:rPr>
      </w:pPr>
      <w:r w:rsidRPr="00F4770B">
        <w:rPr>
          <w:rFonts w:ascii="Avenir Next LT Pro Light" w:hAnsi="Avenir Next LT Pro Light"/>
        </w:rPr>
        <w:t xml:space="preserve">En partie haute, le long du plafond rampant : 2 portes battantes </w:t>
      </w:r>
      <w:r w:rsidR="00694AFA" w:rsidRPr="00F4770B">
        <w:rPr>
          <w:rFonts w:ascii="Avenir Next LT Pro Light" w:hAnsi="Avenir Next LT Pro Light"/>
        </w:rPr>
        <w:t xml:space="preserve">en </w:t>
      </w:r>
      <w:r w:rsidR="00F4770B" w:rsidRPr="00F4770B">
        <w:rPr>
          <w:rFonts w:ascii="Avenir Next LT Pro Light" w:hAnsi="Avenir Next LT Pro Light"/>
        </w:rPr>
        <w:t xml:space="preserve">stratifié </w:t>
      </w:r>
      <w:proofErr w:type="spellStart"/>
      <w:r w:rsidR="00A5705F" w:rsidRPr="00BA557B">
        <w:rPr>
          <w:rFonts w:ascii="Avenir Next LT Pro Light" w:hAnsi="Avenir Next LT Pro Light"/>
          <w:highlight w:val="yellow"/>
        </w:rPr>
        <w:t>Egger</w:t>
      </w:r>
      <w:proofErr w:type="spellEnd"/>
      <w:r w:rsidR="00A5705F" w:rsidRPr="00BA557B">
        <w:rPr>
          <w:rFonts w:ascii="Avenir Next LT Pro Light" w:hAnsi="Avenir Next LT Pro Light"/>
          <w:highlight w:val="yellow"/>
        </w:rPr>
        <w:t xml:space="preserve"> Gris graphite U961 ST2</w:t>
      </w:r>
      <w:r w:rsidR="00A5705F" w:rsidRPr="00F4770B">
        <w:rPr>
          <w:rFonts w:ascii="Avenir Next LT Pro Light" w:hAnsi="Avenir Next LT Pro Light"/>
        </w:rPr>
        <w:t xml:space="preserve"> </w:t>
      </w:r>
      <w:r w:rsidR="00694AFA" w:rsidRPr="00F4770B">
        <w:rPr>
          <w:rFonts w:ascii="Avenir Next LT Pro Light" w:hAnsi="Avenir Next LT Pro Light"/>
        </w:rPr>
        <w:t>(</w:t>
      </w:r>
      <w:r w:rsidRPr="00F4770B">
        <w:rPr>
          <w:rFonts w:ascii="Avenir Next LT Pro Light" w:hAnsi="Avenir Next LT Pro Light"/>
        </w:rPr>
        <w:t>push pull</w:t>
      </w:r>
      <w:r w:rsidR="00694AFA" w:rsidRPr="00F4770B">
        <w:rPr>
          <w:rFonts w:ascii="Avenir Next LT Pro Light" w:hAnsi="Avenir Next LT Pro Light"/>
        </w:rPr>
        <w:t>,</w:t>
      </w:r>
      <w:r w:rsidRPr="00F4770B">
        <w:rPr>
          <w:rFonts w:ascii="Avenir Next LT Pro Light" w:hAnsi="Avenir Next LT Pro Light"/>
        </w:rPr>
        <w:t xml:space="preserve"> avec charnières invisibles et 5cm laissés sous le rampant)</w:t>
      </w:r>
      <w:r w:rsidR="00694AFA" w:rsidRPr="00F4770B">
        <w:rPr>
          <w:rFonts w:ascii="Avenir Next LT Pro Light" w:hAnsi="Avenir Next LT Pro Light"/>
        </w:rPr>
        <w:t xml:space="preserve"> avec </w:t>
      </w:r>
      <w:r w:rsidRPr="00F4770B">
        <w:rPr>
          <w:rFonts w:ascii="Avenir Next LT Pro Light" w:hAnsi="Avenir Next LT Pro Light"/>
        </w:rPr>
        <w:t xml:space="preserve">même sens d’ouverture + </w:t>
      </w:r>
      <w:r w:rsidR="00F4770B">
        <w:rPr>
          <w:rFonts w:ascii="Avenir Next LT Pro Light" w:hAnsi="Avenir Next LT Pro Light"/>
        </w:rPr>
        <w:t xml:space="preserve">montant intermédiaire + </w:t>
      </w:r>
      <w:r w:rsidRPr="00F4770B">
        <w:rPr>
          <w:rFonts w:ascii="Avenir Next LT Pro Light" w:hAnsi="Avenir Next LT Pro Light"/>
        </w:rPr>
        <w:t xml:space="preserve">1 étagère en </w:t>
      </w:r>
      <w:r w:rsidR="00F4770B" w:rsidRPr="00D34635">
        <w:rPr>
          <w:rFonts w:ascii="Avenir Next LT Pro Light" w:hAnsi="Avenir Next LT Pro Light"/>
        </w:rPr>
        <w:t xml:space="preserve">stratifié </w:t>
      </w:r>
      <w:proofErr w:type="spellStart"/>
      <w:r w:rsidR="00A5705F" w:rsidRPr="00BA557B">
        <w:rPr>
          <w:rFonts w:ascii="Avenir Next LT Pro Light" w:hAnsi="Avenir Next LT Pro Light"/>
          <w:highlight w:val="yellow"/>
        </w:rPr>
        <w:t>Egger</w:t>
      </w:r>
      <w:proofErr w:type="spellEnd"/>
      <w:r w:rsidR="00A5705F" w:rsidRPr="00BA557B">
        <w:rPr>
          <w:rFonts w:ascii="Avenir Next LT Pro Light" w:hAnsi="Avenir Next LT Pro Light"/>
          <w:highlight w:val="yellow"/>
        </w:rPr>
        <w:t xml:space="preserve"> Natural Kendal </w:t>
      </w:r>
      <w:proofErr w:type="spellStart"/>
      <w:r w:rsidR="00A5705F" w:rsidRPr="00BA557B">
        <w:rPr>
          <w:rFonts w:ascii="Avenir Next LT Pro Light" w:hAnsi="Avenir Next LT Pro Light"/>
          <w:highlight w:val="yellow"/>
        </w:rPr>
        <w:t>Oak</w:t>
      </w:r>
      <w:proofErr w:type="spellEnd"/>
      <w:r w:rsidR="00A5705F" w:rsidRPr="00BA557B">
        <w:rPr>
          <w:rFonts w:ascii="Avenir Next LT Pro Light" w:hAnsi="Avenir Next LT Pro Light"/>
          <w:highlight w:val="yellow"/>
        </w:rPr>
        <w:t xml:space="preserve"> H3170 ST12</w:t>
      </w:r>
      <w:r w:rsidR="00F4770B">
        <w:rPr>
          <w:rFonts w:ascii="Avenir Next LT Pro Light" w:hAnsi="Avenir Next LT Pro Light"/>
        </w:rPr>
        <w:t xml:space="preserve"> </w:t>
      </w:r>
    </w:p>
    <w:p w14:paraId="6B352872" w14:textId="6E90F724" w:rsidR="001E2E5C" w:rsidRPr="00F4770B" w:rsidRDefault="001E2E5C" w:rsidP="0019278B">
      <w:pPr>
        <w:pStyle w:val="Paragraphedeliste"/>
        <w:numPr>
          <w:ilvl w:val="0"/>
          <w:numId w:val="24"/>
        </w:numPr>
        <w:rPr>
          <w:rFonts w:ascii="Avenir Next LT Pro Light" w:hAnsi="Avenir Next LT Pro Light"/>
        </w:rPr>
      </w:pPr>
      <w:r w:rsidRPr="00F4770B">
        <w:rPr>
          <w:rFonts w:ascii="Avenir Next LT Pro Light" w:hAnsi="Avenir Next LT Pro Light"/>
        </w:rPr>
        <w:t>Remarque : L’habillage doit intégrer la présence de l’évacuation des EV et des 2 tuyaux d’alimentation de la PAC</w:t>
      </w:r>
      <w:r w:rsidR="00F4770B">
        <w:rPr>
          <w:rFonts w:ascii="Avenir Next LT Pro Light" w:hAnsi="Avenir Next LT Pro Light"/>
        </w:rPr>
        <w:t xml:space="preserve"> qu’il est prévu de peindre.</w:t>
      </w:r>
    </w:p>
    <w:p w14:paraId="4D1836C0" w14:textId="2F020614" w:rsidR="00C55D48" w:rsidRPr="00ED33C2" w:rsidRDefault="00C55D48" w:rsidP="00C55D48">
      <w:pPr>
        <w:rPr>
          <w:rFonts w:ascii="Avenir Next LT Pro Light" w:hAnsi="Avenir Next LT Pro Light"/>
          <w:color w:val="FF0000"/>
        </w:rPr>
      </w:pPr>
      <w:r w:rsidRPr="00ED33C2">
        <w:rPr>
          <w:rFonts w:ascii="Avenir Next LT Pro Light" w:hAnsi="Avenir Next LT Pro Light"/>
        </w:rPr>
        <w:t xml:space="preserve">Détalonnage </w:t>
      </w:r>
      <w:r>
        <w:rPr>
          <w:rFonts w:ascii="Avenir Next LT Pro Light" w:hAnsi="Avenir Next LT Pro Light"/>
        </w:rPr>
        <w:t xml:space="preserve">éventuel </w:t>
      </w:r>
      <w:r w:rsidRPr="00ED33C2">
        <w:rPr>
          <w:rFonts w:ascii="Avenir Next LT Pro Light" w:hAnsi="Avenir Next LT Pro Light"/>
        </w:rPr>
        <w:t>de</w:t>
      </w:r>
      <w:r>
        <w:rPr>
          <w:rFonts w:ascii="Avenir Next LT Pro Light" w:hAnsi="Avenir Next LT Pro Light"/>
        </w:rPr>
        <w:t>s nouvelles</w:t>
      </w:r>
      <w:r w:rsidRPr="00ED33C2">
        <w:rPr>
          <w:rFonts w:ascii="Avenir Next LT Pro Light" w:hAnsi="Avenir Next LT Pro Light"/>
        </w:rPr>
        <w:t xml:space="preserve"> porte</w:t>
      </w:r>
      <w:r>
        <w:rPr>
          <w:rFonts w:ascii="Avenir Next LT Pro Light" w:hAnsi="Avenir Next LT Pro Light"/>
        </w:rPr>
        <w:t>s des WC et du placard d’entretien.</w:t>
      </w:r>
    </w:p>
    <w:p w14:paraId="4DFB0D50" w14:textId="77777777" w:rsidR="00F4699C" w:rsidRDefault="00F4699C" w:rsidP="00F4699C">
      <w:pPr>
        <w:rPr>
          <w:rFonts w:ascii="Avenir Next LT Pro Light" w:hAnsi="Avenir Next LT Pro Light"/>
          <w:smallCaps/>
        </w:rPr>
      </w:pPr>
      <w:r>
        <w:rPr>
          <w:rFonts w:ascii="Avenir Next LT Pro Light" w:hAnsi="Avenir Next LT Pro Light"/>
          <w:smallCaps/>
        </w:rPr>
        <w:t>Sur tout l’espace concerné :</w:t>
      </w:r>
    </w:p>
    <w:p w14:paraId="6590E9CA" w14:textId="77777777" w:rsidR="005D128A" w:rsidRPr="001845DC" w:rsidRDefault="00F4699C" w:rsidP="005D128A">
      <w:pPr>
        <w:rPr>
          <w:rFonts w:ascii="Avenir Next LT Pro Light" w:hAnsi="Avenir Next LT Pro Light"/>
        </w:rPr>
      </w:pPr>
      <w:r w:rsidRPr="001845DC">
        <w:rPr>
          <w:rFonts w:ascii="Avenir Next LT Pro Light" w:hAnsi="Avenir Next LT Pro Light"/>
        </w:rPr>
        <w:t>Préparation et protection du chantier</w:t>
      </w:r>
      <w:r w:rsidR="005D128A">
        <w:rPr>
          <w:rFonts w:ascii="Avenir Next LT Pro Light" w:hAnsi="Avenir Next LT Pro Light"/>
        </w:rPr>
        <w:t xml:space="preserve"> + </w:t>
      </w:r>
      <w:r w:rsidR="005D128A" w:rsidRPr="001845DC">
        <w:rPr>
          <w:rFonts w:ascii="Avenir Next LT Pro Light" w:hAnsi="Avenir Next LT Pro Light"/>
        </w:rPr>
        <w:t>Nettoyage fin de travaux</w:t>
      </w:r>
    </w:p>
    <w:p w14:paraId="10DAFBD9" w14:textId="3D7536C8" w:rsidR="00F4699C" w:rsidRDefault="00F4699C" w:rsidP="00F4699C">
      <w:pPr>
        <w:rPr>
          <w:rFonts w:ascii="Avenir Next LT Pro Light" w:hAnsi="Avenir Next LT Pro Light"/>
        </w:rPr>
      </w:pPr>
      <w:r>
        <w:rPr>
          <w:rFonts w:ascii="Avenir Next LT Pro Light" w:hAnsi="Avenir Next LT Pro Light"/>
        </w:rPr>
        <w:t>Pose d</w:t>
      </w:r>
      <w:r w:rsidRPr="00604D44">
        <w:rPr>
          <w:rFonts w:ascii="Avenir Next LT Pro Light" w:hAnsi="Avenir Next LT Pro Light"/>
        </w:rPr>
        <w:t xml:space="preserve">e plinthes MDF </w:t>
      </w:r>
      <w:r w:rsidR="009F5ED3">
        <w:rPr>
          <w:rFonts w:ascii="Avenir Next LT Pro Light" w:hAnsi="Avenir Next LT Pro Light"/>
        </w:rPr>
        <w:t xml:space="preserve">équerres </w:t>
      </w:r>
      <w:r w:rsidRPr="00604D44">
        <w:rPr>
          <w:rFonts w:ascii="Avenir Next LT Pro Light" w:hAnsi="Avenir Next LT Pro Light"/>
        </w:rPr>
        <w:t xml:space="preserve">droites 10x1,2cm </w:t>
      </w:r>
      <w:r w:rsidR="00DC7A15">
        <w:rPr>
          <w:rFonts w:ascii="Avenir Next LT Pro Light" w:hAnsi="Avenir Next LT Pro Light"/>
        </w:rPr>
        <w:t xml:space="preserve">avec une </w:t>
      </w:r>
      <w:r w:rsidR="00DC7A15" w:rsidRPr="00604D44">
        <w:rPr>
          <w:rFonts w:ascii="Avenir Next LT Pro Light" w:hAnsi="Avenir Next LT Pro Light"/>
        </w:rPr>
        <w:t>sous-couche de peinture</w:t>
      </w:r>
      <w:r w:rsidR="00DC7A15">
        <w:rPr>
          <w:rFonts w:ascii="Avenir Next LT Pro Light" w:hAnsi="Avenir Next LT Pro Light"/>
        </w:rPr>
        <w:t xml:space="preserve"> </w:t>
      </w:r>
      <w:r w:rsidR="00B92150">
        <w:rPr>
          <w:rFonts w:ascii="Avenir Next LT Pro Light" w:hAnsi="Avenir Next LT Pro Light"/>
        </w:rPr>
        <w:t>+ mastic</w:t>
      </w:r>
      <w:r w:rsidR="00DC7A15">
        <w:rPr>
          <w:rFonts w:ascii="Avenir Next LT Pro Light" w:hAnsi="Avenir Next LT Pro Light"/>
        </w:rPr>
        <w:t xml:space="preserve"> acrylique (Remarque : </w:t>
      </w:r>
      <w:r>
        <w:rPr>
          <w:rFonts w:ascii="Avenir Next LT Pro Light" w:hAnsi="Avenir Next LT Pro Light"/>
        </w:rPr>
        <w:t xml:space="preserve">peinture de finition </w:t>
      </w:r>
      <w:r w:rsidRPr="00604D44">
        <w:rPr>
          <w:rFonts w:ascii="Avenir Next LT Pro Light" w:hAnsi="Avenir Next LT Pro Light"/>
        </w:rPr>
        <w:t xml:space="preserve">appliquée </w:t>
      </w:r>
      <w:r>
        <w:rPr>
          <w:rFonts w:ascii="Avenir Next LT Pro Light" w:hAnsi="Avenir Next LT Pro Light"/>
        </w:rPr>
        <w:t>ultérieurement par le peintre)</w:t>
      </w:r>
      <w:r w:rsidRPr="00604D44">
        <w:rPr>
          <w:rFonts w:ascii="Avenir Next LT Pro Light" w:hAnsi="Avenir Next LT Pro Light"/>
        </w:rPr>
        <w:t>.</w:t>
      </w:r>
    </w:p>
    <w:p w14:paraId="4CE66E4C" w14:textId="0BA985D3" w:rsidR="00894DD6" w:rsidRPr="00604D44" w:rsidRDefault="00894DD6" w:rsidP="00894DD6">
      <w:pPr>
        <w:tabs>
          <w:tab w:val="left" w:pos="0"/>
        </w:tabs>
        <w:rPr>
          <w:rFonts w:ascii="Avenir Next LT Pro Light" w:hAnsi="Avenir Next LT Pro Light"/>
        </w:rPr>
      </w:pPr>
      <w:r w:rsidRPr="00894DD6">
        <w:rPr>
          <w:rFonts w:ascii="Avenir Next LT Pro Light" w:hAnsi="Avenir Next LT Pro Light"/>
        </w:rPr>
        <w:t xml:space="preserve">Reprise éventuelle des quelques lames de parquets abîmées suite </w:t>
      </w:r>
      <w:r>
        <w:rPr>
          <w:rFonts w:ascii="Avenir Next LT Pro Light" w:hAnsi="Avenir Next LT Pro Light"/>
        </w:rPr>
        <w:t xml:space="preserve">à la </w:t>
      </w:r>
      <w:r w:rsidRPr="00894DD6">
        <w:rPr>
          <w:rFonts w:ascii="Avenir Next LT Pro Light" w:hAnsi="Avenir Next LT Pro Light"/>
        </w:rPr>
        <w:t>dépose du carrelage</w:t>
      </w:r>
      <w:r w:rsidR="00786C44">
        <w:rPr>
          <w:rFonts w:ascii="Avenir Next LT Pro Light" w:hAnsi="Avenir Next LT Pro Light"/>
        </w:rPr>
        <w:t xml:space="preserve"> (à confirmer)</w:t>
      </w:r>
    </w:p>
    <w:p w14:paraId="15171216" w14:textId="38FDD6F7" w:rsidR="00EE2C6A" w:rsidRPr="00087ACF" w:rsidRDefault="00EE2C6A" w:rsidP="00EE2C6A">
      <w:pPr>
        <w:pStyle w:val="Titre2"/>
        <w:spacing w:line="276" w:lineRule="auto"/>
        <w:ind w:firstLine="0"/>
        <w:rPr>
          <w:rStyle w:val="Accentuationintense"/>
          <w:rFonts w:ascii="Avenir Next LT Pro Light" w:eastAsia="Calibri" w:hAnsi="Avenir Next LT Pro Light"/>
          <w:b/>
          <w:bCs w:val="0"/>
          <w:color w:val="1C6268"/>
          <w:szCs w:val="28"/>
          <w:u w:val="single"/>
        </w:rPr>
      </w:pPr>
      <w:r w:rsidRPr="00087ACF">
        <w:rPr>
          <w:rStyle w:val="Accentuationintense"/>
          <w:rFonts w:ascii="Avenir Next LT Pro Light" w:eastAsia="Calibri" w:hAnsi="Avenir Next LT Pro Light"/>
          <w:b/>
          <w:bCs w:val="0"/>
          <w:color w:val="1C6268"/>
          <w:szCs w:val="28"/>
          <w:u w:val="single"/>
        </w:rPr>
        <w:lastRenderedPageBreak/>
        <w:t xml:space="preserve">LOT N°7 </w:t>
      </w:r>
      <w:r w:rsidR="000B0F0A">
        <w:rPr>
          <w:rStyle w:val="Accentuationintense"/>
          <w:rFonts w:ascii="Avenir Next LT Pro Light" w:eastAsia="Calibri" w:hAnsi="Avenir Next LT Pro Light"/>
          <w:b/>
          <w:bCs w:val="0"/>
          <w:color w:val="1C6268"/>
          <w:szCs w:val="28"/>
          <w:u w:val="single"/>
        </w:rPr>
        <w:t xml:space="preserve">REVETEMENTS DE </w:t>
      </w:r>
      <w:r w:rsidRPr="00087ACF">
        <w:rPr>
          <w:rStyle w:val="Accentuationintense"/>
          <w:rFonts w:ascii="Avenir Next LT Pro Light" w:eastAsia="Calibri" w:hAnsi="Avenir Next LT Pro Light"/>
          <w:b/>
          <w:bCs w:val="0"/>
          <w:color w:val="1C6268"/>
          <w:szCs w:val="28"/>
          <w:u w:val="single"/>
        </w:rPr>
        <w:t>SOL</w:t>
      </w:r>
      <w:r w:rsidR="009F7459">
        <w:rPr>
          <w:rStyle w:val="Accentuationintense"/>
          <w:rFonts w:ascii="Avenir Next LT Pro Light" w:eastAsia="Calibri" w:hAnsi="Avenir Next LT Pro Light"/>
          <w:b/>
          <w:bCs w:val="0"/>
          <w:color w:val="1C6268"/>
          <w:szCs w:val="28"/>
          <w:u w:val="single"/>
        </w:rPr>
        <w:t>S</w:t>
      </w:r>
    </w:p>
    <w:p w14:paraId="050882E1" w14:textId="77777777" w:rsidR="00D501A1" w:rsidRDefault="00D501A1" w:rsidP="00F95356">
      <w:pPr>
        <w:rPr>
          <w:rFonts w:ascii="Avenir Next LT Pro Light" w:hAnsi="Avenir Next LT Pro Light"/>
        </w:rPr>
      </w:pPr>
      <w:r>
        <w:rPr>
          <w:rFonts w:ascii="Avenir Next LT Pro Light" w:hAnsi="Avenir Next LT Pro Light"/>
        </w:rPr>
        <w:t xml:space="preserve">Remarques préalables : </w:t>
      </w:r>
    </w:p>
    <w:p w14:paraId="18D2A3F9" w14:textId="3254DD10" w:rsidR="008662FA" w:rsidRDefault="00D501A1" w:rsidP="00180B95">
      <w:pPr>
        <w:pStyle w:val="Paragraphedeliste"/>
        <w:numPr>
          <w:ilvl w:val="0"/>
          <w:numId w:val="12"/>
        </w:numPr>
        <w:rPr>
          <w:rFonts w:ascii="Avenir Next LT Pro Light" w:hAnsi="Avenir Next LT Pro Light"/>
        </w:rPr>
      </w:pPr>
      <w:r w:rsidRPr="00180B95">
        <w:rPr>
          <w:rFonts w:ascii="Avenir Next LT Pro Light" w:hAnsi="Avenir Next LT Pro Light"/>
        </w:rPr>
        <w:t xml:space="preserve">La porte extérieure </w:t>
      </w:r>
      <w:proofErr w:type="spellStart"/>
      <w:r w:rsidR="00180B95" w:rsidRPr="00180B95">
        <w:rPr>
          <w:rFonts w:ascii="Avenir Next LT Pro Light" w:hAnsi="Avenir Next LT Pro Light"/>
        </w:rPr>
        <w:t>Belem</w:t>
      </w:r>
      <w:proofErr w:type="spellEnd"/>
      <w:r w:rsidR="00180B95" w:rsidRPr="00180B95">
        <w:rPr>
          <w:rFonts w:ascii="Avenir Next LT Pro Light" w:hAnsi="Avenir Next LT Pro Light"/>
        </w:rPr>
        <w:t xml:space="preserve">, </w:t>
      </w:r>
      <w:r w:rsidRPr="00180B95">
        <w:rPr>
          <w:rFonts w:ascii="Avenir Next LT Pro Light" w:hAnsi="Avenir Next LT Pro Light"/>
        </w:rPr>
        <w:t>en aluminium</w:t>
      </w:r>
      <w:r w:rsidR="00180B95" w:rsidRPr="00180B95">
        <w:rPr>
          <w:rFonts w:ascii="Avenir Next LT Pro Light" w:hAnsi="Avenir Next LT Pro Light"/>
        </w:rPr>
        <w:t>,</w:t>
      </w:r>
      <w:r w:rsidRPr="00180B95">
        <w:rPr>
          <w:rFonts w:ascii="Avenir Next LT Pro Light" w:hAnsi="Avenir Next LT Pro Light"/>
        </w:rPr>
        <w:t xml:space="preserve"> de la cuisine donnant sur la rue </w:t>
      </w:r>
      <w:r w:rsidR="009F13A7">
        <w:rPr>
          <w:rFonts w:ascii="Avenir Next LT Pro Light" w:hAnsi="Avenir Next LT Pro Light"/>
        </w:rPr>
        <w:t>est</w:t>
      </w:r>
      <w:r w:rsidRPr="00180B95">
        <w:rPr>
          <w:rFonts w:ascii="Avenir Next LT Pro Light" w:hAnsi="Avenir Next LT Pro Light"/>
        </w:rPr>
        <w:t xml:space="preserve"> conservée. </w:t>
      </w:r>
    </w:p>
    <w:p w14:paraId="087AB27D" w14:textId="0961DEB1" w:rsidR="008662FA" w:rsidRDefault="00D501A1" w:rsidP="00180B95">
      <w:pPr>
        <w:pStyle w:val="Paragraphedeliste"/>
        <w:numPr>
          <w:ilvl w:val="0"/>
          <w:numId w:val="12"/>
        </w:numPr>
        <w:rPr>
          <w:rFonts w:ascii="Avenir Next LT Pro Light" w:hAnsi="Avenir Next LT Pro Light"/>
        </w:rPr>
      </w:pPr>
      <w:r w:rsidRPr="00180B95">
        <w:rPr>
          <w:rFonts w:ascii="Avenir Next LT Pro Light" w:hAnsi="Avenir Next LT Pro Light"/>
        </w:rPr>
        <w:t xml:space="preserve">La porte extérieure de la cuisine donnant sur la cour </w:t>
      </w:r>
      <w:r w:rsidR="009F13A7">
        <w:rPr>
          <w:rFonts w:ascii="Avenir Next LT Pro Light" w:hAnsi="Avenir Next LT Pro Light"/>
        </w:rPr>
        <w:t xml:space="preserve">est </w:t>
      </w:r>
      <w:r w:rsidRPr="00180B95">
        <w:rPr>
          <w:rFonts w:ascii="Avenir Next LT Pro Light" w:hAnsi="Avenir Next LT Pro Light"/>
        </w:rPr>
        <w:t>remplacée (seuil en aluminium à rupture de pont thermique, norme PMR, fournie</w:t>
      </w:r>
      <w:r w:rsidR="00180B95" w:rsidRPr="00180B95">
        <w:rPr>
          <w:rFonts w:ascii="Avenir Next LT Pro Light" w:hAnsi="Avenir Next LT Pro Light"/>
        </w:rPr>
        <w:t xml:space="preserve"> </w:t>
      </w:r>
      <w:r w:rsidRPr="00180B95">
        <w:rPr>
          <w:rFonts w:ascii="Avenir Next LT Pro Light" w:hAnsi="Avenir Next LT Pro Light"/>
        </w:rPr>
        <w:t xml:space="preserve">et posée par le menuisier). </w:t>
      </w:r>
    </w:p>
    <w:p w14:paraId="2A297F99" w14:textId="77777777" w:rsidR="008662FA" w:rsidRDefault="00D501A1" w:rsidP="00180B95">
      <w:pPr>
        <w:pStyle w:val="Paragraphedeliste"/>
        <w:numPr>
          <w:ilvl w:val="0"/>
          <w:numId w:val="12"/>
        </w:numPr>
        <w:rPr>
          <w:rFonts w:ascii="Avenir Next LT Pro Light" w:hAnsi="Avenir Next LT Pro Light"/>
        </w:rPr>
      </w:pPr>
      <w:r w:rsidRPr="00180B95">
        <w:rPr>
          <w:rFonts w:ascii="Avenir Next LT Pro Light" w:hAnsi="Avenir Next LT Pro Light"/>
        </w:rPr>
        <w:t xml:space="preserve">Les portes </w:t>
      </w:r>
      <w:r w:rsidR="00180B95" w:rsidRPr="00180B95">
        <w:rPr>
          <w:rFonts w:ascii="Avenir Next LT Pro Light" w:hAnsi="Avenir Next LT Pro Light"/>
        </w:rPr>
        <w:t xml:space="preserve">intérieures </w:t>
      </w:r>
      <w:r w:rsidRPr="00180B95">
        <w:rPr>
          <w:rFonts w:ascii="Avenir Next LT Pro Light" w:hAnsi="Avenir Next LT Pro Light"/>
        </w:rPr>
        <w:t>en bois de la cave et de la cuisine sont conservées et détalonnées par le menuisier si nécessaire.</w:t>
      </w:r>
      <w:r w:rsidR="00180B95" w:rsidRPr="00180B95">
        <w:rPr>
          <w:rFonts w:ascii="Avenir Next LT Pro Light" w:hAnsi="Avenir Next LT Pro Light"/>
        </w:rPr>
        <w:t xml:space="preserve"> </w:t>
      </w:r>
    </w:p>
    <w:p w14:paraId="34F70C43" w14:textId="09353E48" w:rsidR="00D501A1" w:rsidRDefault="00180B95" w:rsidP="00180B95">
      <w:pPr>
        <w:pStyle w:val="Paragraphedeliste"/>
        <w:numPr>
          <w:ilvl w:val="0"/>
          <w:numId w:val="12"/>
        </w:numPr>
        <w:rPr>
          <w:rFonts w:ascii="Avenir Next LT Pro Light" w:hAnsi="Avenir Next LT Pro Light"/>
        </w:rPr>
      </w:pPr>
      <w:r w:rsidRPr="00180B95">
        <w:rPr>
          <w:rFonts w:ascii="Avenir Next LT Pro Light" w:hAnsi="Avenir Next LT Pro Light"/>
        </w:rPr>
        <w:t xml:space="preserve">La porte intérieure en bois du salon </w:t>
      </w:r>
      <w:r w:rsidR="009F13A7">
        <w:rPr>
          <w:rFonts w:ascii="Avenir Next LT Pro Light" w:hAnsi="Avenir Next LT Pro Light"/>
        </w:rPr>
        <w:t xml:space="preserve">est </w:t>
      </w:r>
      <w:r w:rsidRPr="00180B95">
        <w:rPr>
          <w:rFonts w:ascii="Avenir Next LT Pro Light" w:hAnsi="Avenir Next LT Pro Light"/>
        </w:rPr>
        <w:t>déposée et non remplacée (ouverture sans porte).</w:t>
      </w:r>
    </w:p>
    <w:p w14:paraId="4D4CC1CA" w14:textId="5A883EC3" w:rsidR="00A71540" w:rsidRPr="00180B95" w:rsidRDefault="00A71540" w:rsidP="00A71540">
      <w:pPr>
        <w:pStyle w:val="Paragraphedeliste"/>
        <w:numPr>
          <w:ilvl w:val="0"/>
          <w:numId w:val="12"/>
        </w:numPr>
        <w:rPr>
          <w:rFonts w:ascii="Avenir Next LT Pro Light" w:hAnsi="Avenir Next LT Pro Light"/>
        </w:rPr>
      </w:pPr>
      <w:r>
        <w:rPr>
          <w:rFonts w:ascii="Avenir Next LT Pro Light" w:hAnsi="Avenir Next LT Pro Light"/>
        </w:rPr>
        <w:t>L</w:t>
      </w:r>
      <w:r w:rsidRPr="00180B95">
        <w:rPr>
          <w:rFonts w:ascii="Avenir Next LT Pro Light" w:hAnsi="Avenir Next LT Pro Light"/>
        </w:rPr>
        <w:t>a cuisine, les WC, le dressing et le début du couloir</w:t>
      </w:r>
      <w:r>
        <w:rPr>
          <w:rFonts w:ascii="Avenir Next LT Pro Light" w:hAnsi="Avenir Next LT Pro Light"/>
        </w:rPr>
        <w:t xml:space="preserve"> sont sur le même niveau de sol fini</w:t>
      </w:r>
      <w:r w:rsidRPr="00180B95">
        <w:rPr>
          <w:rFonts w:ascii="Avenir Next LT Pro Light" w:hAnsi="Avenir Next LT Pro Light"/>
        </w:rPr>
        <w:t xml:space="preserve">. Dans le couloir, une pente </w:t>
      </w:r>
      <w:r>
        <w:rPr>
          <w:rFonts w:ascii="Avenir Next LT Pro Light" w:hAnsi="Avenir Next LT Pro Light"/>
        </w:rPr>
        <w:t xml:space="preserve">est </w:t>
      </w:r>
      <w:r w:rsidRPr="00180B95">
        <w:rPr>
          <w:rFonts w:ascii="Avenir Next LT Pro Light" w:hAnsi="Avenir Next LT Pro Light"/>
        </w:rPr>
        <w:t xml:space="preserve">créée </w:t>
      </w:r>
      <w:r>
        <w:rPr>
          <w:rFonts w:ascii="Avenir Next LT Pro Light" w:hAnsi="Avenir Next LT Pro Light"/>
        </w:rPr>
        <w:t xml:space="preserve">et l’accès, devant la cave, décaissé par le maçon avec création d’une nouvelle chape. Le résultat final (chape + accroche primaire + colle + lino) doit </w:t>
      </w:r>
      <w:r w:rsidRPr="00180B95">
        <w:rPr>
          <w:rFonts w:ascii="Avenir Next LT Pro Light" w:hAnsi="Avenir Next LT Pro Light"/>
        </w:rPr>
        <w:t>permettr</w:t>
      </w:r>
      <w:r>
        <w:rPr>
          <w:rFonts w:ascii="Avenir Next LT Pro Light" w:hAnsi="Avenir Next LT Pro Light"/>
        </w:rPr>
        <w:t>e</w:t>
      </w:r>
      <w:r w:rsidRPr="00180B95">
        <w:rPr>
          <w:rFonts w:ascii="Avenir Next LT Pro Light" w:hAnsi="Avenir Next LT Pro Light"/>
        </w:rPr>
        <w:t xml:space="preserve"> </w:t>
      </w:r>
      <w:r>
        <w:rPr>
          <w:rFonts w:ascii="Avenir Next LT Pro Light" w:hAnsi="Avenir Next LT Pro Light"/>
        </w:rPr>
        <w:t xml:space="preserve">l’accès à </w:t>
      </w:r>
      <w:r w:rsidRPr="00180B95">
        <w:rPr>
          <w:rFonts w:ascii="Avenir Next LT Pro Light" w:hAnsi="Avenir Next LT Pro Light"/>
        </w:rPr>
        <w:t xml:space="preserve">la véranda et </w:t>
      </w:r>
      <w:r>
        <w:rPr>
          <w:rFonts w:ascii="Avenir Next LT Pro Light" w:hAnsi="Avenir Next LT Pro Light"/>
        </w:rPr>
        <w:t xml:space="preserve">à </w:t>
      </w:r>
      <w:r w:rsidRPr="00180B95">
        <w:rPr>
          <w:rFonts w:ascii="Avenir Next LT Pro Light" w:hAnsi="Avenir Next LT Pro Light"/>
        </w:rPr>
        <w:t xml:space="preserve">la cave. </w:t>
      </w:r>
    </w:p>
    <w:p w14:paraId="799C6337" w14:textId="711BA386" w:rsidR="005E3CA8" w:rsidRDefault="005E3CA8" w:rsidP="00180B95">
      <w:pPr>
        <w:pStyle w:val="Paragraphedeliste"/>
        <w:numPr>
          <w:ilvl w:val="0"/>
          <w:numId w:val="12"/>
        </w:numPr>
        <w:rPr>
          <w:rFonts w:ascii="Avenir Next LT Pro Light" w:hAnsi="Avenir Next LT Pro Light"/>
        </w:rPr>
      </w:pPr>
      <w:r>
        <w:rPr>
          <w:rFonts w:ascii="Avenir Next LT Pro Light" w:hAnsi="Avenir Next LT Pro Light"/>
        </w:rPr>
        <w:t xml:space="preserve">La cuisine (avec ilot central et linéaire mural) est installée </w:t>
      </w:r>
      <w:r w:rsidR="00A71540">
        <w:rPr>
          <w:rFonts w:ascii="Avenir Next LT Pro Light" w:hAnsi="Avenir Next LT Pro Light"/>
        </w:rPr>
        <w:t>avant</w:t>
      </w:r>
      <w:r w:rsidR="00CD6EDA">
        <w:rPr>
          <w:rFonts w:ascii="Avenir Next LT Pro Light" w:hAnsi="Avenir Next LT Pro Light"/>
        </w:rPr>
        <w:t xml:space="preserve"> la pose du</w:t>
      </w:r>
      <w:r>
        <w:rPr>
          <w:rFonts w:ascii="Avenir Next LT Pro Light" w:hAnsi="Avenir Next LT Pro Light"/>
        </w:rPr>
        <w:t xml:space="preserve"> </w:t>
      </w:r>
      <w:r w:rsidR="00A71540">
        <w:rPr>
          <w:rFonts w:ascii="Avenir Next LT Pro Light" w:hAnsi="Avenir Next LT Pro Light"/>
        </w:rPr>
        <w:t>revêtement de</w:t>
      </w:r>
      <w:r>
        <w:rPr>
          <w:rFonts w:ascii="Avenir Next LT Pro Light" w:hAnsi="Avenir Next LT Pro Light"/>
        </w:rPr>
        <w:t xml:space="preserve"> sol </w:t>
      </w:r>
      <w:r w:rsidR="00A71540">
        <w:rPr>
          <w:rFonts w:ascii="Avenir Next LT Pro Light" w:hAnsi="Avenir Next LT Pro Light"/>
        </w:rPr>
        <w:t>souple.</w:t>
      </w:r>
    </w:p>
    <w:p w14:paraId="337A2AAC" w14:textId="0B4E160B" w:rsidR="00A71540" w:rsidRDefault="00A71540" w:rsidP="00180B95">
      <w:pPr>
        <w:pStyle w:val="Paragraphedeliste"/>
        <w:numPr>
          <w:ilvl w:val="0"/>
          <w:numId w:val="12"/>
        </w:numPr>
        <w:rPr>
          <w:rFonts w:ascii="Avenir Next LT Pro Light" w:hAnsi="Avenir Next LT Pro Light"/>
        </w:rPr>
      </w:pPr>
      <w:r>
        <w:rPr>
          <w:rFonts w:ascii="Avenir Next LT Pro Light" w:hAnsi="Avenir Next LT Pro Light"/>
        </w:rPr>
        <w:t xml:space="preserve">Les plinthes </w:t>
      </w:r>
      <w:r w:rsidR="00B820CB">
        <w:rPr>
          <w:rFonts w:ascii="Avenir Next LT Pro Light" w:hAnsi="Avenir Next LT Pro Light"/>
        </w:rPr>
        <w:t xml:space="preserve">en MDF </w:t>
      </w:r>
      <w:r>
        <w:rPr>
          <w:rFonts w:ascii="Avenir Next LT Pro Light" w:hAnsi="Avenir Next LT Pro Light"/>
        </w:rPr>
        <w:t>sont posées par le menuisier avant le ragréage.</w:t>
      </w:r>
    </w:p>
    <w:p w14:paraId="2401A226" w14:textId="77777777" w:rsidR="00D501A1" w:rsidRPr="00483F4F" w:rsidRDefault="00D501A1" w:rsidP="00D501A1">
      <w:pPr>
        <w:rPr>
          <w:rFonts w:ascii="Avenir Next LT Pro Light" w:hAnsi="Avenir Next LT Pro Light"/>
          <w:smallCaps/>
        </w:rPr>
      </w:pPr>
      <w:r w:rsidRPr="00483F4F">
        <w:rPr>
          <w:rFonts w:ascii="Avenir Next LT Pro Light" w:hAnsi="Avenir Next LT Pro Light"/>
          <w:smallCaps/>
        </w:rPr>
        <w:t>Sur tout l’espace</w:t>
      </w:r>
      <w:r>
        <w:rPr>
          <w:rFonts w:ascii="Avenir Next LT Pro Light" w:hAnsi="Avenir Next LT Pro Light"/>
          <w:smallCaps/>
        </w:rPr>
        <w:t> :</w:t>
      </w:r>
    </w:p>
    <w:p w14:paraId="36BD1447" w14:textId="3291A0A5" w:rsidR="00F95356" w:rsidRPr="00180B95" w:rsidRDefault="00F95356" w:rsidP="00180B95">
      <w:pPr>
        <w:pStyle w:val="Paragraphedeliste"/>
        <w:numPr>
          <w:ilvl w:val="0"/>
          <w:numId w:val="13"/>
        </w:numPr>
        <w:rPr>
          <w:rFonts w:ascii="Avenir Next LT Pro Light" w:hAnsi="Avenir Next LT Pro Light"/>
        </w:rPr>
      </w:pPr>
      <w:r w:rsidRPr="00180B95">
        <w:rPr>
          <w:rFonts w:ascii="Avenir Next LT Pro Light" w:hAnsi="Avenir Next LT Pro Light"/>
        </w:rPr>
        <w:t>Préparation et protection du chantier</w:t>
      </w:r>
    </w:p>
    <w:p w14:paraId="2522E28C" w14:textId="3AF03EA4" w:rsidR="0077716A" w:rsidRPr="00180B95" w:rsidRDefault="0077716A" w:rsidP="00180B95">
      <w:pPr>
        <w:pStyle w:val="Paragraphedeliste"/>
        <w:numPr>
          <w:ilvl w:val="0"/>
          <w:numId w:val="13"/>
        </w:numPr>
        <w:rPr>
          <w:rFonts w:ascii="Avenir Next LT Pro Light" w:hAnsi="Avenir Next LT Pro Light"/>
        </w:rPr>
      </w:pPr>
      <w:r w:rsidRPr="00180B95">
        <w:rPr>
          <w:rFonts w:ascii="Avenir Next LT Pro Light" w:hAnsi="Avenir Next LT Pro Light"/>
        </w:rPr>
        <w:t xml:space="preserve">Préparation du sol avec ponçage et </w:t>
      </w:r>
      <w:r w:rsidR="004D79C1">
        <w:rPr>
          <w:rFonts w:ascii="Avenir Next LT Pro Light" w:hAnsi="Avenir Next LT Pro Light"/>
        </w:rPr>
        <w:t xml:space="preserve">couche </w:t>
      </w:r>
      <w:r w:rsidRPr="00180B95">
        <w:rPr>
          <w:rFonts w:ascii="Avenir Next LT Pro Light" w:hAnsi="Avenir Next LT Pro Light"/>
        </w:rPr>
        <w:t>d’accroche</w:t>
      </w:r>
      <w:r w:rsidR="00180B95">
        <w:rPr>
          <w:rFonts w:ascii="Avenir Next LT Pro Light" w:hAnsi="Avenir Next LT Pro Light"/>
        </w:rPr>
        <w:t xml:space="preserve"> </w:t>
      </w:r>
      <w:r w:rsidR="004D79C1">
        <w:rPr>
          <w:rFonts w:ascii="Avenir Next LT Pro Light" w:hAnsi="Avenir Next LT Pro Light"/>
        </w:rPr>
        <w:t xml:space="preserve">primaire </w:t>
      </w:r>
      <w:r w:rsidR="00180B95">
        <w:rPr>
          <w:rFonts w:ascii="Avenir Next LT Pro Light" w:hAnsi="Avenir Next LT Pro Light"/>
        </w:rPr>
        <w:t>(</w:t>
      </w:r>
      <w:r w:rsidR="004D79C1">
        <w:rPr>
          <w:rFonts w:ascii="Avenir Next LT Pro Light" w:hAnsi="Avenir Next LT Pro Light"/>
        </w:rPr>
        <w:t xml:space="preserve">remarque </w:t>
      </w:r>
      <w:r w:rsidR="00180B95">
        <w:rPr>
          <w:rFonts w:ascii="Avenir Next LT Pro Light" w:hAnsi="Avenir Next LT Pro Light"/>
        </w:rPr>
        <w:t>: possibles éléments de colle</w:t>
      </w:r>
      <w:r w:rsidR="004D79C1">
        <w:rPr>
          <w:rFonts w:ascii="Avenir Next LT Pro Light" w:hAnsi="Avenir Next LT Pro Light"/>
        </w:rPr>
        <w:t xml:space="preserve"> restant </w:t>
      </w:r>
      <w:r w:rsidR="00180B95">
        <w:rPr>
          <w:rFonts w:ascii="Avenir Next LT Pro Light" w:hAnsi="Avenir Next LT Pro Light"/>
        </w:rPr>
        <w:t xml:space="preserve">sur le parquet, suite à la dépose du carrelage </w:t>
      </w:r>
      <w:r w:rsidR="004D79C1">
        <w:rPr>
          <w:rFonts w:ascii="Avenir Next LT Pro Light" w:hAnsi="Avenir Next LT Pro Light"/>
        </w:rPr>
        <w:t>d</w:t>
      </w:r>
      <w:r w:rsidR="00180B95">
        <w:rPr>
          <w:rFonts w:ascii="Avenir Next LT Pro Light" w:hAnsi="Avenir Next LT Pro Light"/>
        </w:rPr>
        <w:t>u sol</w:t>
      </w:r>
      <w:r w:rsidR="00A71540">
        <w:rPr>
          <w:rFonts w:ascii="Avenir Next LT Pro Light" w:hAnsi="Avenir Next LT Pro Light"/>
        </w:rPr>
        <w:t xml:space="preserve">. </w:t>
      </w:r>
    </w:p>
    <w:p w14:paraId="7FA0B659" w14:textId="3E136609" w:rsidR="004F0586" w:rsidRDefault="0077716A" w:rsidP="004F0586">
      <w:pPr>
        <w:pStyle w:val="Paragraphedeliste"/>
        <w:numPr>
          <w:ilvl w:val="0"/>
          <w:numId w:val="13"/>
        </w:numPr>
        <w:rPr>
          <w:rFonts w:ascii="Avenir Next LT Pro Light" w:hAnsi="Avenir Next LT Pro Light"/>
        </w:rPr>
      </w:pPr>
      <w:r w:rsidRPr="004F0586">
        <w:rPr>
          <w:rFonts w:ascii="Avenir Next LT Pro Light" w:hAnsi="Avenir Next LT Pro Light"/>
        </w:rPr>
        <w:t xml:space="preserve">Réalisation </w:t>
      </w:r>
      <w:r w:rsidR="001E6ED2" w:rsidRPr="004F0586">
        <w:rPr>
          <w:rFonts w:ascii="Avenir Next LT Pro Light" w:hAnsi="Avenir Next LT Pro Light"/>
        </w:rPr>
        <w:t>d’un ragréage fibré autonivelant</w:t>
      </w:r>
      <w:r w:rsidR="004F0586" w:rsidRPr="004F0586">
        <w:rPr>
          <w:rFonts w:ascii="Avenir Next LT Pro Light" w:hAnsi="Avenir Next LT Pro Light"/>
        </w:rPr>
        <w:t xml:space="preserve"> avec </w:t>
      </w:r>
      <w:r w:rsidR="004F0586">
        <w:rPr>
          <w:rFonts w:ascii="Avenir Next LT Pro Light" w:hAnsi="Avenir Next LT Pro Light"/>
        </w:rPr>
        <w:t>r</w:t>
      </w:r>
      <w:r w:rsidR="004F0586" w:rsidRPr="004F0586">
        <w:rPr>
          <w:rFonts w:ascii="Avenir Next LT Pro Light" w:hAnsi="Avenir Next LT Pro Light"/>
        </w:rPr>
        <w:t>éservations prév</w:t>
      </w:r>
      <w:r w:rsidR="00A71540">
        <w:rPr>
          <w:rFonts w:ascii="Avenir Next LT Pro Light" w:hAnsi="Avenir Next LT Pro Light"/>
        </w:rPr>
        <w:t>ues</w:t>
      </w:r>
      <w:r w:rsidR="004F0586" w:rsidRPr="004F0586">
        <w:rPr>
          <w:rFonts w:ascii="Avenir Next LT Pro Light" w:hAnsi="Avenir Next LT Pro Light"/>
        </w:rPr>
        <w:t xml:space="preserve"> dans le sol</w:t>
      </w:r>
      <w:r w:rsidR="004F0586">
        <w:rPr>
          <w:rFonts w:ascii="Avenir Next LT Pro Light" w:hAnsi="Avenir Next LT Pro Light"/>
        </w:rPr>
        <w:t> :</w:t>
      </w:r>
    </w:p>
    <w:p w14:paraId="426A792B" w14:textId="18283262" w:rsidR="004F0586" w:rsidRDefault="004F0586" w:rsidP="004F0586">
      <w:pPr>
        <w:pStyle w:val="Paragraphedeliste"/>
        <w:numPr>
          <w:ilvl w:val="1"/>
          <w:numId w:val="13"/>
        </w:numPr>
        <w:rPr>
          <w:rFonts w:ascii="Avenir Next LT Pro Light" w:hAnsi="Avenir Next LT Pro Light"/>
        </w:rPr>
      </w:pPr>
      <w:r>
        <w:rPr>
          <w:rFonts w:ascii="Avenir Next LT Pro Light" w:hAnsi="Avenir Next LT Pro Light"/>
        </w:rPr>
        <w:t xml:space="preserve">Dans le dressing : </w:t>
      </w:r>
      <w:r w:rsidRPr="004F0586">
        <w:rPr>
          <w:rFonts w:ascii="Avenir Next LT Pro Light" w:hAnsi="Avenir Next LT Pro Light"/>
        </w:rPr>
        <w:t>pour les alimentations du radiateur du dressing (trous déjà existants)</w:t>
      </w:r>
      <w:r w:rsidR="004D79C1">
        <w:rPr>
          <w:rFonts w:ascii="Avenir Next LT Pro Light" w:hAnsi="Avenir Next LT Pro Light"/>
        </w:rPr>
        <w:t xml:space="preserve"> et les évacuations EV (déjà existantes) dans le placard d’entretien</w:t>
      </w:r>
      <w:r w:rsidRPr="004F0586">
        <w:rPr>
          <w:rFonts w:ascii="Avenir Next LT Pro Light" w:hAnsi="Avenir Next LT Pro Light"/>
        </w:rPr>
        <w:t xml:space="preserve"> </w:t>
      </w:r>
    </w:p>
    <w:p w14:paraId="3F61C104" w14:textId="47D1C5BF" w:rsidR="004F0586" w:rsidRDefault="004F0586" w:rsidP="004F0586">
      <w:pPr>
        <w:pStyle w:val="Paragraphedeliste"/>
        <w:numPr>
          <w:ilvl w:val="1"/>
          <w:numId w:val="13"/>
        </w:numPr>
        <w:rPr>
          <w:rFonts w:ascii="Avenir Next LT Pro Light" w:hAnsi="Avenir Next LT Pro Light"/>
        </w:rPr>
      </w:pPr>
      <w:r>
        <w:rPr>
          <w:rFonts w:ascii="Avenir Next LT Pro Light" w:hAnsi="Avenir Next LT Pro Light"/>
        </w:rPr>
        <w:t>Dans les WC : pour l’</w:t>
      </w:r>
      <w:r w:rsidRPr="004F0586">
        <w:rPr>
          <w:rFonts w:ascii="Avenir Next LT Pro Light" w:hAnsi="Avenir Next LT Pro Light"/>
        </w:rPr>
        <w:t>alimentation EF/EC + siphon</w:t>
      </w:r>
      <w:r>
        <w:rPr>
          <w:rFonts w:ascii="Avenir Next LT Pro Light" w:hAnsi="Avenir Next LT Pro Light"/>
        </w:rPr>
        <w:t xml:space="preserve"> du lave-main + </w:t>
      </w:r>
      <w:r w:rsidRPr="004F0586">
        <w:rPr>
          <w:rFonts w:ascii="Avenir Next LT Pro Light" w:hAnsi="Avenir Next LT Pro Light"/>
        </w:rPr>
        <w:t>réseau hydraulique de la PAC pour accès à l’étage</w:t>
      </w:r>
      <w:r>
        <w:rPr>
          <w:rFonts w:ascii="Avenir Next LT Pro Light" w:hAnsi="Avenir Next LT Pro Light"/>
        </w:rPr>
        <w:t xml:space="preserve"> (passage dans </w:t>
      </w:r>
      <w:r w:rsidRPr="004F0586">
        <w:rPr>
          <w:rFonts w:ascii="Avenir Next LT Pro Light" w:hAnsi="Avenir Next LT Pro Light"/>
        </w:rPr>
        <w:t>l’escalier)</w:t>
      </w:r>
      <w:r>
        <w:rPr>
          <w:rFonts w:ascii="Avenir Next LT Pro Light" w:hAnsi="Avenir Next LT Pro Light"/>
        </w:rPr>
        <w:t xml:space="preserve"> + évacuation EV des WC</w:t>
      </w:r>
    </w:p>
    <w:p w14:paraId="0C5B8705" w14:textId="19741DB3" w:rsidR="004F0586" w:rsidRPr="004F0586" w:rsidRDefault="004F0586" w:rsidP="004F0586">
      <w:pPr>
        <w:pStyle w:val="Paragraphedeliste"/>
        <w:numPr>
          <w:ilvl w:val="1"/>
          <w:numId w:val="13"/>
        </w:numPr>
        <w:rPr>
          <w:rFonts w:ascii="Avenir Next LT Pro Light" w:hAnsi="Avenir Next LT Pro Light"/>
        </w:rPr>
      </w:pPr>
      <w:r>
        <w:rPr>
          <w:rFonts w:ascii="Avenir Next LT Pro Light" w:hAnsi="Avenir Next LT Pro Light"/>
        </w:rPr>
        <w:t xml:space="preserve">Dans la cuisine : pour les </w:t>
      </w:r>
      <w:r w:rsidRPr="004F0586">
        <w:rPr>
          <w:rFonts w:ascii="Avenir Next LT Pro Light" w:hAnsi="Avenir Next LT Pro Light"/>
        </w:rPr>
        <w:t>alimentation</w:t>
      </w:r>
      <w:r>
        <w:rPr>
          <w:rFonts w:ascii="Avenir Next LT Pro Light" w:hAnsi="Avenir Next LT Pro Light"/>
        </w:rPr>
        <w:t>s</w:t>
      </w:r>
      <w:r w:rsidRPr="004F0586">
        <w:rPr>
          <w:rFonts w:ascii="Avenir Next LT Pro Light" w:hAnsi="Avenir Next LT Pro Light"/>
        </w:rPr>
        <w:t xml:space="preserve"> EF/EC</w:t>
      </w:r>
      <w:r>
        <w:rPr>
          <w:rFonts w:ascii="Avenir Next LT Pro Light" w:hAnsi="Avenir Next LT Pro Light"/>
        </w:rPr>
        <w:t xml:space="preserve"> de l’évier + alimentation du lave-vaisselle + évacuations EU de l’évier et du lave-vaisselle + alimentation électrique de l’ilot central</w:t>
      </w:r>
    </w:p>
    <w:p w14:paraId="29793311" w14:textId="736F7010" w:rsidR="00D501A1" w:rsidRPr="00180B95" w:rsidRDefault="001E6ED2" w:rsidP="00180B95">
      <w:pPr>
        <w:pStyle w:val="Paragraphedeliste"/>
        <w:numPr>
          <w:ilvl w:val="0"/>
          <w:numId w:val="13"/>
        </w:numPr>
        <w:rPr>
          <w:rFonts w:ascii="Avenir Next LT Pro Light" w:hAnsi="Avenir Next LT Pro Light"/>
        </w:rPr>
      </w:pPr>
      <w:r w:rsidRPr="00180B95">
        <w:rPr>
          <w:rFonts w:ascii="Avenir Next LT Pro Light" w:hAnsi="Avenir Next LT Pro Light"/>
        </w:rPr>
        <w:t xml:space="preserve">Pose collée </w:t>
      </w:r>
      <w:r w:rsidR="00D501A1" w:rsidRPr="00180B95">
        <w:rPr>
          <w:rFonts w:ascii="Avenir Next LT Pro Light" w:hAnsi="Avenir Next LT Pro Light"/>
        </w:rPr>
        <w:t xml:space="preserve">d’un lino </w:t>
      </w:r>
      <w:proofErr w:type="spellStart"/>
      <w:r w:rsidR="00D501A1" w:rsidRPr="00180B95">
        <w:rPr>
          <w:rFonts w:ascii="Avenir Next LT Pro Light" w:hAnsi="Avenir Next LT Pro Light"/>
        </w:rPr>
        <w:t>Objectfloor</w:t>
      </w:r>
      <w:proofErr w:type="spellEnd"/>
      <w:r w:rsidR="00D501A1" w:rsidRPr="00180B95">
        <w:rPr>
          <w:rFonts w:ascii="Avenir Next LT Pro Light" w:hAnsi="Avenir Next LT Pro Light"/>
        </w:rPr>
        <w:t xml:space="preserve"> </w:t>
      </w:r>
      <w:proofErr w:type="spellStart"/>
      <w:r w:rsidR="00005E0B">
        <w:rPr>
          <w:rFonts w:ascii="Avenir Next LT Pro Light" w:hAnsi="Avenir Next LT Pro Light"/>
        </w:rPr>
        <w:t>Expona</w:t>
      </w:r>
      <w:proofErr w:type="spellEnd"/>
      <w:r w:rsidR="00005E0B">
        <w:rPr>
          <w:rFonts w:ascii="Avenir Next LT Pro Light" w:hAnsi="Avenir Next LT Pro Light"/>
        </w:rPr>
        <w:t xml:space="preserve"> </w:t>
      </w:r>
      <w:r w:rsidR="00D501A1" w:rsidRPr="00180B95">
        <w:rPr>
          <w:rFonts w:ascii="Avenir Next LT Pro Light" w:hAnsi="Avenir Next LT Pro Light"/>
        </w:rPr>
        <w:t xml:space="preserve">Promenade </w:t>
      </w:r>
      <w:proofErr w:type="spellStart"/>
      <w:r w:rsidR="00D501A1" w:rsidRPr="00180B95">
        <w:rPr>
          <w:rFonts w:ascii="Avenir Next LT Pro Light" w:hAnsi="Avenir Next LT Pro Light"/>
        </w:rPr>
        <w:t>Oak</w:t>
      </w:r>
      <w:proofErr w:type="spellEnd"/>
      <w:r w:rsidR="00D501A1" w:rsidRPr="00180B95">
        <w:rPr>
          <w:rFonts w:ascii="Avenir Next LT Pro Light" w:hAnsi="Avenir Next LT Pro Light"/>
        </w:rPr>
        <w:t xml:space="preserve"> 9038 </w:t>
      </w:r>
      <w:r w:rsidR="00005E0B">
        <w:rPr>
          <w:rFonts w:ascii="Avenir Next LT Pro Light" w:hAnsi="Avenir Next LT Pro Light"/>
        </w:rPr>
        <w:t>(</w:t>
      </w:r>
      <w:r w:rsidR="00005E0B" w:rsidRPr="00005E0B">
        <w:rPr>
          <w:rFonts w:ascii="Avenir Next LT Pro Light" w:hAnsi="Avenir Next LT Pro Light"/>
        </w:rPr>
        <w:t>184,2x1524 mm</w:t>
      </w:r>
      <w:r w:rsidR="00005E0B">
        <w:rPr>
          <w:rFonts w:ascii="Avenir Next LT Pro Light" w:hAnsi="Avenir Next LT Pro Light"/>
        </w:rPr>
        <w:t>)</w:t>
      </w:r>
      <w:r w:rsidR="00005E0B" w:rsidRPr="00180B95">
        <w:rPr>
          <w:rFonts w:ascii="Avenir Next LT Pro Light" w:hAnsi="Avenir Next LT Pro Light"/>
        </w:rPr>
        <w:t xml:space="preserve"> </w:t>
      </w:r>
      <w:r w:rsidRPr="00180B95">
        <w:rPr>
          <w:rFonts w:ascii="Avenir Next LT Pro Light" w:hAnsi="Avenir Next LT Pro Light"/>
        </w:rPr>
        <w:t>dans la cuisine</w:t>
      </w:r>
      <w:r w:rsidR="00180B95">
        <w:rPr>
          <w:rFonts w:ascii="Avenir Next LT Pro Light" w:hAnsi="Avenir Next LT Pro Light"/>
        </w:rPr>
        <w:t xml:space="preserve"> (dont embrasures)</w:t>
      </w:r>
      <w:r w:rsidRPr="00180B95">
        <w:rPr>
          <w:rFonts w:ascii="Avenir Next LT Pro Light" w:hAnsi="Avenir Next LT Pro Light"/>
        </w:rPr>
        <w:t xml:space="preserve">, </w:t>
      </w:r>
      <w:r w:rsidR="00D501A1" w:rsidRPr="00180B95">
        <w:rPr>
          <w:rFonts w:ascii="Avenir Next LT Pro Light" w:hAnsi="Avenir Next LT Pro Light"/>
        </w:rPr>
        <w:t xml:space="preserve">le dressing, les WC et </w:t>
      </w:r>
      <w:r w:rsidRPr="00180B95">
        <w:rPr>
          <w:rFonts w:ascii="Avenir Next LT Pro Light" w:hAnsi="Avenir Next LT Pro Light"/>
        </w:rPr>
        <w:t>le couloir</w:t>
      </w:r>
      <w:r w:rsidR="00D501A1" w:rsidRPr="00180B95">
        <w:rPr>
          <w:rFonts w:ascii="Avenir Next LT Pro Light" w:hAnsi="Avenir Next LT Pro Light"/>
        </w:rPr>
        <w:t xml:space="preserve"> (pente comprise) jusqu’aux seuils de la véranda, de la cave et du salon</w:t>
      </w:r>
      <w:r w:rsidR="00005E0B">
        <w:rPr>
          <w:rFonts w:ascii="Avenir Next LT Pro Light" w:hAnsi="Avenir Next LT Pro Light"/>
        </w:rPr>
        <w:t xml:space="preserve">. La pose </w:t>
      </w:r>
      <w:r w:rsidR="001B6C8C">
        <w:rPr>
          <w:rFonts w:ascii="Avenir Next LT Pro Light" w:hAnsi="Avenir Next LT Pro Light"/>
        </w:rPr>
        <w:t xml:space="preserve">droite à bords perdus </w:t>
      </w:r>
      <w:r w:rsidR="00081EA7">
        <w:rPr>
          <w:rFonts w:ascii="Avenir Next LT Pro Light" w:hAnsi="Avenir Next LT Pro Light"/>
        </w:rPr>
        <w:t>est</w:t>
      </w:r>
      <w:r w:rsidR="00005E0B">
        <w:rPr>
          <w:rFonts w:ascii="Avenir Next LT Pro Light" w:hAnsi="Avenir Next LT Pro Light"/>
        </w:rPr>
        <w:t xml:space="preserve"> réalisée, pour l’ensemble de la surface, dans le sens du couloir</w:t>
      </w:r>
      <w:r w:rsidR="00B820CB">
        <w:rPr>
          <w:rFonts w:ascii="Avenir Next LT Pro Light" w:hAnsi="Avenir Next LT Pro Light"/>
        </w:rPr>
        <w:t>.</w:t>
      </w:r>
    </w:p>
    <w:p w14:paraId="417AF72E" w14:textId="5EB65512" w:rsidR="001E6ED2" w:rsidRPr="00180B95" w:rsidRDefault="00D501A1" w:rsidP="00180B95">
      <w:pPr>
        <w:pStyle w:val="Paragraphedeliste"/>
        <w:numPr>
          <w:ilvl w:val="0"/>
          <w:numId w:val="13"/>
        </w:numPr>
        <w:rPr>
          <w:rFonts w:ascii="Avenir Next LT Pro Light" w:hAnsi="Avenir Next LT Pro Light"/>
        </w:rPr>
      </w:pPr>
      <w:r w:rsidRPr="00180B95">
        <w:rPr>
          <w:rFonts w:ascii="Avenir Next LT Pro Light" w:hAnsi="Avenir Next LT Pro Light"/>
        </w:rPr>
        <w:t>P</w:t>
      </w:r>
      <w:r w:rsidR="0077716A" w:rsidRPr="00180B95">
        <w:rPr>
          <w:rFonts w:ascii="Avenir Next LT Pro Light" w:hAnsi="Avenir Next LT Pro Light"/>
        </w:rPr>
        <w:t>ose d’une</w:t>
      </w:r>
      <w:r w:rsidR="001E6ED2" w:rsidRPr="00180B95">
        <w:rPr>
          <w:rFonts w:ascii="Avenir Next LT Pro Light" w:hAnsi="Avenir Next LT Pro Light"/>
        </w:rPr>
        <w:t xml:space="preserve"> </w:t>
      </w:r>
      <w:r w:rsidR="009774F7" w:rsidRPr="00180B95">
        <w:rPr>
          <w:rFonts w:ascii="Avenir Next LT Pro Light" w:hAnsi="Avenir Next LT Pro Light"/>
        </w:rPr>
        <w:t xml:space="preserve">barre de seuil </w:t>
      </w:r>
      <w:r w:rsidRPr="00180B95">
        <w:rPr>
          <w:rFonts w:ascii="Avenir Next LT Pro Light" w:hAnsi="Avenir Next LT Pro Light"/>
        </w:rPr>
        <w:t xml:space="preserve">au niveau de l’entrée du </w:t>
      </w:r>
      <w:r w:rsidR="001E6ED2" w:rsidRPr="00180B95">
        <w:rPr>
          <w:rFonts w:ascii="Avenir Next LT Pro Light" w:hAnsi="Avenir Next LT Pro Light"/>
        </w:rPr>
        <w:t>salon</w:t>
      </w:r>
      <w:r w:rsidR="008C6EC5">
        <w:rPr>
          <w:rFonts w:ascii="Avenir Next LT Pro Light" w:hAnsi="Avenir Next LT Pro Light"/>
        </w:rPr>
        <w:t xml:space="preserve"> (revêtement</w:t>
      </w:r>
      <w:r w:rsidR="004D79C1">
        <w:rPr>
          <w:rFonts w:ascii="Avenir Next LT Pro Light" w:hAnsi="Avenir Next LT Pro Light"/>
        </w:rPr>
        <w:t>s</w:t>
      </w:r>
      <w:r w:rsidR="008C6EC5">
        <w:rPr>
          <w:rFonts w:ascii="Avenir Next LT Pro Light" w:hAnsi="Avenir Next LT Pro Light"/>
        </w:rPr>
        <w:t xml:space="preserve"> de sol</w:t>
      </w:r>
      <w:r w:rsidR="004D79C1">
        <w:rPr>
          <w:rFonts w:ascii="Avenir Next LT Pro Light" w:hAnsi="Avenir Next LT Pro Light"/>
        </w:rPr>
        <w:t>s</w:t>
      </w:r>
      <w:r w:rsidR="008C6EC5">
        <w:rPr>
          <w:rFonts w:ascii="Avenir Next LT Pro Light" w:hAnsi="Avenir Next LT Pro Light"/>
        </w:rPr>
        <w:t xml:space="preserve"> différent</w:t>
      </w:r>
      <w:r w:rsidR="004D79C1">
        <w:rPr>
          <w:rFonts w:ascii="Avenir Next LT Pro Light" w:hAnsi="Avenir Next LT Pro Light"/>
        </w:rPr>
        <w:t>s</w:t>
      </w:r>
      <w:r w:rsidR="008C6EC5">
        <w:rPr>
          <w:rFonts w:ascii="Avenir Next LT Pro Light" w:hAnsi="Avenir Next LT Pro Light"/>
        </w:rPr>
        <w:t>)</w:t>
      </w:r>
    </w:p>
    <w:p w14:paraId="69EB461D" w14:textId="77777777" w:rsidR="00F25F31" w:rsidRPr="00180B95" w:rsidRDefault="00F25F31" w:rsidP="00180B95">
      <w:pPr>
        <w:pStyle w:val="Paragraphedeliste"/>
        <w:numPr>
          <w:ilvl w:val="0"/>
          <w:numId w:val="13"/>
        </w:numPr>
        <w:rPr>
          <w:rFonts w:ascii="Avenir Next LT Pro Light" w:hAnsi="Avenir Next LT Pro Light"/>
        </w:rPr>
      </w:pPr>
      <w:r w:rsidRPr="00180B95">
        <w:rPr>
          <w:rFonts w:ascii="Avenir Next LT Pro Light" w:hAnsi="Avenir Next LT Pro Light"/>
        </w:rPr>
        <w:t>Nettoyage fin de travaux</w:t>
      </w:r>
    </w:p>
    <w:p w14:paraId="311D9DA0" w14:textId="77777777" w:rsidR="00EE2C6A" w:rsidRPr="00EE2C6A" w:rsidRDefault="00EE2C6A" w:rsidP="00EE2C6A">
      <w:pPr>
        <w:rPr>
          <w:rFonts w:ascii="Avenir Next LT Pro Light" w:hAnsi="Avenir Next LT Pro Light"/>
        </w:rPr>
      </w:pPr>
    </w:p>
    <w:p w14:paraId="5834CF7A" w14:textId="0C9AB4B5" w:rsidR="00EE2C6A" w:rsidRPr="00087ACF" w:rsidRDefault="00EE2C6A" w:rsidP="00EE2C6A">
      <w:pPr>
        <w:pStyle w:val="Titre2"/>
        <w:spacing w:line="276" w:lineRule="auto"/>
        <w:ind w:firstLine="0"/>
        <w:rPr>
          <w:rStyle w:val="Accentuationintense"/>
          <w:rFonts w:ascii="Avenir Next LT Pro Light" w:eastAsia="Calibri" w:hAnsi="Avenir Next LT Pro Light"/>
          <w:b/>
          <w:bCs w:val="0"/>
          <w:color w:val="1C6268"/>
          <w:szCs w:val="28"/>
          <w:u w:val="single"/>
        </w:rPr>
      </w:pPr>
      <w:r w:rsidRPr="00087ACF">
        <w:rPr>
          <w:rStyle w:val="Accentuationintense"/>
          <w:rFonts w:ascii="Avenir Next LT Pro Light" w:eastAsia="Calibri" w:hAnsi="Avenir Next LT Pro Light"/>
          <w:b/>
          <w:bCs w:val="0"/>
          <w:color w:val="1C6268"/>
          <w:szCs w:val="28"/>
          <w:u w:val="single"/>
        </w:rPr>
        <w:t xml:space="preserve">LOT N°8 </w:t>
      </w:r>
      <w:r w:rsidR="000B0F0A">
        <w:rPr>
          <w:rStyle w:val="Accentuationintense"/>
          <w:rFonts w:ascii="Avenir Next LT Pro Light" w:eastAsia="Calibri" w:hAnsi="Avenir Next LT Pro Light"/>
          <w:b/>
          <w:bCs w:val="0"/>
          <w:color w:val="1C6268"/>
          <w:szCs w:val="28"/>
          <w:u w:val="single"/>
        </w:rPr>
        <w:t>PEINTURE</w:t>
      </w:r>
      <w:r w:rsidR="009F7459">
        <w:rPr>
          <w:rStyle w:val="Accentuationintense"/>
          <w:rFonts w:ascii="Avenir Next LT Pro Light" w:eastAsia="Calibri" w:hAnsi="Avenir Next LT Pro Light"/>
          <w:b/>
          <w:bCs w:val="0"/>
          <w:color w:val="1C6268"/>
          <w:szCs w:val="28"/>
          <w:u w:val="single"/>
        </w:rPr>
        <w:t xml:space="preserve"> (MURS ET PLAFONDS) / REVETEMENTS MURAUX</w:t>
      </w:r>
    </w:p>
    <w:p w14:paraId="5BD0FE7F" w14:textId="77777777" w:rsidR="009F7459" w:rsidRDefault="009F7459" w:rsidP="009F7459">
      <w:pPr>
        <w:rPr>
          <w:rFonts w:ascii="Avenir Next LT Pro Light" w:hAnsi="Avenir Next LT Pro Light"/>
        </w:rPr>
      </w:pPr>
      <w:r>
        <w:rPr>
          <w:rFonts w:ascii="Avenir Next LT Pro Light" w:hAnsi="Avenir Next LT Pro Light"/>
        </w:rPr>
        <w:t xml:space="preserve">Remarques préalables : </w:t>
      </w:r>
    </w:p>
    <w:p w14:paraId="756EBBE7" w14:textId="431390E6" w:rsidR="00C022AE" w:rsidRDefault="00A71540" w:rsidP="009F7459">
      <w:pPr>
        <w:pStyle w:val="Paragraphedeliste"/>
        <w:numPr>
          <w:ilvl w:val="0"/>
          <w:numId w:val="12"/>
        </w:numPr>
        <w:rPr>
          <w:rFonts w:ascii="Avenir Next LT Pro Light" w:hAnsi="Avenir Next LT Pro Light"/>
        </w:rPr>
      </w:pPr>
      <w:r>
        <w:rPr>
          <w:rFonts w:ascii="Avenir Next LT Pro Light" w:hAnsi="Avenir Next LT Pro Light"/>
        </w:rPr>
        <w:t>Les p</w:t>
      </w:r>
      <w:r w:rsidR="006F7955">
        <w:rPr>
          <w:rFonts w:ascii="Avenir Next LT Pro Light" w:hAnsi="Avenir Next LT Pro Light"/>
        </w:rPr>
        <w:t xml:space="preserve">linthes </w:t>
      </w:r>
      <w:r w:rsidR="00C022AE">
        <w:rPr>
          <w:rFonts w:ascii="Avenir Next LT Pro Light" w:hAnsi="Avenir Next LT Pro Light"/>
        </w:rPr>
        <w:t>MDF droites 10x1,2cm</w:t>
      </w:r>
      <w:r w:rsidR="006F7955" w:rsidRPr="006F7955">
        <w:rPr>
          <w:rFonts w:ascii="Avenir Next LT Pro Light" w:hAnsi="Avenir Next LT Pro Light"/>
        </w:rPr>
        <w:t xml:space="preserve"> </w:t>
      </w:r>
      <w:r>
        <w:rPr>
          <w:rFonts w:ascii="Avenir Next LT Pro Light" w:hAnsi="Avenir Next LT Pro Light"/>
        </w:rPr>
        <w:t xml:space="preserve">sont </w:t>
      </w:r>
      <w:r w:rsidR="006F7955">
        <w:rPr>
          <w:rFonts w:ascii="Avenir Next LT Pro Light" w:hAnsi="Avenir Next LT Pro Light"/>
        </w:rPr>
        <w:t xml:space="preserve">posées par le menuisier </w:t>
      </w:r>
      <w:r>
        <w:rPr>
          <w:rFonts w:ascii="Avenir Next LT Pro Light" w:hAnsi="Avenir Next LT Pro Light"/>
        </w:rPr>
        <w:t>avant le ragréage</w:t>
      </w:r>
      <w:r w:rsidR="006F7955">
        <w:rPr>
          <w:rFonts w:ascii="Avenir Next LT Pro Light" w:hAnsi="Avenir Next LT Pro Light"/>
        </w:rPr>
        <w:t xml:space="preserve">. </w:t>
      </w:r>
      <w:r>
        <w:rPr>
          <w:rFonts w:ascii="Avenir Next LT Pro Light" w:hAnsi="Avenir Next LT Pro Light"/>
        </w:rPr>
        <w:t>Une s</w:t>
      </w:r>
      <w:r w:rsidR="006F7955" w:rsidRPr="00C022AE">
        <w:rPr>
          <w:rFonts w:ascii="Avenir Next LT Pro Light" w:hAnsi="Avenir Next LT Pro Light"/>
        </w:rPr>
        <w:t xml:space="preserve">ous-couche </w:t>
      </w:r>
      <w:r w:rsidR="006F7955">
        <w:rPr>
          <w:rFonts w:ascii="Avenir Next LT Pro Light" w:hAnsi="Avenir Next LT Pro Light"/>
        </w:rPr>
        <w:t xml:space="preserve">de peinture </w:t>
      </w:r>
      <w:r>
        <w:rPr>
          <w:rFonts w:ascii="Avenir Next LT Pro Light" w:hAnsi="Avenir Next LT Pro Light"/>
        </w:rPr>
        <w:t xml:space="preserve">est </w:t>
      </w:r>
      <w:r w:rsidR="006F7955" w:rsidRPr="00C022AE">
        <w:rPr>
          <w:rFonts w:ascii="Avenir Next LT Pro Light" w:hAnsi="Avenir Next LT Pro Light"/>
        </w:rPr>
        <w:t>déjà appliquée par le menuisier</w:t>
      </w:r>
      <w:r>
        <w:rPr>
          <w:rFonts w:ascii="Avenir Next LT Pro Light" w:hAnsi="Avenir Next LT Pro Light"/>
        </w:rPr>
        <w:t>.</w:t>
      </w:r>
    </w:p>
    <w:p w14:paraId="494B4535" w14:textId="4792B593" w:rsidR="00C33235" w:rsidRDefault="00A71540" w:rsidP="009F7459">
      <w:pPr>
        <w:pStyle w:val="Paragraphedeliste"/>
        <w:numPr>
          <w:ilvl w:val="0"/>
          <w:numId w:val="12"/>
        </w:numPr>
        <w:rPr>
          <w:rFonts w:ascii="Avenir Next LT Pro Light" w:hAnsi="Avenir Next LT Pro Light"/>
        </w:rPr>
      </w:pPr>
      <w:r>
        <w:rPr>
          <w:rFonts w:ascii="Avenir Next LT Pro Light" w:hAnsi="Avenir Next LT Pro Light"/>
        </w:rPr>
        <w:t>Les p</w:t>
      </w:r>
      <w:r w:rsidR="00C33235">
        <w:rPr>
          <w:rFonts w:ascii="Avenir Next LT Pro Light" w:hAnsi="Avenir Next LT Pro Light"/>
        </w:rPr>
        <w:t>linthes de l’ilot central de la cuisine en alu</w:t>
      </w:r>
      <w:r w:rsidR="004D79C1">
        <w:rPr>
          <w:rFonts w:ascii="Avenir Next LT Pro Light" w:hAnsi="Avenir Next LT Pro Light"/>
        </w:rPr>
        <w:t xml:space="preserve"> </w:t>
      </w:r>
      <w:r w:rsidR="00B820CB">
        <w:rPr>
          <w:rFonts w:ascii="Avenir Next LT Pro Light" w:hAnsi="Avenir Next LT Pro Light"/>
        </w:rPr>
        <w:t xml:space="preserve">sont </w:t>
      </w:r>
      <w:r w:rsidR="004D79C1">
        <w:rPr>
          <w:rFonts w:ascii="Avenir Next LT Pro Light" w:hAnsi="Avenir Next LT Pro Light"/>
        </w:rPr>
        <w:t>fournies par le cuisiniste</w:t>
      </w:r>
      <w:r w:rsidR="00C33235">
        <w:rPr>
          <w:rFonts w:ascii="Avenir Next LT Pro Light" w:hAnsi="Avenir Next LT Pro Light"/>
        </w:rPr>
        <w:t xml:space="preserve"> (non concernées par la peinture)</w:t>
      </w:r>
      <w:r w:rsidR="00B820CB">
        <w:rPr>
          <w:rFonts w:ascii="Avenir Next LT Pro Light" w:hAnsi="Avenir Next LT Pro Light"/>
        </w:rPr>
        <w:t>.</w:t>
      </w:r>
    </w:p>
    <w:p w14:paraId="2932CE5D" w14:textId="68C06337" w:rsidR="00A71540" w:rsidRDefault="00A71540" w:rsidP="00A71540">
      <w:pPr>
        <w:pStyle w:val="Paragraphedeliste"/>
        <w:numPr>
          <w:ilvl w:val="0"/>
          <w:numId w:val="12"/>
        </w:numPr>
        <w:rPr>
          <w:rFonts w:ascii="Avenir Next LT Pro Light" w:hAnsi="Avenir Next LT Pro Light"/>
        </w:rPr>
      </w:pPr>
      <w:r>
        <w:rPr>
          <w:rFonts w:ascii="Avenir Next LT Pro Light" w:hAnsi="Avenir Next LT Pro Light"/>
        </w:rPr>
        <w:t xml:space="preserve">La cuisine (avec ilot central et linéaire mural) </w:t>
      </w:r>
      <w:r w:rsidR="001873F8">
        <w:rPr>
          <w:rFonts w:ascii="Avenir Next LT Pro Light" w:hAnsi="Avenir Next LT Pro Light"/>
        </w:rPr>
        <w:t xml:space="preserve">et les agencements sur mesure </w:t>
      </w:r>
      <w:r>
        <w:rPr>
          <w:rFonts w:ascii="Avenir Next LT Pro Light" w:hAnsi="Avenir Next LT Pro Light"/>
        </w:rPr>
        <w:t>s</w:t>
      </w:r>
      <w:r w:rsidR="001873F8">
        <w:rPr>
          <w:rFonts w:ascii="Avenir Next LT Pro Light" w:hAnsi="Avenir Next LT Pro Light"/>
        </w:rPr>
        <w:t>on</w:t>
      </w:r>
      <w:r>
        <w:rPr>
          <w:rFonts w:ascii="Avenir Next LT Pro Light" w:hAnsi="Avenir Next LT Pro Light"/>
        </w:rPr>
        <w:t>t installé</w:t>
      </w:r>
      <w:r w:rsidR="001873F8">
        <w:rPr>
          <w:rFonts w:ascii="Avenir Next LT Pro Light" w:hAnsi="Avenir Next LT Pro Light"/>
        </w:rPr>
        <w:t>s</w:t>
      </w:r>
      <w:r>
        <w:rPr>
          <w:rFonts w:ascii="Avenir Next LT Pro Light" w:hAnsi="Avenir Next LT Pro Light"/>
        </w:rPr>
        <w:t xml:space="preserve"> </w:t>
      </w:r>
      <w:r w:rsidR="002F3D77">
        <w:rPr>
          <w:rFonts w:ascii="Avenir Next LT Pro Light" w:hAnsi="Avenir Next LT Pro Light"/>
        </w:rPr>
        <w:t>après</w:t>
      </w:r>
      <w:r>
        <w:rPr>
          <w:rFonts w:ascii="Avenir Next LT Pro Light" w:hAnsi="Avenir Next LT Pro Light"/>
        </w:rPr>
        <w:t xml:space="preserve"> la peinture</w:t>
      </w:r>
      <w:r w:rsidR="00823B94">
        <w:rPr>
          <w:rFonts w:ascii="Avenir Next LT Pro Light" w:hAnsi="Avenir Next LT Pro Light"/>
        </w:rPr>
        <w:t xml:space="preserve"> du plafond et des murs</w:t>
      </w:r>
      <w:r>
        <w:rPr>
          <w:rFonts w:ascii="Avenir Next LT Pro Light" w:hAnsi="Avenir Next LT Pro Light"/>
        </w:rPr>
        <w:t>.</w:t>
      </w:r>
    </w:p>
    <w:p w14:paraId="542C3EBD" w14:textId="74F45A45" w:rsidR="002F3D77" w:rsidRDefault="002F3D77" w:rsidP="00A71540">
      <w:pPr>
        <w:pStyle w:val="Paragraphedeliste"/>
        <w:numPr>
          <w:ilvl w:val="0"/>
          <w:numId w:val="12"/>
        </w:numPr>
        <w:rPr>
          <w:rFonts w:ascii="Avenir Next LT Pro Light" w:hAnsi="Avenir Next LT Pro Light"/>
        </w:rPr>
      </w:pPr>
      <w:r>
        <w:rPr>
          <w:rFonts w:ascii="Avenir Next LT Pro Light" w:hAnsi="Avenir Next LT Pro Light"/>
        </w:rPr>
        <w:t>Les 3 radiateurs sont préalablement déposés par l’électricien</w:t>
      </w:r>
      <w:r w:rsidR="001B6C8C">
        <w:rPr>
          <w:rFonts w:ascii="Avenir Next LT Pro Light" w:hAnsi="Avenir Next LT Pro Light"/>
        </w:rPr>
        <w:t>, et les goulottes électriques du couloir remplacées</w:t>
      </w:r>
      <w:r>
        <w:rPr>
          <w:rFonts w:ascii="Avenir Next LT Pro Light" w:hAnsi="Avenir Next LT Pro Light"/>
        </w:rPr>
        <w:t>.</w:t>
      </w:r>
    </w:p>
    <w:p w14:paraId="643E6F92" w14:textId="624CA84F" w:rsidR="004D79C1" w:rsidRDefault="004D79C1" w:rsidP="009F7459">
      <w:pPr>
        <w:pStyle w:val="Paragraphedeliste"/>
        <w:numPr>
          <w:ilvl w:val="0"/>
          <w:numId w:val="12"/>
        </w:numPr>
        <w:rPr>
          <w:rFonts w:ascii="Avenir Next LT Pro Light" w:hAnsi="Avenir Next LT Pro Light"/>
        </w:rPr>
      </w:pPr>
      <w:r>
        <w:rPr>
          <w:rFonts w:ascii="Avenir Next LT Pro Light" w:hAnsi="Avenir Next LT Pro Light"/>
        </w:rPr>
        <w:t xml:space="preserve">L’escalier et </w:t>
      </w:r>
      <w:r w:rsidR="00A71540">
        <w:rPr>
          <w:rFonts w:ascii="Avenir Next LT Pro Light" w:hAnsi="Avenir Next LT Pro Light"/>
        </w:rPr>
        <w:t xml:space="preserve">le garde-corps </w:t>
      </w:r>
      <w:r>
        <w:rPr>
          <w:rFonts w:ascii="Avenir Next LT Pro Light" w:hAnsi="Avenir Next LT Pro Light"/>
        </w:rPr>
        <w:t>en bois sont inchangés</w:t>
      </w:r>
      <w:r w:rsidR="00A71540">
        <w:rPr>
          <w:rFonts w:ascii="Avenir Next LT Pro Light" w:hAnsi="Avenir Next LT Pro Light"/>
        </w:rPr>
        <w:t xml:space="preserve">. La </w:t>
      </w:r>
      <w:r w:rsidR="001B6C8C">
        <w:rPr>
          <w:rFonts w:ascii="Avenir Next LT Pro Light" w:hAnsi="Avenir Next LT Pro Light"/>
        </w:rPr>
        <w:t>main courante (à déposer par le peintre)</w:t>
      </w:r>
      <w:r w:rsidR="00A71540">
        <w:rPr>
          <w:rFonts w:ascii="Avenir Next LT Pro Light" w:hAnsi="Avenir Next LT Pro Light"/>
        </w:rPr>
        <w:t xml:space="preserve"> n’est pas conservée.</w:t>
      </w:r>
    </w:p>
    <w:p w14:paraId="363E4E21" w14:textId="3E5136B3" w:rsidR="002F3D77" w:rsidRDefault="002F3D77" w:rsidP="009F7459">
      <w:pPr>
        <w:pStyle w:val="Paragraphedeliste"/>
        <w:numPr>
          <w:ilvl w:val="0"/>
          <w:numId w:val="12"/>
        </w:numPr>
        <w:rPr>
          <w:rFonts w:ascii="Avenir Next LT Pro Light" w:hAnsi="Avenir Next LT Pro Light"/>
        </w:rPr>
      </w:pPr>
      <w:r>
        <w:rPr>
          <w:rFonts w:ascii="Avenir Next LT Pro Light" w:hAnsi="Avenir Next LT Pro Light"/>
        </w:rPr>
        <w:lastRenderedPageBreak/>
        <w:t>Le menuisier reprend</w:t>
      </w:r>
      <w:r w:rsidR="00B820CB">
        <w:rPr>
          <w:rFonts w:ascii="Avenir Next LT Pro Light" w:hAnsi="Avenir Next LT Pro Light"/>
        </w:rPr>
        <w:t>,</w:t>
      </w:r>
      <w:r>
        <w:rPr>
          <w:rFonts w:ascii="Avenir Next LT Pro Light" w:hAnsi="Avenir Next LT Pro Light"/>
        </w:rPr>
        <w:t xml:space="preserve"> en amont</w:t>
      </w:r>
      <w:r w:rsidR="00B820CB">
        <w:rPr>
          <w:rFonts w:ascii="Avenir Next LT Pro Light" w:hAnsi="Avenir Next LT Pro Light"/>
        </w:rPr>
        <w:t>,</w:t>
      </w:r>
      <w:r>
        <w:rPr>
          <w:rFonts w:ascii="Avenir Next LT Pro Light" w:hAnsi="Avenir Next LT Pro Light"/>
        </w:rPr>
        <w:t xml:space="preserve"> le plafond rampant en frisette, suite à la suppression des 2 cloisons des WC existants et à la suppression de la sortie VMC. A noter que la frisette est aujourd’hui peinte en blanc, uniquement dans les WC actuels.</w:t>
      </w:r>
    </w:p>
    <w:p w14:paraId="3EDADEA7" w14:textId="77777777" w:rsidR="009D2BC8" w:rsidRPr="006E5D8C" w:rsidRDefault="009D2BC8" w:rsidP="009D2BC8">
      <w:pPr>
        <w:pStyle w:val="Paragraphedeliste"/>
        <w:numPr>
          <w:ilvl w:val="0"/>
          <w:numId w:val="12"/>
        </w:numPr>
        <w:rPr>
          <w:rFonts w:ascii="Avenir Next LT Pro Light" w:hAnsi="Avenir Next LT Pro Light"/>
        </w:rPr>
      </w:pPr>
      <w:r>
        <w:rPr>
          <w:rFonts w:ascii="Avenir Next LT Pro Light" w:hAnsi="Avenir Next LT Pro Light"/>
        </w:rPr>
        <w:t>Les agencements sur mesure n’ont pas de fond prévu. Les murs sont donc à peindre.</w:t>
      </w:r>
    </w:p>
    <w:p w14:paraId="7F43C1FA" w14:textId="6983D0EA" w:rsidR="001945C2" w:rsidRDefault="001945C2" w:rsidP="009F7459">
      <w:pPr>
        <w:pStyle w:val="Paragraphedeliste"/>
        <w:numPr>
          <w:ilvl w:val="0"/>
          <w:numId w:val="12"/>
        </w:numPr>
        <w:rPr>
          <w:rFonts w:ascii="Avenir Next LT Pro Light" w:hAnsi="Avenir Next LT Pro Light"/>
        </w:rPr>
      </w:pPr>
      <w:r>
        <w:rPr>
          <w:rFonts w:ascii="Avenir Next LT Pro Light" w:hAnsi="Avenir Next LT Pro Light"/>
        </w:rPr>
        <w:t>La gaine électrique située au plafond du couloir ne p</w:t>
      </w:r>
      <w:r w:rsidR="009F13A7">
        <w:rPr>
          <w:rFonts w:ascii="Avenir Next LT Pro Light" w:hAnsi="Avenir Next LT Pro Light"/>
        </w:rPr>
        <w:t>eut</w:t>
      </w:r>
      <w:r>
        <w:rPr>
          <w:rFonts w:ascii="Avenir Next LT Pro Light" w:hAnsi="Avenir Next LT Pro Light"/>
        </w:rPr>
        <w:t xml:space="preserve"> pas être déplacée. Par contre, le boitier électrique </w:t>
      </w:r>
      <w:r w:rsidR="00B820CB">
        <w:rPr>
          <w:rFonts w:ascii="Avenir Next LT Pro Light" w:hAnsi="Avenir Next LT Pro Light"/>
        </w:rPr>
        <w:t xml:space="preserve">(dans l’angle haut du couloir) </w:t>
      </w:r>
      <w:r w:rsidR="009F13A7">
        <w:rPr>
          <w:rFonts w:ascii="Avenir Next LT Pro Light" w:hAnsi="Avenir Next LT Pro Light"/>
        </w:rPr>
        <w:t>est</w:t>
      </w:r>
      <w:r>
        <w:rPr>
          <w:rFonts w:ascii="Avenir Next LT Pro Light" w:hAnsi="Avenir Next LT Pro Light"/>
        </w:rPr>
        <w:t xml:space="preserve"> supprimé et déplacé dans la cuisine.</w:t>
      </w:r>
    </w:p>
    <w:p w14:paraId="5D56C435" w14:textId="1CC7C50A" w:rsidR="001945C2" w:rsidRDefault="001945C2" w:rsidP="009F7459">
      <w:pPr>
        <w:pStyle w:val="Paragraphedeliste"/>
        <w:numPr>
          <w:ilvl w:val="0"/>
          <w:numId w:val="12"/>
        </w:numPr>
        <w:rPr>
          <w:rFonts w:ascii="Avenir Next LT Pro Light" w:hAnsi="Avenir Next LT Pro Light"/>
        </w:rPr>
      </w:pPr>
      <w:r>
        <w:rPr>
          <w:rFonts w:ascii="Avenir Next LT Pro Light" w:hAnsi="Avenir Next LT Pro Light"/>
        </w:rPr>
        <w:t xml:space="preserve">Des trappes d’accès sont prévues dans le mur Ouest de la cuisine (boitier électrique), dans le couloir (vers les combles) et dans la niche existante (pour le boitier du </w:t>
      </w:r>
      <w:proofErr w:type="spellStart"/>
      <w:r>
        <w:rPr>
          <w:rFonts w:ascii="Avenir Next LT Pro Light" w:hAnsi="Avenir Next LT Pro Light"/>
        </w:rPr>
        <w:t>digiphone</w:t>
      </w:r>
      <w:proofErr w:type="spellEnd"/>
      <w:r>
        <w:rPr>
          <w:rFonts w:ascii="Avenir Next LT Pro Light" w:hAnsi="Avenir Next LT Pro Light"/>
        </w:rPr>
        <w:t>)</w:t>
      </w:r>
      <w:r w:rsidR="002F3D77">
        <w:rPr>
          <w:rFonts w:ascii="Avenir Next LT Pro Light" w:hAnsi="Avenir Next LT Pro Light"/>
        </w:rPr>
        <w:t>.</w:t>
      </w:r>
    </w:p>
    <w:p w14:paraId="3F451C30" w14:textId="09F1F49D" w:rsidR="00A4161E" w:rsidRDefault="00A4161E" w:rsidP="009F7459">
      <w:pPr>
        <w:pStyle w:val="Paragraphedeliste"/>
        <w:numPr>
          <w:ilvl w:val="0"/>
          <w:numId w:val="12"/>
        </w:numPr>
        <w:rPr>
          <w:rFonts w:ascii="Avenir Next LT Pro Light" w:hAnsi="Avenir Next LT Pro Light"/>
        </w:rPr>
      </w:pPr>
      <w:r>
        <w:rPr>
          <w:rFonts w:ascii="Avenir Next LT Pro Light" w:hAnsi="Avenir Next LT Pro Light"/>
        </w:rPr>
        <w:t>La nouvelle niche accueille un carrelage mural dans son fond et un ruban LED dans son pourtour</w:t>
      </w:r>
      <w:r w:rsidR="005814EC">
        <w:rPr>
          <w:rFonts w:ascii="Avenir Next LT Pro Light" w:hAnsi="Avenir Next LT Pro Light"/>
        </w:rPr>
        <w:t>.</w:t>
      </w:r>
    </w:p>
    <w:p w14:paraId="3E14A05E" w14:textId="76ED5565" w:rsidR="005814EC" w:rsidRPr="00180B95" w:rsidRDefault="005814EC" w:rsidP="009F7459">
      <w:pPr>
        <w:pStyle w:val="Paragraphedeliste"/>
        <w:numPr>
          <w:ilvl w:val="0"/>
          <w:numId w:val="12"/>
        </w:numPr>
        <w:rPr>
          <w:rFonts w:ascii="Avenir Next LT Pro Light" w:hAnsi="Avenir Next LT Pro Light"/>
        </w:rPr>
      </w:pPr>
      <w:r>
        <w:rPr>
          <w:rFonts w:ascii="Avenir Next LT Pro Light" w:hAnsi="Avenir Next LT Pro Light"/>
        </w:rPr>
        <w:t xml:space="preserve">Les peintures et papier-peint sont à commander chez </w:t>
      </w:r>
      <w:proofErr w:type="spellStart"/>
      <w:r>
        <w:rPr>
          <w:rFonts w:ascii="Avenir Next LT Pro Light" w:hAnsi="Avenir Next LT Pro Light"/>
        </w:rPr>
        <w:t>Unikalo</w:t>
      </w:r>
      <w:proofErr w:type="spellEnd"/>
      <w:r>
        <w:rPr>
          <w:rFonts w:ascii="Avenir Next LT Pro Light" w:hAnsi="Avenir Next LT Pro Light"/>
        </w:rPr>
        <w:t>.</w:t>
      </w:r>
    </w:p>
    <w:p w14:paraId="1AB3DE69" w14:textId="4A9349EA" w:rsidR="00FE1A56" w:rsidRPr="00483F4F" w:rsidRDefault="00FE1A56" w:rsidP="00FE1A56">
      <w:pPr>
        <w:rPr>
          <w:rFonts w:ascii="Avenir Next LT Pro Light" w:hAnsi="Avenir Next LT Pro Light"/>
          <w:smallCaps/>
        </w:rPr>
      </w:pPr>
      <w:r w:rsidRPr="00483F4F">
        <w:rPr>
          <w:rFonts w:ascii="Avenir Next LT Pro Light" w:hAnsi="Avenir Next LT Pro Light"/>
          <w:smallCaps/>
        </w:rPr>
        <w:t>Sur tout l’espace</w:t>
      </w:r>
      <w:r>
        <w:rPr>
          <w:rFonts w:ascii="Avenir Next LT Pro Light" w:hAnsi="Avenir Next LT Pro Light"/>
          <w:smallCaps/>
        </w:rPr>
        <w:t> :</w:t>
      </w:r>
    </w:p>
    <w:p w14:paraId="01683505" w14:textId="77777777" w:rsidR="00FE1A56" w:rsidRDefault="00FE1A56" w:rsidP="00FE1A56">
      <w:pPr>
        <w:pStyle w:val="Paragraphedeliste"/>
        <w:numPr>
          <w:ilvl w:val="0"/>
          <w:numId w:val="12"/>
        </w:numPr>
        <w:rPr>
          <w:rFonts w:ascii="Avenir Next LT Pro Light" w:hAnsi="Avenir Next LT Pro Light"/>
        </w:rPr>
      </w:pPr>
      <w:r w:rsidRPr="00FE1A56">
        <w:rPr>
          <w:rFonts w:ascii="Avenir Next LT Pro Light" w:hAnsi="Avenir Next LT Pro Light"/>
        </w:rPr>
        <w:t>Préparation et protection du chantier</w:t>
      </w:r>
    </w:p>
    <w:p w14:paraId="75810DC0" w14:textId="77777777" w:rsidR="00FE1A56" w:rsidRPr="00FE1A56" w:rsidRDefault="00FE1A56" w:rsidP="00FE1A56">
      <w:pPr>
        <w:pStyle w:val="Paragraphedeliste"/>
        <w:numPr>
          <w:ilvl w:val="0"/>
          <w:numId w:val="12"/>
        </w:numPr>
        <w:rPr>
          <w:rFonts w:ascii="Avenir Next LT Pro Light" w:hAnsi="Avenir Next LT Pro Light"/>
        </w:rPr>
      </w:pPr>
      <w:r w:rsidRPr="00FE1A56">
        <w:rPr>
          <w:rFonts w:ascii="Avenir Next LT Pro Light" w:hAnsi="Avenir Next LT Pro Light"/>
        </w:rPr>
        <w:t>Nettoyage fin de travaux</w:t>
      </w:r>
    </w:p>
    <w:p w14:paraId="4135F4FB" w14:textId="77777777" w:rsidR="005D128A" w:rsidRDefault="005D128A" w:rsidP="00067883">
      <w:pPr>
        <w:rPr>
          <w:rFonts w:ascii="Avenir Next LT Pro Light" w:hAnsi="Avenir Next LT Pro Light"/>
          <w:smallCaps/>
        </w:rPr>
      </w:pPr>
    </w:p>
    <w:p w14:paraId="4AD23E65" w14:textId="2B4CED3D" w:rsidR="00067883" w:rsidRDefault="00FE1A56" w:rsidP="00067883">
      <w:pPr>
        <w:rPr>
          <w:rFonts w:ascii="Avenir Next LT Pro Light" w:hAnsi="Avenir Next LT Pro Light"/>
          <w:smallCaps/>
        </w:rPr>
      </w:pPr>
      <w:r>
        <w:rPr>
          <w:rFonts w:ascii="Avenir Next LT Pro Light" w:hAnsi="Avenir Next LT Pro Light"/>
          <w:smallCaps/>
        </w:rPr>
        <w:t>Dans la cuisine</w:t>
      </w:r>
      <w:r w:rsidR="00067883">
        <w:rPr>
          <w:rFonts w:ascii="Avenir Next LT Pro Light" w:hAnsi="Avenir Next LT Pro Light"/>
          <w:smallCaps/>
        </w:rPr>
        <w:t> :</w:t>
      </w:r>
    </w:p>
    <w:p w14:paraId="25F68FCB" w14:textId="72FEA844" w:rsidR="00FE1A56" w:rsidRDefault="00FE1A56" w:rsidP="00FE1A56">
      <w:pPr>
        <w:pStyle w:val="Paragraphedeliste"/>
        <w:numPr>
          <w:ilvl w:val="0"/>
          <w:numId w:val="14"/>
        </w:numPr>
        <w:rPr>
          <w:rFonts w:ascii="Avenir Next LT Pro Light" w:hAnsi="Avenir Next LT Pro Light"/>
        </w:rPr>
      </w:pPr>
      <w:r>
        <w:rPr>
          <w:rFonts w:ascii="Avenir Next LT Pro Light" w:hAnsi="Avenir Next LT Pro Light"/>
        </w:rPr>
        <w:t>Plafond :</w:t>
      </w:r>
    </w:p>
    <w:p w14:paraId="2B5792C1" w14:textId="4F460E49" w:rsidR="00FE1A56" w:rsidRPr="00FE1A56" w:rsidRDefault="00CD6EDA" w:rsidP="00FE1A56">
      <w:pPr>
        <w:pStyle w:val="Paragraphedeliste"/>
        <w:numPr>
          <w:ilvl w:val="1"/>
          <w:numId w:val="14"/>
        </w:numPr>
        <w:rPr>
          <w:rFonts w:ascii="Avenir Next LT Pro Light" w:hAnsi="Avenir Next LT Pro Light"/>
        </w:rPr>
      </w:pPr>
      <w:r>
        <w:rPr>
          <w:rFonts w:ascii="Avenir Next LT Pro Light" w:hAnsi="Avenir Next LT Pro Light"/>
        </w:rPr>
        <w:t>P</w:t>
      </w:r>
      <w:r w:rsidR="00FE1A56" w:rsidRPr="00FE1A56">
        <w:rPr>
          <w:rFonts w:ascii="Avenir Next LT Pro Light" w:hAnsi="Avenir Next LT Pro Light"/>
        </w:rPr>
        <w:t>onçage du nouveau plafond suspendu</w:t>
      </w:r>
      <w:r w:rsidR="00823B94">
        <w:rPr>
          <w:rFonts w:ascii="Avenir Next LT Pro Light" w:hAnsi="Avenir Next LT Pro Light"/>
        </w:rPr>
        <w:t>, préparation</w:t>
      </w:r>
      <w:r w:rsidR="00FE1A56" w:rsidRPr="00FE1A56">
        <w:rPr>
          <w:rFonts w:ascii="Avenir Next LT Pro Light" w:hAnsi="Avenir Next LT Pro Light"/>
        </w:rPr>
        <w:t xml:space="preserve"> (remarque : spots encastrés intégrés)</w:t>
      </w:r>
    </w:p>
    <w:p w14:paraId="3791267F" w14:textId="03460C49" w:rsidR="00FE1A56" w:rsidRDefault="00A604CE" w:rsidP="00FE1A56">
      <w:pPr>
        <w:pStyle w:val="Paragraphedeliste"/>
        <w:numPr>
          <w:ilvl w:val="1"/>
          <w:numId w:val="14"/>
        </w:numPr>
        <w:rPr>
          <w:rFonts w:ascii="Avenir Next LT Pro Light" w:hAnsi="Avenir Next LT Pro Light"/>
        </w:rPr>
      </w:pPr>
      <w:r>
        <w:rPr>
          <w:rFonts w:ascii="Avenir Next LT Pro Light" w:hAnsi="Avenir Next LT Pro Light"/>
        </w:rPr>
        <w:t>Peinture d’impression + p</w:t>
      </w:r>
      <w:r w:rsidRPr="00FE1A56">
        <w:rPr>
          <w:rFonts w:ascii="Avenir Next LT Pro Light" w:hAnsi="Avenir Next LT Pro Light"/>
        </w:rPr>
        <w:t xml:space="preserve">einture </w:t>
      </w:r>
      <w:r w:rsidR="00CD6EDA" w:rsidRPr="00CD6EDA">
        <w:rPr>
          <w:rFonts w:ascii="Avenir Next LT Pro Light" w:hAnsi="Avenir Next LT Pro Light"/>
          <w:color w:val="000000" w:themeColor="text1"/>
        </w:rPr>
        <w:t xml:space="preserve">acrylique </w:t>
      </w:r>
      <w:r w:rsidR="00FE1A56" w:rsidRPr="00FE1A56">
        <w:rPr>
          <w:rFonts w:ascii="Avenir Next LT Pro Light" w:hAnsi="Avenir Next LT Pro Light"/>
        </w:rPr>
        <w:t>blanche 2 couches</w:t>
      </w:r>
      <w:r w:rsidR="00CD6EDA">
        <w:rPr>
          <w:rFonts w:ascii="Avenir Next LT Pro Light" w:hAnsi="Avenir Next LT Pro Light"/>
        </w:rPr>
        <w:t>,</w:t>
      </w:r>
      <w:r w:rsidR="00FE1A56" w:rsidRPr="00FE1A56">
        <w:rPr>
          <w:rFonts w:ascii="Avenir Next LT Pro Light" w:hAnsi="Avenir Next LT Pro Light"/>
        </w:rPr>
        <w:t xml:space="preserve"> </w:t>
      </w:r>
      <w:r w:rsidR="006F7955">
        <w:rPr>
          <w:rFonts w:ascii="Avenir Next LT Pro Light" w:hAnsi="Avenir Next LT Pro Light"/>
        </w:rPr>
        <w:t xml:space="preserve">finition </w:t>
      </w:r>
      <w:r w:rsidR="00FE1A56" w:rsidRPr="00FE1A56">
        <w:rPr>
          <w:rFonts w:ascii="Avenir Next LT Pro Light" w:hAnsi="Avenir Next LT Pro Light"/>
        </w:rPr>
        <w:t>mate</w:t>
      </w:r>
    </w:p>
    <w:p w14:paraId="0506ECDE" w14:textId="61EA2EA0" w:rsidR="00FE1A56" w:rsidRDefault="00FE1A56" w:rsidP="00FE1A56">
      <w:pPr>
        <w:pStyle w:val="Paragraphedeliste"/>
        <w:numPr>
          <w:ilvl w:val="0"/>
          <w:numId w:val="14"/>
        </w:numPr>
        <w:rPr>
          <w:rFonts w:ascii="Avenir Next LT Pro Light" w:hAnsi="Avenir Next LT Pro Light"/>
        </w:rPr>
      </w:pPr>
      <w:r>
        <w:rPr>
          <w:rFonts w:ascii="Avenir Next LT Pro Light" w:hAnsi="Avenir Next LT Pro Light"/>
        </w:rPr>
        <w:t xml:space="preserve">Murs : </w:t>
      </w:r>
    </w:p>
    <w:p w14:paraId="1D861B35" w14:textId="06B02D70" w:rsidR="00C022AE" w:rsidRPr="003B73D7" w:rsidRDefault="00CD6EDA" w:rsidP="00C022AE">
      <w:pPr>
        <w:pStyle w:val="Paragraphedeliste"/>
        <w:numPr>
          <w:ilvl w:val="1"/>
          <w:numId w:val="14"/>
        </w:numPr>
        <w:rPr>
          <w:rFonts w:ascii="Avenir Next LT Pro Light" w:hAnsi="Avenir Next LT Pro Light"/>
          <w:color w:val="000000" w:themeColor="text1"/>
        </w:rPr>
      </w:pPr>
      <w:r>
        <w:rPr>
          <w:rFonts w:ascii="Avenir Next LT Pro Light" w:hAnsi="Avenir Next LT Pro Light"/>
        </w:rPr>
        <w:t>P</w:t>
      </w:r>
      <w:r w:rsidR="00C022AE" w:rsidRPr="00FE1A56">
        <w:rPr>
          <w:rFonts w:ascii="Avenir Next LT Pro Light" w:hAnsi="Avenir Next LT Pro Light"/>
        </w:rPr>
        <w:t xml:space="preserve">onçage </w:t>
      </w:r>
      <w:r w:rsidR="00C022AE">
        <w:rPr>
          <w:rFonts w:ascii="Avenir Next LT Pro Light" w:hAnsi="Avenir Next LT Pro Light"/>
        </w:rPr>
        <w:t xml:space="preserve">des doublages sur les 4 murs et dans les </w:t>
      </w:r>
      <w:r w:rsidR="00D25FF4">
        <w:rPr>
          <w:rFonts w:ascii="Avenir Next LT Pro Light" w:hAnsi="Avenir Next LT Pro Light"/>
        </w:rPr>
        <w:t xml:space="preserve">2 </w:t>
      </w:r>
      <w:r w:rsidR="00C022AE">
        <w:rPr>
          <w:rFonts w:ascii="Avenir Next LT Pro Light" w:hAnsi="Avenir Next LT Pro Light"/>
        </w:rPr>
        <w:t>niches</w:t>
      </w:r>
      <w:r w:rsidR="00B02A2A">
        <w:rPr>
          <w:rFonts w:ascii="Avenir Next LT Pro Light" w:hAnsi="Avenir Next LT Pro Light"/>
        </w:rPr>
        <w:t xml:space="preserve"> </w:t>
      </w:r>
      <w:r>
        <w:rPr>
          <w:rFonts w:ascii="Avenir Next LT Pro Light" w:hAnsi="Avenir Next LT Pro Light"/>
        </w:rPr>
        <w:t>(réservation</w:t>
      </w:r>
      <w:r w:rsidR="00B820CB">
        <w:rPr>
          <w:rFonts w:ascii="Avenir Next LT Pro Light" w:hAnsi="Avenir Next LT Pro Light"/>
        </w:rPr>
        <w:t>s</w:t>
      </w:r>
      <w:r>
        <w:rPr>
          <w:rFonts w:ascii="Avenir Next LT Pro Light" w:hAnsi="Avenir Next LT Pro Light"/>
        </w:rPr>
        <w:t xml:space="preserve"> </w:t>
      </w:r>
      <w:r w:rsidR="00B820CB">
        <w:rPr>
          <w:rFonts w:ascii="Avenir Next LT Pro Light" w:hAnsi="Avenir Next LT Pro Light"/>
        </w:rPr>
        <w:t>destinées</w:t>
      </w:r>
      <w:r>
        <w:rPr>
          <w:rFonts w:ascii="Avenir Next LT Pro Light" w:hAnsi="Avenir Next LT Pro Light"/>
        </w:rPr>
        <w:t xml:space="preserve"> </w:t>
      </w:r>
      <w:r w:rsidR="00B820CB">
        <w:rPr>
          <w:rFonts w:ascii="Avenir Next LT Pro Light" w:hAnsi="Avenir Next LT Pro Light"/>
        </w:rPr>
        <w:t xml:space="preserve">à </w:t>
      </w:r>
      <w:r>
        <w:rPr>
          <w:rFonts w:ascii="Avenir Next LT Pro Light" w:hAnsi="Avenir Next LT Pro Light"/>
        </w:rPr>
        <w:t>la sortie VM</w:t>
      </w:r>
      <w:r w:rsidRPr="003B73D7">
        <w:rPr>
          <w:rFonts w:ascii="Avenir Next LT Pro Light" w:hAnsi="Avenir Next LT Pro Light"/>
          <w:color w:val="000000" w:themeColor="text1"/>
        </w:rPr>
        <w:t xml:space="preserve">C et </w:t>
      </w:r>
      <w:r w:rsidR="00B820CB">
        <w:rPr>
          <w:rFonts w:ascii="Avenir Next LT Pro Light" w:hAnsi="Avenir Next LT Pro Light"/>
          <w:color w:val="000000" w:themeColor="text1"/>
        </w:rPr>
        <w:t xml:space="preserve">au </w:t>
      </w:r>
      <w:r w:rsidRPr="003B73D7">
        <w:rPr>
          <w:rFonts w:ascii="Avenir Next LT Pro Light" w:hAnsi="Avenir Next LT Pro Light"/>
          <w:color w:val="000000" w:themeColor="text1"/>
        </w:rPr>
        <w:t>radiateur)</w:t>
      </w:r>
    </w:p>
    <w:p w14:paraId="79E9B6D7" w14:textId="77777777" w:rsidR="002F3D77" w:rsidRDefault="002F3D77" w:rsidP="002F3D77">
      <w:pPr>
        <w:pStyle w:val="Paragraphedeliste"/>
        <w:numPr>
          <w:ilvl w:val="1"/>
          <w:numId w:val="14"/>
        </w:numPr>
        <w:rPr>
          <w:rFonts w:ascii="Avenir Next LT Pro Light" w:hAnsi="Avenir Next LT Pro Light"/>
        </w:rPr>
      </w:pPr>
      <w:r>
        <w:rPr>
          <w:rFonts w:ascii="Avenir Next LT Pro Light" w:hAnsi="Avenir Next LT Pro Light"/>
        </w:rPr>
        <w:t>Pose d’un papier-peint Isidore Leroy modèle Arbustes, fresque Mimosa naturel 1,5x3,3m (motif du papier-peint à partir du dessus de la plinthe) au centre du mur Ouest, attenant au salon</w:t>
      </w:r>
    </w:p>
    <w:p w14:paraId="63E911D3" w14:textId="3CE03525" w:rsidR="00CD6EDA" w:rsidRDefault="00A604CE" w:rsidP="00C022AE">
      <w:pPr>
        <w:pStyle w:val="Paragraphedeliste"/>
        <w:numPr>
          <w:ilvl w:val="1"/>
          <w:numId w:val="14"/>
        </w:numPr>
        <w:rPr>
          <w:rFonts w:ascii="Avenir Next LT Pro Light" w:hAnsi="Avenir Next LT Pro Light"/>
        </w:rPr>
      </w:pPr>
      <w:r>
        <w:rPr>
          <w:rFonts w:ascii="Avenir Next LT Pro Light" w:hAnsi="Avenir Next LT Pro Light"/>
        </w:rPr>
        <w:t>Peinture d’impression + p</w:t>
      </w:r>
      <w:r w:rsidRPr="00FE1A56">
        <w:rPr>
          <w:rFonts w:ascii="Avenir Next LT Pro Light" w:hAnsi="Avenir Next LT Pro Light"/>
        </w:rPr>
        <w:t xml:space="preserve">einture </w:t>
      </w:r>
      <w:r w:rsidR="00CD6EDA" w:rsidRPr="003B73D7">
        <w:rPr>
          <w:rFonts w:ascii="Avenir Next LT Pro Light" w:hAnsi="Avenir Next LT Pro Light"/>
          <w:color w:val="000000" w:themeColor="text1"/>
        </w:rPr>
        <w:t xml:space="preserve">acrylique 2 couches, </w:t>
      </w:r>
      <w:r w:rsidR="00C022AE" w:rsidRPr="003B73D7">
        <w:rPr>
          <w:rFonts w:ascii="Avenir Next LT Pro Light" w:hAnsi="Avenir Next LT Pro Light"/>
          <w:color w:val="000000" w:themeColor="text1"/>
        </w:rPr>
        <w:t xml:space="preserve">finition velours </w:t>
      </w:r>
      <w:r w:rsidR="002F3D77" w:rsidRPr="003B73D7">
        <w:rPr>
          <w:rFonts w:ascii="Avenir Next LT Pro Light" w:hAnsi="Avenir Next LT Pro Light"/>
          <w:color w:val="000000" w:themeColor="text1"/>
        </w:rPr>
        <w:t xml:space="preserve">sur les 4 murs, dans les embrasures des portes et dans les </w:t>
      </w:r>
      <w:r w:rsidR="002F3D77">
        <w:rPr>
          <w:rFonts w:ascii="Avenir Next LT Pro Light" w:hAnsi="Avenir Next LT Pro Light"/>
        </w:rPr>
        <w:t xml:space="preserve">2 niches, sauf fond de la nouvelle niche </w:t>
      </w:r>
      <w:r w:rsidR="002F3D77">
        <w:rPr>
          <w:rFonts w:ascii="Avenir Next LT Pro Light" w:hAnsi="Avenir Next LT Pro Light"/>
          <w:color w:val="000000" w:themeColor="text1"/>
        </w:rPr>
        <w:t xml:space="preserve">=&gt; </w:t>
      </w:r>
      <w:r w:rsidR="00CD6EDA" w:rsidRPr="003B73D7">
        <w:rPr>
          <w:rFonts w:ascii="Avenir Next LT Pro Light" w:hAnsi="Avenir Next LT Pro Light"/>
          <w:color w:val="000000" w:themeColor="text1"/>
        </w:rPr>
        <w:t xml:space="preserve">teinte </w:t>
      </w:r>
      <w:r w:rsidR="00A4161E" w:rsidRPr="003B73D7">
        <w:rPr>
          <w:rFonts w:ascii="Avenir Next LT Pro Light" w:hAnsi="Avenir Next LT Pro Light"/>
          <w:color w:val="000000" w:themeColor="text1"/>
        </w:rPr>
        <w:t xml:space="preserve">à choisir avec les clients en tenant compte du fond du papier-peint </w:t>
      </w:r>
    </w:p>
    <w:p w14:paraId="3CCE77DA" w14:textId="09C8F691" w:rsidR="00C022AE" w:rsidRDefault="00CD6EDA" w:rsidP="00C022AE">
      <w:pPr>
        <w:pStyle w:val="Paragraphedeliste"/>
        <w:numPr>
          <w:ilvl w:val="1"/>
          <w:numId w:val="14"/>
        </w:numPr>
        <w:rPr>
          <w:rFonts w:ascii="Avenir Next LT Pro Light" w:hAnsi="Avenir Next LT Pro Light"/>
        </w:rPr>
      </w:pPr>
      <w:r>
        <w:rPr>
          <w:rFonts w:ascii="Avenir Next LT Pro Light" w:hAnsi="Avenir Next LT Pro Light"/>
        </w:rPr>
        <w:t xml:space="preserve">Reprise peinture, si nécessaire, suite à la pose de la cuisine et </w:t>
      </w:r>
      <w:r w:rsidR="0037755B">
        <w:rPr>
          <w:rFonts w:ascii="Avenir Next LT Pro Light" w:hAnsi="Avenir Next LT Pro Light"/>
        </w:rPr>
        <w:t xml:space="preserve">du </w:t>
      </w:r>
      <w:r>
        <w:rPr>
          <w:rFonts w:ascii="Avenir Next LT Pro Light" w:hAnsi="Avenir Next LT Pro Light"/>
        </w:rPr>
        <w:t>radiateur</w:t>
      </w:r>
    </w:p>
    <w:p w14:paraId="1D712272" w14:textId="4EC2FE30" w:rsidR="003E2ACC" w:rsidRDefault="003E2ACC" w:rsidP="00C022AE">
      <w:pPr>
        <w:pStyle w:val="Paragraphedeliste"/>
        <w:numPr>
          <w:ilvl w:val="1"/>
          <w:numId w:val="14"/>
        </w:numPr>
        <w:rPr>
          <w:rFonts w:ascii="Avenir Next LT Pro Light" w:hAnsi="Avenir Next LT Pro Light"/>
        </w:rPr>
      </w:pPr>
      <w:r>
        <w:rPr>
          <w:rFonts w:ascii="Avenir Next LT Pro Light" w:hAnsi="Avenir Next LT Pro Light"/>
        </w:rPr>
        <w:t xml:space="preserve">Peinture du </w:t>
      </w:r>
      <w:r w:rsidR="00A4161E">
        <w:rPr>
          <w:rFonts w:ascii="Avenir Next LT Pro Light" w:hAnsi="Avenir Next LT Pro Light"/>
        </w:rPr>
        <w:t>bloc suspendu</w:t>
      </w:r>
      <w:r w:rsidR="00CD6EDA">
        <w:rPr>
          <w:rFonts w:ascii="Avenir Next LT Pro Light" w:hAnsi="Avenir Next LT Pro Light"/>
        </w:rPr>
        <w:t xml:space="preserve"> </w:t>
      </w:r>
      <w:r>
        <w:rPr>
          <w:rFonts w:ascii="Avenir Next LT Pro Light" w:hAnsi="Avenir Next LT Pro Light"/>
        </w:rPr>
        <w:t>à l’angle de la cuisine</w:t>
      </w:r>
      <w:r w:rsidR="00CD6EDA">
        <w:rPr>
          <w:rFonts w:ascii="Avenir Next LT Pro Light" w:hAnsi="Avenir Next LT Pro Light"/>
        </w:rPr>
        <w:t xml:space="preserve"> (idem peinture murale)</w:t>
      </w:r>
    </w:p>
    <w:p w14:paraId="5EE531E1" w14:textId="232D406B" w:rsidR="003E2ACC" w:rsidRDefault="003E2ACC" w:rsidP="003E2ACC">
      <w:pPr>
        <w:pStyle w:val="Paragraphedeliste"/>
        <w:numPr>
          <w:ilvl w:val="0"/>
          <w:numId w:val="14"/>
        </w:numPr>
        <w:rPr>
          <w:rFonts w:ascii="Avenir Next LT Pro Light" w:hAnsi="Avenir Next LT Pro Light"/>
        </w:rPr>
      </w:pPr>
      <w:r>
        <w:rPr>
          <w:rFonts w:ascii="Avenir Next LT Pro Light" w:hAnsi="Avenir Next LT Pro Light"/>
        </w:rPr>
        <w:t>Menuiseries :</w:t>
      </w:r>
    </w:p>
    <w:p w14:paraId="32DC0D66" w14:textId="0F74972E" w:rsidR="00564D30" w:rsidRDefault="00564D30" w:rsidP="00564D30">
      <w:pPr>
        <w:pStyle w:val="Paragraphedeliste"/>
        <w:numPr>
          <w:ilvl w:val="1"/>
          <w:numId w:val="14"/>
        </w:numPr>
        <w:rPr>
          <w:rFonts w:ascii="Avenir Next LT Pro Light" w:hAnsi="Avenir Next LT Pro Light"/>
        </w:rPr>
      </w:pPr>
      <w:r>
        <w:rPr>
          <w:rFonts w:ascii="Avenir Next LT Pro Light" w:hAnsi="Avenir Next LT Pro Light"/>
        </w:rPr>
        <w:t>P</w:t>
      </w:r>
      <w:r w:rsidR="001B6C8C">
        <w:rPr>
          <w:rFonts w:ascii="Avenir Next LT Pro Light" w:hAnsi="Avenir Next LT Pro Light"/>
        </w:rPr>
        <w:t>réparation, p</w:t>
      </w:r>
      <w:r>
        <w:rPr>
          <w:rFonts w:ascii="Avenir Next LT Pro Light" w:hAnsi="Avenir Next LT Pro Light"/>
        </w:rPr>
        <w:t>onçage et peinture</w:t>
      </w:r>
      <w:r w:rsidRPr="00DF4673">
        <w:rPr>
          <w:rFonts w:ascii="Avenir Next LT Pro Light" w:hAnsi="Avenir Next LT Pro Light"/>
        </w:rPr>
        <w:t xml:space="preserve"> </w:t>
      </w:r>
      <w:r>
        <w:rPr>
          <w:rFonts w:ascii="Avenir Next LT Pro Light" w:hAnsi="Avenir Next LT Pro Light"/>
        </w:rPr>
        <w:t xml:space="preserve">blanche </w:t>
      </w:r>
      <w:r w:rsidR="003B73D7">
        <w:rPr>
          <w:rFonts w:ascii="Avenir Next LT Pro Light" w:hAnsi="Avenir Next LT Pro Light"/>
        </w:rPr>
        <w:t xml:space="preserve">satinée </w:t>
      </w:r>
      <w:r>
        <w:rPr>
          <w:rFonts w:ascii="Avenir Next LT Pro Light" w:hAnsi="Avenir Next LT Pro Light"/>
        </w:rPr>
        <w:t>du battant de la porte intérieure existante, en bois, retravaillé par le menuisier avec insertion d’un vitrage (remarque : détalonnage possible à réaliser ultérieurement en fonction du niveau du nouveau sol fini)</w:t>
      </w:r>
    </w:p>
    <w:p w14:paraId="1DA9016C" w14:textId="057221F9" w:rsidR="00564D30" w:rsidRDefault="005A509A" w:rsidP="003E2ACC">
      <w:pPr>
        <w:pStyle w:val="Paragraphedeliste"/>
        <w:numPr>
          <w:ilvl w:val="1"/>
          <w:numId w:val="14"/>
        </w:numPr>
        <w:rPr>
          <w:rFonts w:ascii="Avenir Next LT Pro Light" w:hAnsi="Avenir Next LT Pro Light"/>
        </w:rPr>
      </w:pPr>
      <w:r>
        <w:rPr>
          <w:rFonts w:ascii="Avenir Next LT Pro Light" w:hAnsi="Avenir Next LT Pro Light"/>
        </w:rPr>
        <w:t xml:space="preserve">Préparation, ponçage </w:t>
      </w:r>
      <w:r w:rsidR="003E2ACC">
        <w:rPr>
          <w:rFonts w:ascii="Avenir Next LT Pro Light" w:hAnsi="Avenir Next LT Pro Light"/>
        </w:rPr>
        <w:t>et peinture</w:t>
      </w:r>
      <w:r w:rsidR="003E2ACC" w:rsidRPr="00DF4673">
        <w:rPr>
          <w:rFonts w:ascii="Avenir Next LT Pro Light" w:hAnsi="Avenir Next LT Pro Light"/>
        </w:rPr>
        <w:t xml:space="preserve"> </w:t>
      </w:r>
      <w:r w:rsidR="003E2ACC">
        <w:rPr>
          <w:rFonts w:ascii="Avenir Next LT Pro Light" w:hAnsi="Avenir Next LT Pro Light"/>
        </w:rPr>
        <w:t>blanche</w:t>
      </w:r>
      <w:r w:rsidR="003B73D7">
        <w:rPr>
          <w:rFonts w:ascii="Avenir Next LT Pro Light" w:hAnsi="Avenir Next LT Pro Light"/>
        </w:rPr>
        <w:t xml:space="preserve"> satinée</w:t>
      </w:r>
      <w:r w:rsidR="003E2ACC">
        <w:rPr>
          <w:rFonts w:ascii="Avenir Next LT Pro Light" w:hAnsi="Avenir Next LT Pro Light"/>
        </w:rPr>
        <w:t xml:space="preserve"> des encadrements</w:t>
      </w:r>
      <w:r w:rsidR="001B6C8C">
        <w:rPr>
          <w:rFonts w:ascii="Avenir Next LT Pro Light" w:hAnsi="Avenir Next LT Pro Light"/>
        </w:rPr>
        <w:t xml:space="preserve"> et baguettes</w:t>
      </w:r>
      <w:r w:rsidR="003E2ACC">
        <w:rPr>
          <w:rFonts w:ascii="Avenir Next LT Pro Light" w:hAnsi="Avenir Next LT Pro Light"/>
        </w:rPr>
        <w:t xml:space="preserve"> de la porte intérieure </w:t>
      </w:r>
      <w:r w:rsidR="00B02A2A">
        <w:rPr>
          <w:rFonts w:ascii="Avenir Next LT Pro Light" w:hAnsi="Avenir Next LT Pro Light"/>
        </w:rPr>
        <w:t xml:space="preserve">de la cuisine </w:t>
      </w:r>
      <w:r w:rsidR="004A38BA">
        <w:rPr>
          <w:rFonts w:ascii="Avenir Next LT Pro Light" w:hAnsi="Avenir Next LT Pro Light"/>
        </w:rPr>
        <w:t>(côté cuisine)</w:t>
      </w:r>
    </w:p>
    <w:p w14:paraId="7C4AAFFB" w14:textId="11A6D869" w:rsidR="003E2ACC" w:rsidRDefault="005A509A" w:rsidP="003E2ACC">
      <w:pPr>
        <w:pStyle w:val="Paragraphedeliste"/>
        <w:numPr>
          <w:ilvl w:val="1"/>
          <w:numId w:val="14"/>
        </w:numPr>
        <w:rPr>
          <w:rFonts w:ascii="Avenir Next LT Pro Light" w:hAnsi="Avenir Next LT Pro Light"/>
        </w:rPr>
      </w:pPr>
      <w:r>
        <w:rPr>
          <w:rFonts w:ascii="Avenir Next LT Pro Light" w:hAnsi="Avenir Next LT Pro Light"/>
        </w:rPr>
        <w:t xml:space="preserve">Préparation, ponçage </w:t>
      </w:r>
      <w:r w:rsidR="00564D30">
        <w:rPr>
          <w:rFonts w:ascii="Avenir Next LT Pro Light" w:hAnsi="Avenir Next LT Pro Light"/>
        </w:rPr>
        <w:t>et peinture</w:t>
      </w:r>
      <w:r w:rsidR="00564D30" w:rsidRPr="00DF4673">
        <w:rPr>
          <w:rFonts w:ascii="Avenir Next LT Pro Light" w:hAnsi="Avenir Next LT Pro Light"/>
        </w:rPr>
        <w:t xml:space="preserve"> </w:t>
      </w:r>
      <w:r w:rsidR="00564D30">
        <w:rPr>
          <w:rFonts w:ascii="Avenir Next LT Pro Light" w:hAnsi="Avenir Next LT Pro Light"/>
        </w:rPr>
        <w:t xml:space="preserve">blanche </w:t>
      </w:r>
      <w:r w:rsidR="003B73D7">
        <w:rPr>
          <w:rFonts w:ascii="Avenir Next LT Pro Light" w:hAnsi="Avenir Next LT Pro Light"/>
        </w:rPr>
        <w:t xml:space="preserve">satinée </w:t>
      </w:r>
      <w:r w:rsidR="003E2ACC">
        <w:rPr>
          <w:rFonts w:ascii="Avenir Next LT Pro Light" w:hAnsi="Avenir Next LT Pro Light"/>
        </w:rPr>
        <w:t>du nouveau cadre bois pour le placard du tableau électrique</w:t>
      </w:r>
    </w:p>
    <w:p w14:paraId="4E3B46D9" w14:textId="61EB6815" w:rsidR="003E2ACC" w:rsidRDefault="005A509A" w:rsidP="003E2ACC">
      <w:pPr>
        <w:pStyle w:val="Paragraphedeliste"/>
        <w:numPr>
          <w:ilvl w:val="1"/>
          <w:numId w:val="14"/>
        </w:numPr>
        <w:rPr>
          <w:rFonts w:ascii="Avenir Next LT Pro Light" w:hAnsi="Avenir Next LT Pro Light"/>
        </w:rPr>
      </w:pPr>
      <w:r>
        <w:rPr>
          <w:rFonts w:ascii="Avenir Next LT Pro Light" w:hAnsi="Avenir Next LT Pro Light"/>
        </w:rPr>
        <w:t xml:space="preserve">Préparation, ponçage </w:t>
      </w:r>
      <w:r w:rsidR="003E2ACC">
        <w:rPr>
          <w:rFonts w:ascii="Avenir Next LT Pro Light" w:hAnsi="Avenir Next LT Pro Light"/>
        </w:rPr>
        <w:t>et peinture</w:t>
      </w:r>
      <w:r w:rsidR="003E2ACC" w:rsidRPr="00DF4673">
        <w:rPr>
          <w:rFonts w:ascii="Avenir Next LT Pro Light" w:hAnsi="Avenir Next LT Pro Light"/>
        </w:rPr>
        <w:t xml:space="preserve"> </w:t>
      </w:r>
      <w:r w:rsidR="003E2ACC">
        <w:rPr>
          <w:rFonts w:ascii="Avenir Next LT Pro Light" w:hAnsi="Avenir Next LT Pro Light"/>
        </w:rPr>
        <w:t>blanche du socle en bois, à l’angle de la cuisine</w:t>
      </w:r>
    </w:p>
    <w:p w14:paraId="2F9F33F7" w14:textId="77777777" w:rsidR="00391217" w:rsidRPr="00391217" w:rsidRDefault="00391217" w:rsidP="00A50CE4">
      <w:pPr>
        <w:pStyle w:val="Paragraphedeliste"/>
        <w:numPr>
          <w:ilvl w:val="1"/>
          <w:numId w:val="14"/>
        </w:numPr>
        <w:rPr>
          <w:rFonts w:ascii="Avenir Next LT Pro Light" w:hAnsi="Avenir Next LT Pro Light"/>
          <w:highlight w:val="yellow"/>
        </w:rPr>
      </w:pPr>
      <w:r w:rsidRPr="00391217">
        <w:rPr>
          <w:rFonts w:ascii="Avenir Next LT Pro Light" w:hAnsi="Avenir Next LT Pro Light"/>
          <w:highlight w:val="yellow"/>
        </w:rPr>
        <w:t>Préparation, ponçage et peinture blanche satinée</w:t>
      </w:r>
      <w:r w:rsidRPr="00391217">
        <w:rPr>
          <w:rFonts w:ascii="Avenir Next LT Pro Light" w:hAnsi="Avenir Next LT Pro Light"/>
          <w:highlight w:val="yellow"/>
        </w:rPr>
        <w:t xml:space="preserve"> de la porte </w:t>
      </w:r>
      <w:proofErr w:type="spellStart"/>
      <w:r w:rsidRPr="00391217">
        <w:rPr>
          <w:rFonts w:ascii="Avenir Next LT Pro Light" w:hAnsi="Avenir Next LT Pro Light"/>
          <w:highlight w:val="yellow"/>
        </w:rPr>
        <w:t>Bel’M</w:t>
      </w:r>
      <w:proofErr w:type="spellEnd"/>
      <w:r w:rsidRPr="00391217">
        <w:rPr>
          <w:rFonts w:ascii="Avenir Next LT Pro Light" w:hAnsi="Avenir Next LT Pro Light"/>
          <w:highlight w:val="yellow"/>
        </w:rPr>
        <w:t xml:space="preserve"> et de son imposte (côté intérieur)</w:t>
      </w:r>
    </w:p>
    <w:p w14:paraId="60F1D0E7" w14:textId="5226A545" w:rsidR="00C022AE" w:rsidRPr="00391217" w:rsidRDefault="00C022AE" w:rsidP="00391217">
      <w:pPr>
        <w:pStyle w:val="Paragraphedeliste"/>
        <w:numPr>
          <w:ilvl w:val="0"/>
          <w:numId w:val="14"/>
        </w:numPr>
        <w:rPr>
          <w:rFonts w:ascii="Avenir Next LT Pro Light" w:hAnsi="Avenir Next LT Pro Light"/>
        </w:rPr>
      </w:pPr>
      <w:r w:rsidRPr="00391217">
        <w:rPr>
          <w:rFonts w:ascii="Avenir Next LT Pro Light" w:hAnsi="Avenir Next LT Pro Light"/>
        </w:rPr>
        <w:t xml:space="preserve">Plinthes : </w:t>
      </w:r>
    </w:p>
    <w:p w14:paraId="07AFA3C6" w14:textId="6EF08E43" w:rsidR="00FE1A56" w:rsidRPr="00C022AE" w:rsidRDefault="00C022AE" w:rsidP="00823B94">
      <w:pPr>
        <w:pStyle w:val="Paragraphedeliste"/>
        <w:numPr>
          <w:ilvl w:val="1"/>
          <w:numId w:val="14"/>
        </w:numPr>
        <w:rPr>
          <w:rFonts w:ascii="Avenir Next LT Pro Light" w:hAnsi="Avenir Next LT Pro Light"/>
        </w:rPr>
      </w:pPr>
      <w:r w:rsidRPr="00C022AE">
        <w:rPr>
          <w:rFonts w:ascii="Avenir Next LT Pro Light" w:hAnsi="Avenir Next LT Pro Light"/>
        </w:rPr>
        <w:t>Peinture à l’identique de celle d</w:t>
      </w:r>
      <w:r w:rsidR="006F7955">
        <w:rPr>
          <w:rFonts w:ascii="Avenir Next LT Pro Light" w:hAnsi="Avenir Next LT Pro Light"/>
        </w:rPr>
        <w:t>es</w:t>
      </w:r>
      <w:r w:rsidRPr="00C022AE">
        <w:rPr>
          <w:rFonts w:ascii="Avenir Next LT Pro Light" w:hAnsi="Avenir Next LT Pro Light"/>
        </w:rPr>
        <w:t xml:space="preserve"> mur</w:t>
      </w:r>
      <w:r w:rsidR="006F7955">
        <w:rPr>
          <w:rFonts w:ascii="Avenir Next LT Pro Light" w:hAnsi="Avenir Next LT Pro Light"/>
        </w:rPr>
        <w:t>s</w:t>
      </w:r>
      <w:r w:rsidR="00C33235">
        <w:rPr>
          <w:rFonts w:ascii="Avenir Next LT Pro Light" w:hAnsi="Avenir Next LT Pro Light"/>
        </w:rPr>
        <w:t xml:space="preserve"> (absence de plinthe derrière le linéaire </w:t>
      </w:r>
      <w:r w:rsidR="0037755B">
        <w:rPr>
          <w:rFonts w:ascii="Avenir Next LT Pro Light" w:hAnsi="Avenir Next LT Pro Light"/>
        </w:rPr>
        <w:t xml:space="preserve">cuisine </w:t>
      </w:r>
      <w:r w:rsidR="00C33235">
        <w:rPr>
          <w:rFonts w:ascii="Avenir Next LT Pro Light" w:hAnsi="Avenir Next LT Pro Light"/>
        </w:rPr>
        <w:t>du mur sud)</w:t>
      </w:r>
    </w:p>
    <w:p w14:paraId="4568BF66" w14:textId="77777777" w:rsidR="005D128A" w:rsidRDefault="005D128A">
      <w:pPr>
        <w:rPr>
          <w:rFonts w:ascii="Avenir Next LT Pro Light" w:hAnsi="Avenir Next LT Pro Light"/>
          <w:smallCaps/>
        </w:rPr>
      </w:pPr>
      <w:r>
        <w:rPr>
          <w:rFonts w:ascii="Avenir Next LT Pro Light" w:hAnsi="Avenir Next LT Pro Light"/>
          <w:smallCaps/>
        </w:rPr>
        <w:br w:type="page"/>
      </w:r>
    </w:p>
    <w:p w14:paraId="5C7798B6" w14:textId="738160BA" w:rsidR="00FE1A56" w:rsidRDefault="00FE1A56" w:rsidP="00FE1A56">
      <w:pPr>
        <w:rPr>
          <w:rFonts w:ascii="Avenir Next LT Pro Light" w:hAnsi="Avenir Next LT Pro Light"/>
          <w:smallCaps/>
        </w:rPr>
      </w:pPr>
      <w:r>
        <w:rPr>
          <w:rFonts w:ascii="Avenir Next LT Pro Light" w:hAnsi="Avenir Next LT Pro Light"/>
          <w:smallCaps/>
        </w:rPr>
        <w:lastRenderedPageBreak/>
        <w:t>Dans le dressing</w:t>
      </w:r>
      <w:r w:rsidR="003623FF">
        <w:rPr>
          <w:rFonts w:ascii="Avenir Next LT Pro Light" w:hAnsi="Avenir Next LT Pro Light"/>
          <w:smallCaps/>
        </w:rPr>
        <w:t xml:space="preserve"> </w:t>
      </w:r>
      <w:r>
        <w:rPr>
          <w:rFonts w:ascii="Avenir Next LT Pro Light" w:hAnsi="Avenir Next LT Pro Light"/>
          <w:smallCaps/>
        </w:rPr>
        <w:t>:</w:t>
      </w:r>
    </w:p>
    <w:p w14:paraId="2716CB88" w14:textId="03DEF6CE" w:rsidR="00BA025D" w:rsidRDefault="00BA025D" w:rsidP="00FE1A56">
      <w:pPr>
        <w:pStyle w:val="Paragraphedeliste"/>
        <w:numPr>
          <w:ilvl w:val="0"/>
          <w:numId w:val="15"/>
        </w:numPr>
        <w:rPr>
          <w:rFonts w:ascii="Avenir Next LT Pro Light" w:hAnsi="Avenir Next LT Pro Light"/>
        </w:rPr>
      </w:pPr>
      <w:r>
        <w:rPr>
          <w:rFonts w:ascii="Avenir Next LT Pro Light" w:hAnsi="Avenir Next LT Pro Light"/>
        </w:rPr>
        <w:t>Plafond :</w:t>
      </w:r>
    </w:p>
    <w:p w14:paraId="3E1D99E7" w14:textId="5A8A868E" w:rsidR="00FE1A56" w:rsidRDefault="00FE1A56" w:rsidP="00BA025D">
      <w:pPr>
        <w:pStyle w:val="Paragraphedeliste"/>
        <w:numPr>
          <w:ilvl w:val="1"/>
          <w:numId w:val="15"/>
        </w:numPr>
        <w:rPr>
          <w:rFonts w:ascii="Avenir Next LT Pro Light" w:hAnsi="Avenir Next LT Pro Light"/>
        </w:rPr>
      </w:pPr>
      <w:r w:rsidRPr="00FE1A56">
        <w:rPr>
          <w:rFonts w:ascii="Avenir Next LT Pro Light" w:hAnsi="Avenir Next LT Pro Light"/>
        </w:rPr>
        <w:t>Dépoussiérage</w:t>
      </w:r>
      <w:r w:rsidR="00823B94">
        <w:rPr>
          <w:rFonts w:ascii="Avenir Next LT Pro Light" w:hAnsi="Avenir Next LT Pro Light"/>
        </w:rPr>
        <w:t>,</w:t>
      </w:r>
      <w:r w:rsidRPr="00FE1A56">
        <w:rPr>
          <w:rFonts w:ascii="Avenir Next LT Pro Light" w:hAnsi="Avenir Next LT Pro Light"/>
        </w:rPr>
        <w:t xml:space="preserve"> dégraissage (si nécessaire) </w:t>
      </w:r>
      <w:r w:rsidR="00823B94">
        <w:rPr>
          <w:rFonts w:ascii="Avenir Next LT Pro Light" w:hAnsi="Avenir Next LT Pro Light"/>
        </w:rPr>
        <w:t xml:space="preserve">et préparation </w:t>
      </w:r>
      <w:r w:rsidRPr="00FE1A56">
        <w:rPr>
          <w:rFonts w:ascii="Avenir Next LT Pro Light" w:hAnsi="Avenir Next LT Pro Light"/>
        </w:rPr>
        <w:t>de la frisette</w:t>
      </w:r>
    </w:p>
    <w:p w14:paraId="5C681D25" w14:textId="48F91C0A" w:rsidR="00FE1A56" w:rsidRPr="003B73D7" w:rsidRDefault="00A604CE" w:rsidP="00BA025D">
      <w:pPr>
        <w:pStyle w:val="Paragraphedeliste"/>
        <w:numPr>
          <w:ilvl w:val="1"/>
          <w:numId w:val="15"/>
        </w:numPr>
        <w:rPr>
          <w:rFonts w:ascii="Avenir Next LT Pro Light" w:hAnsi="Avenir Next LT Pro Light"/>
          <w:color w:val="000000" w:themeColor="text1"/>
        </w:rPr>
      </w:pPr>
      <w:r>
        <w:rPr>
          <w:rFonts w:ascii="Avenir Next LT Pro Light" w:hAnsi="Avenir Next LT Pro Light"/>
        </w:rPr>
        <w:t>Peinture d’impression + p</w:t>
      </w:r>
      <w:r w:rsidRPr="00FE1A56">
        <w:rPr>
          <w:rFonts w:ascii="Avenir Next LT Pro Light" w:hAnsi="Avenir Next LT Pro Light"/>
        </w:rPr>
        <w:t xml:space="preserve">einture </w:t>
      </w:r>
      <w:r w:rsidR="00FE1A56" w:rsidRPr="00FE1A56">
        <w:rPr>
          <w:rFonts w:ascii="Avenir Next LT Pro Light" w:hAnsi="Avenir Next LT Pro Light"/>
        </w:rPr>
        <w:t>blanche 2 couches (remarque : spots encastrés)</w:t>
      </w:r>
      <w:r w:rsidR="008F091A">
        <w:rPr>
          <w:rFonts w:ascii="Avenir Next LT Pro Light" w:hAnsi="Avenir Next LT Pro Light"/>
        </w:rPr>
        <w:t xml:space="preserve"> </w:t>
      </w:r>
      <w:r w:rsidR="008F091A" w:rsidRPr="003B73D7">
        <w:rPr>
          <w:rFonts w:ascii="Avenir Next LT Pro Light" w:hAnsi="Avenir Next LT Pro Light"/>
          <w:color w:val="000000" w:themeColor="text1"/>
        </w:rPr>
        <w:t>=&gt; Voir avec les clients si on laisse un peu de veinage apparent</w:t>
      </w:r>
      <w:r w:rsidR="002F3D77">
        <w:rPr>
          <w:rFonts w:ascii="Avenir Next LT Pro Light" w:hAnsi="Avenir Next LT Pro Light"/>
          <w:color w:val="000000" w:themeColor="text1"/>
        </w:rPr>
        <w:t xml:space="preserve">. </w:t>
      </w:r>
    </w:p>
    <w:p w14:paraId="1FC1F032" w14:textId="77FA7A7E" w:rsidR="00BA025D" w:rsidRDefault="00BA025D" w:rsidP="00FE1A56">
      <w:pPr>
        <w:pStyle w:val="Paragraphedeliste"/>
        <w:numPr>
          <w:ilvl w:val="0"/>
          <w:numId w:val="15"/>
        </w:numPr>
        <w:rPr>
          <w:rFonts w:ascii="Avenir Next LT Pro Light" w:hAnsi="Avenir Next LT Pro Light"/>
        </w:rPr>
      </w:pPr>
      <w:r>
        <w:rPr>
          <w:rFonts w:ascii="Avenir Next LT Pro Light" w:hAnsi="Avenir Next LT Pro Light"/>
        </w:rPr>
        <w:t xml:space="preserve">Murs : </w:t>
      </w:r>
    </w:p>
    <w:p w14:paraId="3F3F396C" w14:textId="463A5F2A" w:rsidR="00C022AE" w:rsidRPr="00FE1A56" w:rsidRDefault="001B6C8C" w:rsidP="00C022AE">
      <w:pPr>
        <w:pStyle w:val="Paragraphedeliste"/>
        <w:numPr>
          <w:ilvl w:val="1"/>
          <w:numId w:val="15"/>
        </w:numPr>
        <w:rPr>
          <w:rFonts w:ascii="Avenir Next LT Pro Light" w:hAnsi="Avenir Next LT Pro Light"/>
        </w:rPr>
      </w:pPr>
      <w:r>
        <w:rPr>
          <w:rFonts w:ascii="Avenir Next LT Pro Light" w:hAnsi="Avenir Next LT Pro Light"/>
        </w:rPr>
        <w:t>P</w:t>
      </w:r>
      <w:r w:rsidR="00C022AE" w:rsidRPr="00FE1A56">
        <w:rPr>
          <w:rFonts w:ascii="Avenir Next LT Pro Light" w:hAnsi="Avenir Next LT Pro Light"/>
        </w:rPr>
        <w:t xml:space="preserve">onçage </w:t>
      </w:r>
      <w:r w:rsidR="00C022AE">
        <w:rPr>
          <w:rFonts w:ascii="Avenir Next LT Pro Light" w:hAnsi="Avenir Next LT Pro Light"/>
        </w:rPr>
        <w:t xml:space="preserve">des doublages </w:t>
      </w:r>
      <w:r w:rsidR="004C1CF3">
        <w:rPr>
          <w:rFonts w:ascii="Avenir Next LT Pro Light" w:hAnsi="Avenir Next LT Pro Light"/>
        </w:rPr>
        <w:t>et nouvelles cloisons</w:t>
      </w:r>
    </w:p>
    <w:p w14:paraId="07FE741C" w14:textId="4FC37331" w:rsidR="002F3D77" w:rsidRPr="002F3D77" w:rsidRDefault="00A604CE" w:rsidP="00C022AE">
      <w:pPr>
        <w:pStyle w:val="Paragraphedeliste"/>
        <w:numPr>
          <w:ilvl w:val="1"/>
          <w:numId w:val="15"/>
        </w:numPr>
        <w:rPr>
          <w:rFonts w:ascii="Avenir Next LT Pro Light" w:hAnsi="Avenir Next LT Pro Light"/>
          <w:color w:val="000000" w:themeColor="text1"/>
        </w:rPr>
      </w:pPr>
      <w:r>
        <w:rPr>
          <w:rFonts w:ascii="Avenir Next LT Pro Light" w:hAnsi="Avenir Next LT Pro Light"/>
        </w:rPr>
        <w:t>Peinture d’impression + p</w:t>
      </w:r>
      <w:r w:rsidR="00C022AE" w:rsidRPr="00FE1A56">
        <w:rPr>
          <w:rFonts w:ascii="Avenir Next LT Pro Light" w:hAnsi="Avenir Next LT Pro Light"/>
        </w:rPr>
        <w:t xml:space="preserve">einture </w:t>
      </w:r>
      <w:r w:rsidR="002F3D77">
        <w:rPr>
          <w:rFonts w:ascii="Avenir Next LT Pro Light" w:hAnsi="Avenir Next LT Pro Light"/>
        </w:rPr>
        <w:t xml:space="preserve">acrylique 2 couches, </w:t>
      </w:r>
      <w:r w:rsidR="00C022AE">
        <w:rPr>
          <w:rFonts w:ascii="Avenir Next LT Pro Light" w:hAnsi="Avenir Next LT Pro Light"/>
        </w:rPr>
        <w:t xml:space="preserve">finition </w:t>
      </w:r>
      <w:r w:rsidR="002F3D77">
        <w:rPr>
          <w:rFonts w:ascii="Avenir Next LT Pro Light" w:hAnsi="Avenir Next LT Pro Light"/>
        </w:rPr>
        <w:t xml:space="preserve">velours, sur les nouveaux doublages =&gt; </w:t>
      </w:r>
      <w:r w:rsidR="002F3D77" w:rsidRPr="002F3D77">
        <w:rPr>
          <w:rFonts w:ascii="Avenir Next LT Pro Light" w:hAnsi="Avenir Next LT Pro Light"/>
          <w:color w:val="000000" w:themeColor="text1"/>
        </w:rPr>
        <w:t xml:space="preserve">teinte </w:t>
      </w:r>
      <w:r w:rsidR="00DC2936" w:rsidRPr="002F3D77">
        <w:rPr>
          <w:rFonts w:ascii="Avenir Next LT Pro Light" w:hAnsi="Avenir Next LT Pro Light"/>
          <w:color w:val="000000" w:themeColor="text1"/>
        </w:rPr>
        <w:t xml:space="preserve">à choisir avec les clients, en accord avec les stratifiés </w:t>
      </w:r>
      <w:r w:rsidR="002F3D77" w:rsidRPr="002F3D77">
        <w:rPr>
          <w:rFonts w:ascii="Avenir Next LT Pro Light" w:hAnsi="Avenir Next LT Pro Light"/>
          <w:color w:val="000000" w:themeColor="text1"/>
        </w:rPr>
        <w:t xml:space="preserve">de </w:t>
      </w:r>
      <w:r w:rsidR="00DC2936" w:rsidRPr="002F3D77">
        <w:rPr>
          <w:rFonts w:ascii="Avenir Next LT Pro Light" w:hAnsi="Avenir Next LT Pro Light"/>
          <w:color w:val="000000" w:themeColor="text1"/>
        </w:rPr>
        <w:t>l’agencement sur mesure</w:t>
      </w:r>
      <w:r w:rsidR="00C022AE" w:rsidRPr="002F3D77">
        <w:rPr>
          <w:rFonts w:ascii="Avenir Next LT Pro Light" w:hAnsi="Avenir Next LT Pro Light"/>
          <w:color w:val="000000" w:themeColor="text1"/>
        </w:rPr>
        <w:t xml:space="preserve"> </w:t>
      </w:r>
    </w:p>
    <w:p w14:paraId="1E978F4B" w14:textId="74345381" w:rsidR="002F3D77" w:rsidRDefault="002F3D77" w:rsidP="002F3D77">
      <w:pPr>
        <w:pStyle w:val="Paragraphedeliste"/>
        <w:numPr>
          <w:ilvl w:val="1"/>
          <w:numId w:val="15"/>
        </w:numPr>
        <w:rPr>
          <w:rFonts w:ascii="Avenir Next LT Pro Light" w:hAnsi="Avenir Next LT Pro Light"/>
        </w:rPr>
      </w:pPr>
      <w:r w:rsidRPr="002F3D77">
        <w:rPr>
          <w:rFonts w:ascii="Avenir Next LT Pro Light" w:hAnsi="Avenir Next LT Pro Light"/>
          <w:color w:val="000000" w:themeColor="text1"/>
        </w:rPr>
        <w:t xml:space="preserve">Reprise peinture, si nécessaire, suite à la pose de l’agencement </w:t>
      </w:r>
      <w:r>
        <w:rPr>
          <w:rFonts w:ascii="Avenir Next LT Pro Light" w:hAnsi="Avenir Next LT Pro Light"/>
        </w:rPr>
        <w:t>sur mesure et du radiateur</w:t>
      </w:r>
    </w:p>
    <w:p w14:paraId="1E06CD13" w14:textId="77777777" w:rsidR="00D25FF4" w:rsidRDefault="00D25FF4" w:rsidP="00D25FF4">
      <w:pPr>
        <w:pStyle w:val="Paragraphedeliste"/>
        <w:numPr>
          <w:ilvl w:val="0"/>
          <w:numId w:val="15"/>
        </w:numPr>
        <w:rPr>
          <w:rFonts w:ascii="Avenir Next LT Pro Light" w:hAnsi="Avenir Next LT Pro Light"/>
        </w:rPr>
      </w:pPr>
      <w:r>
        <w:rPr>
          <w:rFonts w:ascii="Avenir Next LT Pro Light" w:hAnsi="Avenir Next LT Pro Light"/>
        </w:rPr>
        <w:t>Menuiseries :</w:t>
      </w:r>
    </w:p>
    <w:p w14:paraId="446F06F7" w14:textId="181CB8F9" w:rsidR="00D25FF4" w:rsidRDefault="005A509A" w:rsidP="00D25FF4">
      <w:pPr>
        <w:pStyle w:val="Paragraphedeliste"/>
        <w:numPr>
          <w:ilvl w:val="1"/>
          <w:numId w:val="15"/>
        </w:numPr>
        <w:rPr>
          <w:rFonts w:ascii="Avenir Next LT Pro Light" w:hAnsi="Avenir Next LT Pro Light"/>
        </w:rPr>
      </w:pPr>
      <w:r>
        <w:rPr>
          <w:rFonts w:ascii="Avenir Next LT Pro Light" w:hAnsi="Avenir Next LT Pro Light"/>
        </w:rPr>
        <w:t xml:space="preserve">Préparation, ponçage </w:t>
      </w:r>
      <w:r w:rsidR="00823B94">
        <w:rPr>
          <w:rFonts w:ascii="Avenir Next LT Pro Light" w:hAnsi="Avenir Next LT Pro Light"/>
        </w:rPr>
        <w:t>et p</w:t>
      </w:r>
      <w:r w:rsidR="00D25FF4">
        <w:rPr>
          <w:rFonts w:ascii="Avenir Next LT Pro Light" w:hAnsi="Avenir Next LT Pro Light"/>
        </w:rPr>
        <w:t>einture</w:t>
      </w:r>
      <w:r w:rsidR="00D25FF4" w:rsidRPr="00DF4673">
        <w:rPr>
          <w:rFonts w:ascii="Avenir Next LT Pro Light" w:hAnsi="Avenir Next LT Pro Light"/>
        </w:rPr>
        <w:t xml:space="preserve"> </w:t>
      </w:r>
      <w:r w:rsidR="00D25FF4">
        <w:rPr>
          <w:rFonts w:ascii="Avenir Next LT Pro Light" w:hAnsi="Avenir Next LT Pro Light"/>
        </w:rPr>
        <w:t xml:space="preserve">de la nouvelle porte des WC </w:t>
      </w:r>
      <w:r w:rsidR="00D545C3">
        <w:rPr>
          <w:rFonts w:ascii="Avenir Next LT Pro Light" w:hAnsi="Avenir Next LT Pro Light"/>
        </w:rPr>
        <w:t>(</w:t>
      </w:r>
      <w:r w:rsidR="00D25FF4">
        <w:rPr>
          <w:rFonts w:ascii="Avenir Next LT Pro Light" w:hAnsi="Avenir Next LT Pro Light"/>
        </w:rPr>
        <w:t>côté dressing</w:t>
      </w:r>
      <w:r w:rsidR="00D545C3">
        <w:rPr>
          <w:rFonts w:ascii="Avenir Next LT Pro Light" w:hAnsi="Avenir Next LT Pro Light"/>
        </w:rPr>
        <w:t>)</w:t>
      </w:r>
      <w:r w:rsidR="00D25FF4">
        <w:rPr>
          <w:rFonts w:ascii="Avenir Next LT Pro Light" w:hAnsi="Avenir Next LT Pro Light"/>
        </w:rPr>
        <w:t xml:space="preserve"> de la même couleur que les murs du dressing</w:t>
      </w:r>
      <w:r w:rsidR="000C60AF">
        <w:rPr>
          <w:rFonts w:ascii="Avenir Next LT Pro Light" w:hAnsi="Avenir Next LT Pro Light"/>
        </w:rPr>
        <w:t xml:space="preserve"> (remarque : détalonnage possible à réaliser ultérieurement en fonction du niveau du nouveau sol fini)</w:t>
      </w:r>
    </w:p>
    <w:p w14:paraId="3427E39F" w14:textId="77777777" w:rsidR="00C022AE" w:rsidRDefault="00C022AE" w:rsidP="00C022AE">
      <w:pPr>
        <w:pStyle w:val="Paragraphedeliste"/>
        <w:numPr>
          <w:ilvl w:val="0"/>
          <w:numId w:val="15"/>
        </w:numPr>
        <w:rPr>
          <w:rFonts w:ascii="Avenir Next LT Pro Light" w:hAnsi="Avenir Next LT Pro Light"/>
        </w:rPr>
      </w:pPr>
      <w:r>
        <w:rPr>
          <w:rFonts w:ascii="Avenir Next LT Pro Light" w:hAnsi="Avenir Next LT Pro Light"/>
        </w:rPr>
        <w:t xml:space="preserve">Plinthes : </w:t>
      </w:r>
    </w:p>
    <w:p w14:paraId="0A2D8EEE" w14:textId="14384747" w:rsidR="00C022AE" w:rsidRDefault="00C022AE" w:rsidP="00C022AE">
      <w:pPr>
        <w:pStyle w:val="Paragraphedeliste"/>
        <w:numPr>
          <w:ilvl w:val="1"/>
          <w:numId w:val="15"/>
        </w:numPr>
        <w:rPr>
          <w:rFonts w:ascii="Avenir Next LT Pro Light" w:hAnsi="Avenir Next LT Pro Light"/>
        </w:rPr>
      </w:pPr>
      <w:r w:rsidRPr="00C022AE">
        <w:rPr>
          <w:rFonts w:ascii="Avenir Next LT Pro Light" w:hAnsi="Avenir Next LT Pro Light"/>
        </w:rPr>
        <w:t>Peinture à l’identique de celle d</w:t>
      </w:r>
      <w:r w:rsidR="00D25FF4">
        <w:rPr>
          <w:rFonts w:ascii="Avenir Next LT Pro Light" w:hAnsi="Avenir Next LT Pro Light"/>
        </w:rPr>
        <w:t>es</w:t>
      </w:r>
      <w:r w:rsidRPr="00C022AE">
        <w:rPr>
          <w:rFonts w:ascii="Avenir Next LT Pro Light" w:hAnsi="Avenir Next LT Pro Light"/>
        </w:rPr>
        <w:t xml:space="preserve"> mur</w:t>
      </w:r>
      <w:r w:rsidR="00D25FF4">
        <w:rPr>
          <w:rFonts w:ascii="Avenir Next LT Pro Light" w:hAnsi="Avenir Next LT Pro Light"/>
        </w:rPr>
        <w:t>s</w:t>
      </w:r>
    </w:p>
    <w:p w14:paraId="7607FB9F" w14:textId="77777777" w:rsidR="005D128A" w:rsidRDefault="005D128A" w:rsidP="003623FF">
      <w:pPr>
        <w:rPr>
          <w:rFonts w:ascii="Avenir Next LT Pro Light" w:hAnsi="Avenir Next LT Pro Light"/>
          <w:smallCaps/>
        </w:rPr>
      </w:pPr>
    </w:p>
    <w:p w14:paraId="09140BD7" w14:textId="5E838165" w:rsidR="003623FF" w:rsidRDefault="003623FF" w:rsidP="003623FF">
      <w:pPr>
        <w:rPr>
          <w:rFonts w:ascii="Avenir Next LT Pro Light" w:hAnsi="Avenir Next LT Pro Light"/>
          <w:smallCaps/>
        </w:rPr>
      </w:pPr>
      <w:r>
        <w:rPr>
          <w:rFonts w:ascii="Avenir Next LT Pro Light" w:hAnsi="Avenir Next LT Pro Light"/>
          <w:smallCaps/>
        </w:rPr>
        <w:t>Dans les WC :</w:t>
      </w:r>
    </w:p>
    <w:p w14:paraId="6116E675" w14:textId="77777777" w:rsidR="003623FF" w:rsidRDefault="003623FF" w:rsidP="003623FF">
      <w:pPr>
        <w:pStyle w:val="Paragraphedeliste"/>
        <w:numPr>
          <w:ilvl w:val="0"/>
          <w:numId w:val="15"/>
        </w:numPr>
        <w:rPr>
          <w:rFonts w:ascii="Avenir Next LT Pro Light" w:hAnsi="Avenir Next LT Pro Light"/>
        </w:rPr>
      </w:pPr>
      <w:r>
        <w:rPr>
          <w:rFonts w:ascii="Avenir Next LT Pro Light" w:hAnsi="Avenir Next LT Pro Light"/>
        </w:rPr>
        <w:t>Plafond :</w:t>
      </w:r>
    </w:p>
    <w:p w14:paraId="79689E71" w14:textId="77777777" w:rsidR="00823B94" w:rsidRPr="00823B94" w:rsidRDefault="003623FF" w:rsidP="00823B94">
      <w:pPr>
        <w:pStyle w:val="Paragraphedeliste"/>
        <w:numPr>
          <w:ilvl w:val="1"/>
          <w:numId w:val="16"/>
        </w:numPr>
        <w:rPr>
          <w:rFonts w:ascii="Avenir Next LT Pro Light" w:hAnsi="Avenir Next LT Pro Light"/>
          <w:color w:val="000000" w:themeColor="text1"/>
        </w:rPr>
      </w:pPr>
      <w:r w:rsidRPr="00823B94">
        <w:rPr>
          <w:rFonts w:ascii="Avenir Next LT Pro Light" w:hAnsi="Avenir Next LT Pro Light"/>
          <w:color w:val="000000" w:themeColor="text1"/>
        </w:rPr>
        <w:t>Dépoussiérage</w:t>
      </w:r>
      <w:r w:rsidR="00823B94" w:rsidRPr="00823B94">
        <w:rPr>
          <w:rFonts w:ascii="Avenir Next LT Pro Light" w:hAnsi="Avenir Next LT Pro Light"/>
          <w:color w:val="000000" w:themeColor="text1"/>
        </w:rPr>
        <w:t>,</w:t>
      </w:r>
      <w:r w:rsidRPr="00823B94">
        <w:rPr>
          <w:rFonts w:ascii="Avenir Next LT Pro Light" w:hAnsi="Avenir Next LT Pro Light"/>
          <w:color w:val="000000" w:themeColor="text1"/>
        </w:rPr>
        <w:t xml:space="preserve"> dégraissage (si nécessaire) </w:t>
      </w:r>
      <w:r w:rsidR="00823B94" w:rsidRPr="00823B94">
        <w:rPr>
          <w:rFonts w:ascii="Avenir Next LT Pro Light" w:hAnsi="Avenir Next LT Pro Light"/>
          <w:color w:val="000000" w:themeColor="text1"/>
        </w:rPr>
        <w:t xml:space="preserve">et préparation </w:t>
      </w:r>
      <w:r w:rsidRPr="00823B94">
        <w:rPr>
          <w:rFonts w:ascii="Avenir Next LT Pro Light" w:hAnsi="Avenir Next LT Pro Light"/>
          <w:color w:val="000000" w:themeColor="text1"/>
        </w:rPr>
        <w:t>de la frisette</w:t>
      </w:r>
    </w:p>
    <w:p w14:paraId="424DFD5C" w14:textId="3E46F55F" w:rsidR="003623FF" w:rsidRPr="00823B94" w:rsidRDefault="00A604CE" w:rsidP="00823B94">
      <w:pPr>
        <w:pStyle w:val="Paragraphedeliste"/>
        <w:numPr>
          <w:ilvl w:val="1"/>
          <w:numId w:val="16"/>
        </w:numPr>
        <w:rPr>
          <w:rFonts w:ascii="Avenir Next LT Pro Light" w:hAnsi="Avenir Next LT Pro Light"/>
          <w:color w:val="FF0000"/>
        </w:rPr>
      </w:pPr>
      <w:r>
        <w:rPr>
          <w:rFonts w:ascii="Avenir Next LT Pro Light" w:hAnsi="Avenir Next LT Pro Light"/>
        </w:rPr>
        <w:t>Peinture d’impression + p</w:t>
      </w:r>
      <w:r w:rsidRPr="00FE1A56">
        <w:rPr>
          <w:rFonts w:ascii="Avenir Next LT Pro Light" w:hAnsi="Avenir Next LT Pro Light"/>
        </w:rPr>
        <w:t xml:space="preserve">einture </w:t>
      </w:r>
      <w:r w:rsidR="00823B94" w:rsidRPr="00823B94">
        <w:rPr>
          <w:rFonts w:ascii="Avenir Next LT Pro Light" w:hAnsi="Avenir Next LT Pro Light"/>
          <w:color w:val="000000" w:themeColor="text1"/>
        </w:rPr>
        <w:t xml:space="preserve">blanche 2 couches (remarque : spots encastrés + sortie VMC créée </w:t>
      </w:r>
      <w:r w:rsidR="00823B94" w:rsidRPr="00823B94">
        <w:rPr>
          <w:rFonts w:ascii="Avenir Next LT Pro Light" w:hAnsi="Avenir Next LT Pro Light"/>
        </w:rPr>
        <w:t xml:space="preserve">dans le plafond des nouveaux WC) </w:t>
      </w:r>
      <w:r w:rsidR="00823B94" w:rsidRPr="00823B94">
        <w:rPr>
          <w:rFonts w:ascii="Avenir Next LT Pro Light" w:hAnsi="Avenir Next LT Pro Light"/>
          <w:color w:val="000000" w:themeColor="text1"/>
        </w:rPr>
        <w:t xml:space="preserve">=&gt; Voir avec les clients si on laisse un peu de veinage apparent. </w:t>
      </w:r>
    </w:p>
    <w:p w14:paraId="44FD800C" w14:textId="77777777" w:rsidR="003623FF" w:rsidRDefault="003623FF" w:rsidP="003623FF">
      <w:pPr>
        <w:pStyle w:val="Paragraphedeliste"/>
        <w:numPr>
          <w:ilvl w:val="0"/>
          <w:numId w:val="15"/>
        </w:numPr>
        <w:rPr>
          <w:rFonts w:ascii="Avenir Next LT Pro Light" w:hAnsi="Avenir Next LT Pro Light"/>
        </w:rPr>
      </w:pPr>
      <w:r>
        <w:rPr>
          <w:rFonts w:ascii="Avenir Next LT Pro Light" w:hAnsi="Avenir Next LT Pro Light"/>
        </w:rPr>
        <w:t xml:space="preserve">Murs : </w:t>
      </w:r>
    </w:p>
    <w:p w14:paraId="4C262D17" w14:textId="67B8C827" w:rsidR="003623FF" w:rsidRPr="00FE1A56" w:rsidRDefault="00823B94" w:rsidP="003623FF">
      <w:pPr>
        <w:pStyle w:val="Paragraphedeliste"/>
        <w:numPr>
          <w:ilvl w:val="1"/>
          <w:numId w:val="15"/>
        </w:numPr>
        <w:rPr>
          <w:rFonts w:ascii="Avenir Next LT Pro Light" w:hAnsi="Avenir Next LT Pro Light"/>
        </w:rPr>
      </w:pPr>
      <w:r>
        <w:rPr>
          <w:rFonts w:ascii="Avenir Next LT Pro Light" w:hAnsi="Avenir Next LT Pro Light"/>
        </w:rPr>
        <w:t>P</w:t>
      </w:r>
      <w:r w:rsidR="003623FF" w:rsidRPr="00FE1A56">
        <w:rPr>
          <w:rFonts w:ascii="Avenir Next LT Pro Light" w:hAnsi="Avenir Next LT Pro Light"/>
        </w:rPr>
        <w:t xml:space="preserve">onçage </w:t>
      </w:r>
      <w:r w:rsidR="003623FF">
        <w:rPr>
          <w:rFonts w:ascii="Avenir Next LT Pro Light" w:hAnsi="Avenir Next LT Pro Light"/>
        </w:rPr>
        <w:t xml:space="preserve">des doublages </w:t>
      </w:r>
      <w:r w:rsidR="00A954D4">
        <w:rPr>
          <w:rFonts w:ascii="Avenir Next LT Pro Light" w:hAnsi="Avenir Next LT Pro Light"/>
        </w:rPr>
        <w:t>/ cloisons</w:t>
      </w:r>
      <w:r>
        <w:rPr>
          <w:rFonts w:ascii="Avenir Next LT Pro Light" w:hAnsi="Avenir Next LT Pro Light"/>
        </w:rPr>
        <w:t>, préparation</w:t>
      </w:r>
    </w:p>
    <w:p w14:paraId="5CDD4E63" w14:textId="0ECF3239" w:rsidR="00823B94" w:rsidRPr="002F3D77" w:rsidRDefault="00A604CE" w:rsidP="00823B94">
      <w:pPr>
        <w:pStyle w:val="Paragraphedeliste"/>
        <w:numPr>
          <w:ilvl w:val="1"/>
          <w:numId w:val="15"/>
        </w:numPr>
        <w:rPr>
          <w:rFonts w:ascii="Avenir Next LT Pro Light" w:hAnsi="Avenir Next LT Pro Light"/>
          <w:color w:val="000000" w:themeColor="text1"/>
        </w:rPr>
      </w:pPr>
      <w:r>
        <w:rPr>
          <w:rFonts w:ascii="Avenir Next LT Pro Light" w:hAnsi="Avenir Next LT Pro Light"/>
        </w:rPr>
        <w:t>Peinture d’impression + p</w:t>
      </w:r>
      <w:r w:rsidRPr="00FE1A56">
        <w:rPr>
          <w:rFonts w:ascii="Avenir Next LT Pro Light" w:hAnsi="Avenir Next LT Pro Light"/>
        </w:rPr>
        <w:t xml:space="preserve">einture </w:t>
      </w:r>
      <w:r w:rsidR="00823B94">
        <w:rPr>
          <w:rFonts w:ascii="Avenir Next LT Pro Light" w:hAnsi="Avenir Next LT Pro Light"/>
        </w:rPr>
        <w:t xml:space="preserve">acrylique 2 couches, finition velours, sur les nouveaux doublages sur le mur longeant l’escalier (remarque : un petit carrelage est installé au-dessus du lave-main et une applique murale est prévue) et sur la cloison avec la porte (remarque : le mur du fond accueille un agencement sur mesure et celui du dressing un carrelage mural) =&gt; </w:t>
      </w:r>
      <w:r w:rsidR="00823B94" w:rsidRPr="002F3D77">
        <w:rPr>
          <w:rFonts w:ascii="Avenir Next LT Pro Light" w:hAnsi="Avenir Next LT Pro Light"/>
          <w:color w:val="000000" w:themeColor="text1"/>
        </w:rPr>
        <w:t xml:space="preserve">teinte à choisir avec les clients, en accord avec les stratifiés de l’agencement sur mesure </w:t>
      </w:r>
    </w:p>
    <w:p w14:paraId="0BDEA624" w14:textId="2DA3C1DF" w:rsidR="00A954D4" w:rsidRDefault="00A954D4" w:rsidP="003623FF">
      <w:pPr>
        <w:pStyle w:val="Paragraphedeliste"/>
        <w:numPr>
          <w:ilvl w:val="1"/>
          <w:numId w:val="15"/>
        </w:numPr>
        <w:rPr>
          <w:rFonts w:ascii="Avenir Next LT Pro Light" w:hAnsi="Avenir Next LT Pro Light"/>
        </w:rPr>
      </w:pPr>
      <w:r>
        <w:rPr>
          <w:rFonts w:ascii="Avenir Next LT Pro Light" w:hAnsi="Avenir Next LT Pro Light"/>
        </w:rPr>
        <w:t xml:space="preserve">Peinture </w:t>
      </w:r>
      <w:r w:rsidR="00823B94">
        <w:rPr>
          <w:rFonts w:ascii="Avenir Next LT Pro Light" w:hAnsi="Avenir Next LT Pro Light"/>
        </w:rPr>
        <w:t>glycéro noire sur l</w:t>
      </w:r>
      <w:r>
        <w:rPr>
          <w:rFonts w:ascii="Avenir Next LT Pro Light" w:hAnsi="Avenir Next LT Pro Light"/>
        </w:rPr>
        <w:t>es tuyaux d’alimentation de la PAC</w:t>
      </w:r>
    </w:p>
    <w:p w14:paraId="43482686" w14:textId="5E98601D" w:rsidR="00A954D4" w:rsidRPr="00A954D4" w:rsidRDefault="00A954D4" w:rsidP="00A954D4">
      <w:pPr>
        <w:pStyle w:val="Paragraphedeliste"/>
        <w:numPr>
          <w:ilvl w:val="1"/>
          <w:numId w:val="15"/>
        </w:numPr>
        <w:rPr>
          <w:rFonts w:ascii="Avenir Next LT Pro Light" w:hAnsi="Avenir Next LT Pro Light"/>
        </w:rPr>
      </w:pPr>
      <w:r>
        <w:rPr>
          <w:rFonts w:ascii="Avenir Next LT Pro Light" w:hAnsi="Avenir Next LT Pro Light"/>
        </w:rPr>
        <w:t xml:space="preserve">Peinture </w:t>
      </w:r>
      <w:r w:rsidR="00823B94">
        <w:rPr>
          <w:rFonts w:ascii="Avenir Next LT Pro Light" w:hAnsi="Avenir Next LT Pro Light"/>
        </w:rPr>
        <w:t>glycéro blanche sur les</w:t>
      </w:r>
      <w:r>
        <w:rPr>
          <w:rFonts w:ascii="Avenir Next LT Pro Light" w:hAnsi="Avenir Next LT Pro Light"/>
        </w:rPr>
        <w:t xml:space="preserve"> tuyaux d’alimentation EF/EC + siphon du lave-main</w:t>
      </w:r>
    </w:p>
    <w:p w14:paraId="1D9C5CEB" w14:textId="091B47DA" w:rsidR="00DF4673" w:rsidRDefault="00C33235" w:rsidP="00DF4673">
      <w:pPr>
        <w:pStyle w:val="Paragraphedeliste"/>
        <w:numPr>
          <w:ilvl w:val="0"/>
          <w:numId w:val="15"/>
        </w:numPr>
        <w:rPr>
          <w:rFonts w:ascii="Avenir Next LT Pro Light" w:hAnsi="Avenir Next LT Pro Light"/>
        </w:rPr>
      </w:pPr>
      <w:r>
        <w:rPr>
          <w:rFonts w:ascii="Avenir Next LT Pro Light" w:hAnsi="Avenir Next LT Pro Light"/>
        </w:rPr>
        <w:t>Menuiseries</w:t>
      </w:r>
      <w:r w:rsidR="00DF4673">
        <w:rPr>
          <w:rFonts w:ascii="Avenir Next LT Pro Light" w:hAnsi="Avenir Next LT Pro Light"/>
        </w:rPr>
        <w:t> :</w:t>
      </w:r>
    </w:p>
    <w:p w14:paraId="6CD13F66" w14:textId="5326B203" w:rsidR="00823B94" w:rsidRDefault="005A509A" w:rsidP="003623FF">
      <w:pPr>
        <w:pStyle w:val="Paragraphedeliste"/>
        <w:numPr>
          <w:ilvl w:val="1"/>
          <w:numId w:val="15"/>
        </w:numPr>
        <w:rPr>
          <w:rFonts w:ascii="Avenir Next LT Pro Light" w:hAnsi="Avenir Next LT Pro Light"/>
        </w:rPr>
      </w:pPr>
      <w:r>
        <w:rPr>
          <w:rFonts w:ascii="Avenir Next LT Pro Light" w:hAnsi="Avenir Next LT Pro Light"/>
        </w:rPr>
        <w:t xml:space="preserve">Préparation, ponçage </w:t>
      </w:r>
      <w:r w:rsidR="00823B94">
        <w:rPr>
          <w:rFonts w:ascii="Avenir Next LT Pro Light" w:hAnsi="Avenir Next LT Pro Light"/>
        </w:rPr>
        <w:t>et peinture</w:t>
      </w:r>
      <w:r w:rsidR="00823B94" w:rsidRPr="00DF4673">
        <w:rPr>
          <w:rFonts w:ascii="Avenir Next LT Pro Light" w:hAnsi="Avenir Next LT Pro Light"/>
        </w:rPr>
        <w:t xml:space="preserve"> </w:t>
      </w:r>
      <w:r w:rsidR="00823B94">
        <w:rPr>
          <w:rFonts w:ascii="Avenir Next LT Pro Light" w:hAnsi="Avenir Next LT Pro Light"/>
        </w:rPr>
        <w:t xml:space="preserve">de la nouvelle porte des WC (côté </w:t>
      </w:r>
      <w:r w:rsidR="000D59EA">
        <w:rPr>
          <w:rFonts w:ascii="Avenir Next LT Pro Light" w:hAnsi="Avenir Next LT Pro Light"/>
        </w:rPr>
        <w:t>WC</w:t>
      </w:r>
      <w:r w:rsidR="00823B94">
        <w:rPr>
          <w:rFonts w:ascii="Avenir Next LT Pro Light" w:hAnsi="Avenir Next LT Pro Light"/>
        </w:rPr>
        <w:t xml:space="preserve">) de la même couleur que le mur du </w:t>
      </w:r>
      <w:r w:rsidR="000D59EA">
        <w:rPr>
          <w:rFonts w:ascii="Avenir Next LT Pro Light" w:hAnsi="Avenir Next LT Pro Light"/>
        </w:rPr>
        <w:t>WC</w:t>
      </w:r>
    </w:p>
    <w:p w14:paraId="3039A554" w14:textId="77777777" w:rsidR="003623FF" w:rsidRDefault="003623FF" w:rsidP="003623FF">
      <w:pPr>
        <w:pStyle w:val="Paragraphedeliste"/>
        <w:numPr>
          <w:ilvl w:val="0"/>
          <w:numId w:val="15"/>
        </w:numPr>
        <w:rPr>
          <w:rFonts w:ascii="Avenir Next LT Pro Light" w:hAnsi="Avenir Next LT Pro Light"/>
        </w:rPr>
      </w:pPr>
      <w:r>
        <w:rPr>
          <w:rFonts w:ascii="Avenir Next LT Pro Light" w:hAnsi="Avenir Next LT Pro Light"/>
        </w:rPr>
        <w:t xml:space="preserve">Plinthes : </w:t>
      </w:r>
    </w:p>
    <w:p w14:paraId="2E884927" w14:textId="64657362" w:rsidR="003623FF" w:rsidRDefault="003623FF" w:rsidP="003623FF">
      <w:pPr>
        <w:pStyle w:val="Paragraphedeliste"/>
        <w:numPr>
          <w:ilvl w:val="1"/>
          <w:numId w:val="15"/>
        </w:numPr>
        <w:rPr>
          <w:rFonts w:ascii="Avenir Next LT Pro Light" w:hAnsi="Avenir Next LT Pro Light"/>
        </w:rPr>
      </w:pPr>
      <w:r w:rsidRPr="00C022AE">
        <w:rPr>
          <w:rFonts w:ascii="Avenir Next LT Pro Light" w:hAnsi="Avenir Next LT Pro Light"/>
        </w:rPr>
        <w:t xml:space="preserve">Peinture identique </w:t>
      </w:r>
      <w:r w:rsidR="000D59EA">
        <w:rPr>
          <w:rFonts w:ascii="Avenir Next LT Pro Light" w:hAnsi="Avenir Next LT Pro Light"/>
        </w:rPr>
        <w:t xml:space="preserve">à celle </w:t>
      </w:r>
      <w:r w:rsidR="006F7955">
        <w:rPr>
          <w:rFonts w:ascii="Avenir Next LT Pro Light" w:hAnsi="Avenir Next LT Pro Light"/>
        </w:rPr>
        <w:t xml:space="preserve">des </w:t>
      </w:r>
      <w:r w:rsidRPr="00C022AE">
        <w:rPr>
          <w:rFonts w:ascii="Avenir Next LT Pro Light" w:hAnsi="Avenir Next LT Pro Light"/>
        </w:rPr>
        <w:t>mur</w:t>
      </w:r>
      <w:r w:rsidR="006F7955">
        <w:rPr>
          <w:rFonts w:ascii="Avenir Next LT Pro Light" w:hAnsi="Avenir Next LT Pro Light"/>
        </w:rPr>
        <w:t>s</w:t>
      </w:r>
      <w:r w:rsidRPr="00C022AE">
        <w:rPr>
          <w:rFonts w:ascii="Avenir Next LT Pro Light" w:hAnsi="Avenir Next LT Pro Light"/>
        </w:rPr>
        <w:t xml:space="preserve">, </w:t>
      </w:r>
      <w:r w:rsidR="00A954D4">
        <w:rPr>
          <w:rFonts w:ascii="Avenir Next LT Pro Light" w:hAnsi="Avenir Next LT Pro Light"/>
        </w:rPr>
        <w:t xml:space="preserve">sur le mur longeant l’escalier et </w:t>
      </w:r>
      <w:r w:rsidR="006F7955">
        <w:rPr>
          <w:rFonts w:ascii="Avenir Next LT Pro Light" w:hAnsi="Avenir Next LT Pro Light"/>
        </w:rPr>
        <w:t xml:space="preserve">sur </w:t>
      </w:r>
      <w:r w:rsidR="00A954D4">
        <w:rPr>
          <w:rFonts w:ascii="Avenir Next LT Pro Light" w:hAnsi="Avenir Next LT Pro Light"/>
        </w:rPr>
        <w:t>celui de la porte</w:t>
      </w:r>
    </w:p>
    <w:p w14:paraId="59D7EF9A" w14:textId="20F3F112" w:rsidR="003623FF" w:rsidRPr="00C022AE" w:rsidRDefault="00A954D4" w:rsidP="00A954D4">
      <w:pPr>
        <w:pStyle w:val="Paragraphedeliste"/>
        <w:numPr>
          <w:ilvl w:val="1"/>
          <w:numId w:val="15"/>
        </w:numPr>
        <w:rPr>
          <w:rFonts w:ascii="Avenir Next LT Pro Light" w:hAnsi="Avenir Next LT Pro Light"/>
        </w:rPr>
      </w:pPr>
      <w:r>
        <w:rPr>
          <w:rFonts w:ascii="Avenir Next LT Pro Light" w:hAnsi="Avenir Next LT Pro Light"/>
        </w:rPr>
        <w:t xml:space="preserve">Peinture </w:t>
      </w:r>
      <w:r w:rsidR="00A5705F" w:rsidRPr="00A5705F">
        <w:rPr>
          <w:rFonts w:ascii="Avenir Next LT Pro Light" w:hAnsi="Avenir Next LT Pro Light"/>
          <w:highlight w:val="yellow"/>
        </w:rPr>
        <w:t>gris anthracite</w:t>
      </w:r>
      <w:r>
        <w:rPr>
          <w:rFonts w:ascii="Avenir Next LT Pro Light" w:hAnsi="Avenir Next LT Pro Light"/>
        </w:rPr>
        <w:t xml:space="preserve"> sur le mur avec le carrelage mural</w:t>
      </w:r>
    </w:p>
    <w:p w14:paraId="2EAD2379" w14:textId="77777777" w:rsidR="00391217" w:rsidRDefault="00391217">
      <w:pPr>
        <w:rPr>
          <w:rFonts w:ascii="Avenir Next LT Pro Light" w:hAnsi="Avenir Next LT Pro Light"/>
          <w:smallCaps/>
        </w:rPr>
      </w:pPr>
      <w:r>
        <w:rPr>
          <w:rFonts w:ascii="Avenir Next LT Pro Light" w:hAnsi="Avenir Next LT Pro Light"/>
          <w:smallCaps/>
        </w:rPr>
        <w:br w:type="page"/>
      </w:r>
    </w:p>
    <w:p w14:paraId="72B0B984" w14:textId="2FECE8D6" w:rsidR="009F7459" w:rsidRPr="00483F4F" w:rsidRDefault="00FE1A56" w:rsidP="009F7459">
      <w:pPr>
        <w:rPr>
          <w:rFonts w:ascii="Avenir Next LT Pro Light" w:hAnsi="Avenir Next LT Pro Light"/>
          <w:smallCaps/>
        </w:rPr>
      </w:pPr>
      <w:r>
        <w:rPr>
          <w:rFonts w:ascii="Avenir Next LT Pro Light" w:hAnsi="Avenir Next LT Pro Light"/>
          <w:smallCaps/>
        </w:rPr>
        <w:lastRenderedPageBreak/>
        <w:t>Dans le couloir et la cage d’escalier jusqu’au 1</w:t>
      </w:r>
      <w:r w:rsidRPr="00FE1A56">
        <w:rPr>
          <w:rFonts w:ascii="Avenir Next LT Pro Light" w:hAnsi="Avenir Next LT Pro Light"/>
          <w:smallCaps/>
          <w:vertAlign w:val="superscript"/>
        </w:rPr>
        <w:t>er</w:t>
      </w:r>
      <w:r>
        <w:rPr>
          <w:rFonts w:ascii="Avenir Next LT Pro Light" w:hAnsi="Avenir Next LT Pro Light"/>
          <w:smallCaps/>
        </w:rPr>
        <w:t xml:space="preserve"> </w:t>
      </w:r>
      <w:r w:rsidR="00F73AF4">
        <w:rPr>
          <w:rFonts w:ascii="Avenir Next LT Pro Light" w:hAnsi="Avenir Next LT Pro Light"/>
          <w:smallCaps/>
        </w:rPr>
        <w:t>étage</w:t>
      </w:r>
      <w:r w:rsidR="009F7459">
        <w:rPr>
          <w:rFonts w:ascii="Avenir Next LT Pro Light" w:hAnsi="Avenir Next LT Pro Light"/>
          <w:smallCaps/>
        </w:rPr>
        <w:t> :</w:t>
      </w:r>
    </w:p>
    <w:p w14:paraId="6953C02C" w14:textId="77777777" w:rsidR="00BA025D" w:rsidRDefault="00BA025D" w:rsidP="00BA025D">
      <w:pPr>
        <w:pStyle w:val="Paragraphedeliste"/>
        <w:numPr>
          <w:ilvl w:val="0"/>
          <w:numId w:val="14"/>
        </w:numPr>
        <w:rPr>
          <w:rFonts w:ascii="Avenir Next LT Pro Light" w:hAnsi="Avenir Next LT Pro Light"/>
        </w:rPr>
      </w:pPr>
      <w:r>
        <w:rPr>
          <w:rFonts w:ascii="Avenir Next LT Pro Light" w:hAnsi="Avenir Next LT Pro Light"/>
        </w:rPr>
        <w:t>Plafond :</w:t>
      </w:r>
    </w:p>
    <w:p w14:paraId="39760B3F" w14:textId="7B0E86E4" w:rsidR="00BA025D" w:rsidRDefault="00BA025D" w:rsidP="00BA025D">
      <w:pPr>
        <w:pStyle w:val="Paragraphedeliste"/>
        <w:numPr>
          <w:ilvl w:val="1"/>
          <w:numId w:val="14"/>
        </w:numPr>
        <w:rPr>
          <w:rFonts w:ascii="Avenir Next LT Pro Light" w:hAnsi="Avenir Next LT Pro Light"/>
        </w:rPr>
      </w:pPr>
      <w:r>
        <w:rPr>
          <w:rFonts w:ascii="Avenir Next LT Pro Light" w:hAnsi="Avenir Next LT Pro Light"/>
        </w:rPr>
        <w:t xml:space="preserve">Préparation du plafond </w:t>
      </w:r>
      <w:r w:rsidR="000D59EA">
        <w:rPr>
          <w:rFonts w:ascii="Avenir Next LT Pro Light" w:hAnsi="Avenir Next LT Pro Light"/>
        </w:rPr>
        <w:t xml:space="preserve">et toilage lisse </w:t>
      </w:r>
      <w:r>
        <w:rPr>
          <w:rFonts w:ascii="Avenir Next LT Pro Light" w:hAnsi="Avenir Next LT Pro Light"/>
        </w:rPr>
        <w:t>du couloir et de la cage d’escalier</w:t>
      </w:r>
      <w:r w:rsidR="000D59EA">
        <w:rPr>
          <w:rFonts w:ascii="Avenir Next LT Pro Light" w:hAnsi="Avenir Next LT Pro Light"/>
        </w:rPr>
        <w:t xml:space="preserve"> (jusqu’au 1</w:t>
      </w:r>
      <w:r w:rsidR="000D59EA" w:rsidRPr="000D59EA">
        <w:rPr>
          <w:rFonts w:ascii="Avenir Next LT Pro Light" w:hAnsi="Avenir Next LT Pro Light"/>
          <w:vertAlign w:val="superscript"/>
        </w:rPr>
        <w:t>er</w:t>
      </w:r>
      <w:r w:rsidR="000D59EA">
        <w:rPr>
          <w:rFonts w:ascii="Avenir Next LT Pro Light" w:hAnsi="Avenir Next LT Pro Light"/>
        </w:rPr>
        <w:t xml:space="preserve"> étage)</w:t>
      </w:r>
    </w:p>
    <w:p w14:paraId="480D3FEB" w14:textId="77777777" w:rsidR="00391217" w:rsidRDefault="001873F8" w:rsidP="00391217">
      <w:pPr>
        <w:pStyle w:val="Paragraphedeliste"/>
        <w:numPr>
          <w:ilvl w:val="1"/>
          <w:numId w:val="14"/>
        </w:numPr>
        <w:rPr>
          <w:rFonts w:ascii="Avenir Next LT Pro Light" w:hAnsi="Avenir Next LT Pro Light"/>
        </w:rPr>
      </w:pPr>
      <w:r>
        <w:rPr>
          <w:rFonts w:ascii="Avenir Next LT Pro Light" w:hAnsi="Avenir Next LT Pro Light"/>
        </w:rPr>
        <w:t>Peinture d’impression + p</w:t>
      </w:r>
      <w:r w:rsidRPr="00FE1A56">
        <w:rPr>
          <w:rFonts w:ascii="Avenir Next LT Pro Light" w:hAnsi="Avenir Next LT Pro Light"/>
        </w:rPr>
        <w:t xml:space="preserve">einture </w:t>
      </w:r>
      <w:r w:rsidR="000D59EA">
        <w:rPr>
          <w:rFonts w:ascii="Avenir Next LT Pro Light" w:hAnsi="Avenir Next LT Pro Light"/>
        </w:rPr>
        <w:t xml:space="preserve">acrylique </w:t>
      </w:r>
      <w:r w:rsidR="00BA025D" w:rsidRPr="00FE1A56">
        <w:rPr>
          <w:rFonts w:ascii="Avenir Next LT Pro Light" w:hAnsi="Avenir Next LT Pro Light"/>
        </w:rPr>
        <w:t>blanche 2 couches</w:t>
      </w:r>
      <w:r w:rsidR="000D59EA">
        <w:rPr>
          <w:rFonts w:ascii="Avenir Next LT Pro Light" w:hAnsi="Avenir Next LT Pro Light"/>
        </w:rPr>
        <w:t>, finition</w:t>
      </w:r>
      <w:r w:rsidR="00BA025D" w:rsidRPr="00FE1A56">
        <w:rPr>
          <w:rFonts w:ascii="Avenir Next LT Pro Light" w:hAnsi="Avenir Next LT Pro Light"/>
        </w:rPr>
        <w:t xml:space="preserve"> mate</w:t>
      </w:r>
    </w:p>
    <w:p w14:paraId="1B8C0E74" w14:textId="1466D530" w:rsidR="00BA025D" w:rsidRPr="00391217" w:rsidRDefault="00BA025D" w:rsidP="00391217">
      <w:pPr>
        <w:pStyle w:val="Paragraphedeliste"/>
        <w:numPr>
          <w:ilvl w:val="0"/>
          <w:numId w:val="14"/>
        </w:numPr>
        <w:rPr>
          <w:rFonts w:ascii="Avenir Next LT Pro Light" w:hAnsi="Avenir Next LT Pro Light"/>
        </w:rPr>
      </w:pPr>
      <w:r w:rsidRPr="00391217">
        <w:rPr>
          <w:rFonts w:ascii="Avenir Next LT Pro Light" w:hAnsi="Avenir Next LT Pro Light"/>
        </w:rPr>
        <w:t xml:space="preserve">Murs : </w:t>
      </w:r>
    </w:p>
    <w:p w14:paraId="23D56FBC" w14:textId="04B86F9E" w:rsidR="00C33235" w:rsidRDefault="00A604CE" w:rsidP="00BA025D">
      <w:pPr>
        <w:pStyle w:val="Paragraphedeliste"/>
        <w:numPr>
          <w:ilvl w:val="1"/>
          <w:numId w:val="14"/>
        </w:numPr>
        <w:rPr>
          <w:rFonts w:ascii="Avenir Next LT Pro Light" w:hAnsi="Avenir Next LT Pro Light"/>
        </w:rPr>
      </w:pPr>
      <w:r>
        <w:rPr>
          <w:rFonts w:ascii="Avenir Next LT Pro Light" w:hAnsi="Avenir Next LT Pro Light"/>
        </w:rPr>
        <w:t>Reprise, g</w:t>
      </w:r>
      <w:r w:rsidR="00C33235">
        <w:rPr>
          <w:rFonts w:ascii="Avenir Next LT Pro Light" w:hAnsi="Avenir Next LT Pro Light"/>
        </w:rPr>
        <w:t>rattage, p</w:t>
      </w:r>
      <w:r w:rsidR="00B02A2A" w:rsidRPr="00B02A2A">
        <w:rPr>
          <w:rFonts w:ascii="Avenir Next LT Pro Light" w:hAnsi="Avenir Next LT Pro Light"/>
        </w:rPr>
        <w:t xml:space="preserve">onçage et </w:t>
      </w:r>
      <w:r w:rsidR="000D59EA">
        <w:rPr>
          <w:rFonts w:ascii="Avenir Next LT Pro Light" w:hAnsi="Avenir Next LT Pro Light"/>
        </w:rPr>
        <w:t xml:space="preserve">toilage lisse </w:t>
      </w:r>
      <w:r w:rsidR="00C33235">
        <w:rPr>
          <w:rFonts w:ascii="Avenir Next LT Pro Light" w:hAnsi="Avenir Next LT Pro Light"/>
        </w:rPr>
        <w:t>des murs du couloir du RDC, ainsi que des 3 murs de la cage d’escalier jusqu’au palier du 1</w:t>
      </w:r>
      <w:r w:rsidR="00C33235" w:rsidRPr="00C33235">
        <w:rPr>
          <w:rFonts w:ascii="Avenir Next LT Pro Light" w:hAnsi="Avenir Next LT Pro Light"/>
          <w:vertAlign w:val="superscript"/>
        </w:rPr>
        <w:t>er</w:t>
      </w:r>
      <w:r w:rsidR="00C33235">
        <w:rPr>
          <w:rFonts w:ascii="Avenir Next LT Pro Light" w:hAnsi="Avenir Next LT Pro Light"/>
        </w:rPr>
        <w:t xml:space="preserve"> étage</w:t>
      </w:r>
    </w:p>
    <w:p w14:paraId="6CAC47B8" w14:textId="43E323A9" w:rsidR="00C33235" w:rsidRDefault="005814EC" w:rsidP="00BA025D">
      <w:pPr>
        <w:pStyle w:val="Paragraphedeliste"/>
        <w:numPr>
          <w:ilvl w:val="1"/>
          <w:numId w:val="14"/>
        </w:numPr>
        <w:rPr>
          <w:rFonts w:ascii="Avenir Next LT Pro Light" w:hAnsi="Avenir Next LT Pro Light"/>
        </w:rPr>
      </w:pPr>
      <w:r>
        <w:rPr>
          <w:rFonts w:ascii="Avenir Next LT Pro Light" w:hAnsi="Avenir Next LT Pro Light"/>
        </w:rPr>
        <w:t>Peinture d’impression + p</w:t>
      </w:r>
      <w:r w:rsidRPr="00FE1A56">
        <w:rPr>
          <w:rFonts w:ascii="Avenir Next LT Pro Light" w:hAnsi="Avenir Next LT Pro Light"/>
        </w:rPr>
        <w:t xml:space="preserve">einture </w:t>
      </w:r>
      <w:r w:rsidR="000D59EA">
        <w:rPr>
          <w:rFonts w:ascii="Avenir Next LT Pro Light" w:hAnsi="Avenir Next LT Pro Light"/>
        </w:rPr>
        <w:t xml:space="preserve">acrylique </w:t>
      </w:r>
      <w:r w:rsidR="00C33235">
        <w:rPr>
          <w:rFonts w:ascii="Avenir Next LT Pro Light" w:hAnsi="Avenir Next LT Pro Light"/>
        </w:rPr>
        <w:t>2 couches</w:t>
      </w:r>
      <w:r w:rsidR="000D59EA">
        <w:rPr>
          <w:rFonts w:ascii="Avenir Next LT Pro Light" w:hAnsi="Avenir Next LT Pro Light"/>
        </w:rPr>
        <w:t>,</w:t>
      </w:r>
      <w:r w:rsidR="00C33235">
        <w:rPr>
          <w:rFonts w:ascii="Avenir Next LT Pro Light" w:hAnsi="Avenir Next LT Pro Light"/>
        </w:rPr>
        <w:t xml:space="preserve"> finition </w:t>
      </w:r>
      <w:r w:rsidR="00C33235" w:rsidRPr="000D59EA">
        <w:rPr>
          <w:rFonts w:ascii="Avenir Next LT Pro Light" w:hAnsi="Avenir Next LT Pro Light"/>
          <w:color w:val="000000" w:themeColor="text1"/>
        </w:rPr>
        <w:t>velours</w:t>
      </w:r>
      <w:r w:rsidR="000D59EA">
        <w:rPr>
          <w:rFonts w:ascii="Avenir Next LT Pro Light" w:hAnsi="Avenir Next LT Pro Light"/>
          <w:color w:val="000000" w:themeColor="text1"/>
        </w:rPr>
        <w:t>,</w:t>
      </w:r>
      <w:r w:rsidR="00C33235" w:rsidRPr="00C33235">
        <w:rPr>
          <w:rFonts w:ascii="Avenir Next LT Pro Light" w:hAnsi="Avenir Next LT Pro Light"/>
          <w:color w:val="FF0000"/>
        </w:rPr>
        <w:t xml:space="preserve"> </w:t>
      </w:r>
      <w:r w:rsidR="00C33235">
        <w:rPr>
          <w:rFonts w:ascii="Avenir Next LT Pro Light" w:hAnsi="Avenir Next LT Pro Light"/>
        </w:rPr>
        <w:t>des murs du couloir et de la cage d’escalier jusqu’au 1</w:t>
      </w:r>
      <w:r w:rsidR="00C33235" w:rsidRPr="00C33235">
        <w:rPr>
          <w:rFonts w:ascii="Avenir Next LT Pro Light" w:hAnsi="Avenir Next LT Pro Light"/>
          <w:vertAlign w:val="superscript"/>
        </w:rPr>
        <w:t>er</w:t>
      </w:r>
      <w:r w:rsidR="00C33235">
        <w:rPr>
          <w:rFonts w:ascii="Avenir Next LT Pro Light" w:hAnsi="Avenir Next LT Pro Light"/>
        </w:rPr>
        <w:t xml:space="preserve"> étage</w:t>
      </w:r>
    </w:p>
    <w:p w14:paraId="1A46A719" w14:textId="469A9BB1" w:rsidR="00C33235" w:rsidRDefault="00C33235" w:rsidP="00BA025D">
      <w:pPr>
        <w:pStyle w:val="Paragraphedeliste"/>
        <w:numPr>
          <w:ilvl w:val="1"/>
          <w:numId w:val="14"/>
        </w:numPr>
        <w:rPr>
          <w:rFonts w:ascii="Avenir Next LT Pro Light" w:hAnsi="Avenir Next LT Pro Light"/>
        </w:rPr>
      </w:pPr>
      <w:r>
        <w:rPr>
          <w:rFonts w:ascii="Avenir Next LT Pro Light" w:hAnsi="Avenir Next LT Pro Light"/>
        </w:rPr>
        <w:t xml:space="preserve">Peinture </w:t>
      </w:r>
      <w:r w:rsidR="000D59EA">
        <w:rPr>
          <w:rFonts w:ascii="Avenir Next LT Pro Light" w:hAnsi="Avenir Next LT Pro Light"/>
        </w:rPr>
        <w:t>glycéro sur le</w:t>
      </w:r>
      <w:r>
        <w:rPr>
          <w:rFonts w:ascii="Avenir Next LT Pro Light" w:hAnsi="Avenir Next LT Pro Light"/>
        </w:rPr>
        <w:t>s tuyaux d’alimentation de la PAC de la même couleur que celle des murs (dans l’escalier + tuyaux radiateur du couloir)</w:t>
      </w:r>
    </w:p>
    <w:p w14:paraId="63518504" w14:textId="5C9BB4B2" w:rsidR="00C33235" w:rsidRPr="00C33235" w:rsidRDefault="00B32C2D" w:rsidP="00C33235">
      <w:pPr>
        <w:pStyle w:val="Paragraphedeliste"/>
        <w:numPr>
          <w:ilvl w:val="1"/>
          <w:numId w:val="14"/>
        </w:numPr>
        <w:rPr>
          <w:rFonts w:ascii="Avenir Next LT Pro Light" w:hAnsi="Avenir Next LT Pro Light"/>
        </w:rPr>
      </w:pPr>
      <w:r>
        <w:rPr>
          <w:rFonts w:ascii="Avenir Next LT Pro Light" w:hAnsi="Avenir Next LT Pro Light"/>
        </w:rPr>
        <w:t>Reprise droite, p</w:t>
      </w:r>
      <w:r w:rsidR="00C33235">
        <w:rPr>
          <w:rFonts w:ascii="Avenir Next LT Pro Light" w:hAnsi="Avenir Next LT Pro Light"/>
        </w:rPr>
        <w:t xml:space="preserve">réparation et peinture </w:t>
      </w:r>
      <w:r w:rsidR="000D59EA">
        <w:rPr>
          <w:rFonts w:ascii="Avenir Next LT Pro Light" w:hAnsi="Avenir Next LT Pro Light"/>
        </w:rPr>
        <w:t xml:space="preserve">(idem couloir) </w:t>
      </w:r>
      <w:r w:rsidR="00C33235">
        <w:rPr>
          <w:rFonts w:ascii="Avenir Next LT Pro Light" w:hAnsi="Avenir Next LT Pro Light"/>
        </w:rPr>
        <w:t>d</w:t>
      </w:r>
      <w:r w:rsidR="000D59EA">
        <w:rPr>
          <w:rFonts w:ascii="Avenir Next LT Pro Light" w:hAnsi="Avenir Next LT Pro Light"/>
        </w:rPr>
        <w:t xml:space="preserve">e la totalité </w:t>
      </w:r>
      <w:r w:rsidR="00C33235">
        <w:rPr>
          <w:rFonts w:ascii="Avenir Next LT Pro Light" w:hAnsi="Avenir Next LT Pro Light"/>
        </w:rPr>
        <w:t>d</w:t>
      </w:r>
      <w:r w:rsidR="000D59EA">
        <w:rPr>
          <w:rFonts w:ascii="Avenir Next LT Pro Light" w:hAnsi="Avenir Next LT Pro Light"/>
        </w:rPr>
        <w:t>e l</w:t>
      </w:r>
      <w:r w:rsidR="00C33235">
        <w:rPr>
          <w:rFonts w:ascii="Avenir Next LT Pro Light" w:hAnsi="Avenir Next LT Pro Light"/>
        </w:rPr>
        <w:t>’</w:t>
      </w:r>
      <w:r w:rsidR="00E61A8F">
        <w:rPr>
          <w:rFonts w:ascii="Avenir Next LT Pro Light" w:hAnsi="Avenir Next LT Pro Light"/>
        </w:rPr>
        <w:t>embrasure</w:t>
      </w:r>
      <w:r w:rsidR="00C33235">
        <w:rPr>
          <w:rFonts w:ascii="Avenir Next LT Pro Light" w:hAnsi="Avenir Next LT Pro Light"/>
        </w:rPr>
        <w:t xml:space="preserve"> entre le salon et le couloir (</w:t>
      </w:r>
      <w:r w:rsidR="00532B82">
        <w:rPr>
          <w:rFonts w:ascii="Avenir Next LT Pro Light" w:hAnsi="Avenir Next LT Pro Light"/>
        </w:rPr>
        <w:t>2 côtés + plafond</w:t>
      </w:r>
      <w:r w:rsidR="00C33235">
        <w:rPr>
          <w:rFonts w:ascii="Avenir Next LT Pro Light" w:hAnsi="Avenir Next LT Pro Light"/>
        </w:rPr>
        <w:t>)</w:t>
      </w:r>
    </w:p>
    <w:p w14:paraId="7C5C9B45" w14:textId="21F9B290" w:rsidR="00C33235" w:rsidRDefault="00C33235" w:rsidP="00C33235">
      <w:pPr>
        <w:pStyle w:val="Paragraphedeliste"/>
        <w:numPr>
          <w:ilvl w:val="0"/>
          <w:numId w:val="14"/>
        </w:numPr>
        <w:rPr>
          <w:rFonts w:ascii="Avenir Next LT Pro Light" w:hAnsi="Avenir Next LT Pro Light"/>
        </w:rPr>
      </w:pPr>
      <w:r>
        <w:rPr>
          <w:rFonts w:ascii="Avenir Next LT Pro Light" w:hAnsi="Avenir Next LT Pro Light"/>
        </w:rPr>
        <w:t xml:space="preserve">Menuiseries : </w:t>
      </w:r>
    </w:p>
    <w:p w14:paraId="4096CBB9" w14:textId="748E75C8" w:rsidR="00B02A2A" w:rsidRDefault="005A509A" w:rsidP="00BA025D">
      <w:pPr>
        <w:pStyle w:val="Paragraphedeliste"/>
        <w:numPr>
          <w:ilvl w:val="1"/>
          <w:numId w:val="14"/>
        </w:numPr>
        <w:rPr>
          <w:rFonts w:ascii="Avenir Next LT Pro Light" w:hAnsi="Avenir Next LT Pro Light"/>
        </w:rPr>
      </w:pPr>
      <w:r>
        <w:rPr>
          <w:rFonts w:ascii="Avenir Next LT Pro Light" w:hAnsi="Avenir Next LT Pro Light"/>
        </w:rPr>
        <w:t xml:space="preserve">Préparation, ponçage </w:t>
      </w:r>
      <w:r w:rsidR="00C33235">
        <w:rPr>
          <w:rFonts w:ascii="Avenir Next LT Pro Light" w:hAnsi="Avenir Next LT Pro Light"/>
        </w:rPr>
        <w:t xml:space="preserve">et peinture </w:t>
      </w:r>
      <w:r w:rsidR="00B02A2A" w:rsidRPr="00B02A2A">
        <w:rPr>
          <w:rFonts w:ascii="Avenir Next LT Pro Light" w:hAnsi="Avenir Next LT Pro Light"/>
        </w:rPr>
        <w:t xml:space="preserve">(coloris identique à celui des murs) des encadrements et </w:t>
      </w:r>
      <w:r w:rsidR="00222E6E">
        <w:rPr>
          <w:rFonts w:ascii="Avenir Next LT Pro Light" w:hAnsi="Avenir Next LT Pro Light"/>
        </w:rPr>
        <w:t>montants</w:t>
      </w:r>
      <w:r w:rsidR="00B02A2A" w:rsidRPr="00B02A2A">
        <w:rPr>
          <w:rFonts w:ascii="Avenir Next LT Pro Light" w:hAnsi="Avenir Next LT Pro Light"/>
        </w:rPr>
        <w:t xml:space="preserve"> de la porte intérieure de la cuisine</w:t>
      </w:r>
      <w:r w:rsidR="00C33235">
        <w:rPr>
          <w:rFonts w:ascii="Avenir Next LT Pro Light" w:hAnsi="Avenir Next LT Pro Light"/>
        </w:rPr>
        <w:t xml:space="preserve"> (côté couloir)</w:t>
      </w:r>
    </w:p>
    <w:p w14:paraId="35B365CA" w14:textId="1E1920F1" w:rsidR="006A1457" w:rsidRPr="005A509A" w:rsidRDefault="005A509A" w:rsidP="005A509A">
      <w:pPr>
        <w:pStyle w:val="Paragraphedeliste"/>
        <w:numPr>
          <w:ilvl w:val="1"/>
          <w:numId w:val="14"/>
        </w:numPr>
        <w:rPr>
          <w:rFonts w:ascii="Avenir Next LT Pro Light" w:hAnsi="Avenir Next LT Pro Light"/>
        </w:rPr>
      </w:pPr>
      <w:r>
        <w:rPr>
          <w:rFonts w:ascii="Avenir Next LT Pro Light" w:hAnsi="Avenir Next LT Pro Light"/>
        </w:rPr>
        <w:t xml:space="preserve">Préparation, ponçage </w:t>
      </w:r>
      <w:r w:rsidR="006A1457">
        <w:rPr>
          <w:rFonts w:ascii="Avenir Next LT Pro Light" w:hAnsi="Avenir Next LT Pro Light"/>
        </w:rPr>
        <w:t xml:space="preserve">et peinture </w:t>
      </w:r>
      <w:r w:rsidR="006A1457" w:rsidRPr="00B02A2A">
        <w:rPr>
          <w:rFonts w:ascii="Avenir Next LT Pro Light" w:hAnsi="Avenir Next LT Pro Light"/>
        </w:rPr>
        <w:t xml:space="preserve">(coloris identique à celui des murs) </w:t>
      </w:r>
      <w:r w:rsidR="006A1457">
        <w:rPr>
          <w:rFonts w:ascii="Avenir Next LT Pro Light" w:hAnsi="Avenir Next LT Pro Light"/>
        </w:rPr>
        <w:t xml:space="preserve">du </w:t>
      </w:r>
      <w:r>
        <w:rPr>
          <w:rFonts w:ascii="Avenir Next LT Pro Light" w:hAnsi="Avenir Next LT Pro Light"/>
        </w:rPr>
        <w:t xml:space="preserve">cadre bois de séparation du couloir et du dressing </w:t>
      </w:r>
      <w:r w:rsidR="005B43B9">
        <w:rPr>
          <w:rFonts w:ascii="Avenir Next LT Pro Light" w:hAnsi="Avenir Next LT Pro Light"/>
        </w:rPr>
        <w:t xml:space="preserve">et de la baguette </w:t>
      </w:r>
      <w:r w:rsidR="001960C0" w:rsidRPr="005A509A">
        <w:rPr>
          <w:rFonts w:ascii="Avenir Next LT Pro Light" w:hAnsi="Avenir Next LT Pro Light"/>
        </w:rPr>
        <w:t>+ peinture de la poignée de la trappe des combles</w:t>
      </w:r>
    </w:p>
    <w:p w14:paraId="3E54B7F2" w14:textId="695433F8" w:rsidR="006A1457" w:rsidRDefault="005A509A" w:rsidP="006A1457">
      <w:pPr>
        <w:pStyle w:val="Paragraphedeliste"/>
        <w:numPr>
          <w:ilvl w:val="1"/>
          <w:numId w:val="14"/>
        </w:numPr>
        <w:rPr>
          <w:rFonts w:ascii="Avenir Next LT Pro Light" w:hAnsi="Avenir Next LT Pro Light"/>
        </w:rPr>
      </w:pPr>
      <w:r>
        <w:rPr>
          <w:rFonts w:ascii="Avenir Next LT Pro Light" w:hAnsi="Avenir Next LT Pro Light"/>
        </w:rPr>
        <w:t xml:space="preserve">Préparation, ponçage </w:t>
      </w:r>
      <w:r w:rsidR="006A1457">
        <w:rPr>
          <w:rFonts w:ascii="Avenir Next LT Pro Light" w:hAnsi="Avenir Next LT Pro Light"/>
        </w:rPr>
        <w:t xml:space="preserve">et peinture </w:t>
      </w:r>
      <w:r w:rsidR="006A1457" w:rsidRPr="00B02A2A">
        <w:rPr>
          <w:rFonts w:ascii="Avenir Next LT Pro Light" w:hAnsi="Avenir Next LT Pro Light"/>
        </w:rPr>
        <w:t xml:space="preserve">(coloris identique à celui des murs) </w:t>
      </w:r>
      <w:r w:rsidR="006A1457">
        <w:rPr>
          <w:rFonts w:ascii="Avenir Next LT Pro Light" w:hAnsi="Avenir Next LT Pro Light"/>
        </w:rPr>
        <w:t>du cadre bois de séparation du salon et du couloir</w:t>
      </w:r>
    </w:p>
    <w:p w14:paraId="70515AC8" w14:textId="54656E8C" w:rsidR="000D59EA" w:rsidRDefault="005A509A" w:rsidP="006A1457">
      <w:pPr>
        <w:pStyle w:val="Paragraphedeliste"/>
        <w:numPr>
          <w:ilvl w:val="1"/>
          <w:numId w:val="14"/>
        </w:numPr>
        <w:rPr>
          <w:rFonts w:ascii="Avenir Next LT Pro Light" w:hAnsi="Avenir Next LT Pro Light"/>
        </w:rPr>
      </w:pPr>
      <w:r>
        <w:rPr>
          <w:rFonts w:ascii="Avenir Next LT Pro Light" w:hAnsi="Avenir Next LT Pro Light"/>
        </w:rPr>
        <w:t xml:space="preserve">Préparation, ponçage </w:t>
      </w:r>
      <w:r w:rsidR="000D59EA">
        <w:rPr>
          <w:rFonts w:ascii="Avenir Next LT Pro Light" w:hAnsi="Avenir Next LT Pro Light"/>
        </w:rPr>
        <w:t>et peinture de la porte de la mezzanine et de son encadrement (côté escalier)</w:t>
      </w:r>
    </w:p>
    <w:p w14:paraId="420FC4A9" w14:textId="35DC8E84" w:rsidR="008662FA" w:rsidRDefault="005A509A" w:rsidP="00BA025D">
      <w:pPr>
        <w:pStyle w:val="Paragraphedeliste"/>
        <w:numPr>
          <w:ilvl w:val="1"/>
          <w:numId w:val="14"/>
        </w:numPr>
        <w:rPr>
          <w:rFonts w:ascii="Avenir Next LT Pro Light" w:hAnsi="Avenir Next LT Pro Light"/>
        </w:rPr>
      </w:pPr>
      <w:r>
        <w:rPr>
          <w:rFonts w:ascii="Avenir Next LT Pro Light" w:hAnsi="Avenir Next LT Pro Light"/>
        </w:rPr>
        <w:t xml:space="preserve">Préparation, ponçage </w:t>
      </w:r>
      <w:r w:rsidR="008662FA">
        <w:rPr>
          <w:rFonts w:ascii="Avenir Next LT Pro Light" w:hAnsi="Avenir Next LT Pro Light"/>
        </w:rPr>
        <w:t xml:space="preserve">et peinture </w:t>
      </w:r>
      <w:r w:rsidR="006A1457">
        <w:rPr>
          <w:rFonts w:ascii="Avenir Next LT Pro Light" w:hAnsi="Avenir Next LT Pro Light"/>
        </w:rPr>
        <w:t xml:space="preserve">(côté couloir, avec </w:t>
      </w:r>
      <w:r w:rsidR="006A1457" w:rsidRPr="00B02A2A">
        <w:rPr>
          <w:rFonts w:ascii="Avenir Next LT Pro Light" w:hAnsi="Avenir Next LT Pro Light"/>
        </w:rPr>
        <w:t>coloris identique à celui des murs</w:t>
      </w:r>
      <w:r w:rsidR="006A1457">
        <w:rPr>
          <w:rFonts w:ascii="Avenir Next LT Pro Light" w:hAnsi="Avenir Next LT Pro Light"/>
        </w:rPr>
        <w:t xml:space="preserve">) </w:t>
      </w:r>
      <w:r w:rsidR="008662FA">
        <w:rPr>
          <w:rFonts w:ascii="Avenir Next LT Pro Light" w:hAnsi="Avenir Next LT Pro Light"/>
        </w:rPr>
        <w:t>de la porte bois existante de la cave</w:t>
      </w:r>
      <w:r w:rsidR="006F7955">
        <w:rPr>
          <w:rFonts w:ascii="Avenir Next LT Pro Light" w:hAnsi="Avenir Next LT Pro Light"/>
        </w:rPr>
        <w:t xml:space="preserve"> et de son encadrement</w:t>
      </w:r>
      <w:r w:rsidR="00564D30">
        <w:rPr>
          <w:rFonts w:ascii="Avenir Next LT Pro Light" w:hAnsi="Avenir Next LT Pro Light"/>
        </w:rPr>
        <w:t xml:space="preserve"> (remarque : détalonnage possible à réaliser ultérieurement en fonction du niveau du nouveau sol fini)</w:t>
      </w:r>
      <w:r w:rsidR="000D59EA">
        <w:rPr>
          <w:rFonts w:ascii="Avenir Next LT Pro Light" w:hAnsi="Avenir Next LT Pro Light"/>
        </w:rPr>
        <w:t>. Alerte notée sur les fissures de dilation qui reviendront.</w:t>
      </w:r>
    </w:p>
    <w:p w14:paraId="6FD6EBA9" w14:textId="77777777" w:rsidR="006F7955" w:rsidRDefault="006F7955" w:rsidP="006F7955">
      <w:pPr>
        <w:pStyle w:val="Paragraphedeliste"/>
        <w:numPr>
          <w:ilvl w:val="0"/>
          <w:numId w:val="14"/>
        </w:numPr>
        <w:rPr>
          <w:rFonts w:ascii="Avenir Next LT Pro Light" w:hAnsi="Avenir Next LT Pro Light"/>
        </w:rPr>
      </w:pPr>
      <w:r>
        <w:rPr>
          <w:rFonts w:ascii="Avenir Next LT Pro Light" w:hAnsi="Avenir Next LT Pro Light"/>
        </w:rPr>
        <w:t xml:space="preserve">Plinthes : </w:t>
      </w:r>
    </w:p>
    <w:p w14:paraId="05B44565" w14:textId="32AAB3B0" w:rsidR="006F7955" w:rsidRPr="006F7955" w:rsidRDefault="006F7955" w:rsidP="006F7955">
      <w:pPr>
        <w:pStyle w:val="Paragraphedeliste"/>
        <w:numPr>
          <w:ilvl w:val="1"/>
          <w:numId w:val="14"/>
        </w:numPr>
        <w:rPr>
          <w:rFonts w:ascii="Avenir Next LT Pro Light" w:hAnsi="Avenir Next LT Pro Light"/>
        </w:rPr>
      </w:pPr>
      <w:r w:rsidRPr="00C022AE">
        <w:rPr>
          <w:rFonts w:ascii="Avenir Next LT Pro Light" w:hAnsi="Avenir Next LT Pro Light"/>
        </w:rPr>
        <w:t xml:space="preserve">Peinture à l’identique </w:t>
      </w:r>
      <w:r>
        <w:rPr>
          <w:rFonts w:ascii="Avenir Next LT Pro Light" w:hAnsi="Avenir Next LT Pro Light"/>
        </w:rPr>
        <w:t xml:space="preserve">des </w:t>
      </w:r>
      <w:r w:rsidRPr="00C022AE">
        <w:rPr>
          <w:rFonts w:ascii="Avenir Next LT Pro Light" w:hAnsi="Avenir Next LT Pro Light"/>
        </w:rPr>
        <w:t>mur</w:t>
      </w:r>
      <w:r>
        <w:rPr>
          <w:rFonts w:ascii="Avenir Next LT Pro Light" w:hAnsi="Avenir Next LT Pro Light"/>
        </w:rPr>
        <w:t xml:space="preserve">s </w:t>
      </w:r>
      <w:r w:rsidR="004A38BA">
        <w:rPr>
          <w:rFonts w:ascii="Avenir Next LT Pro Light" w:hAnsi="Avenir Next LT Pro Light"/>
        </w:rPr>
        <w:t>du</w:t>
      </w:r>
      <w:r>
        <w:rPr>
          <w:rFonts w:ascii="Avenir Next LT Pro Light" w:hAnsi="Avenir Next LT Pro Light"/>
        </w:rPr>
        <w:t xml:space="preserve"> couloir</w:t>
      </w:r>
    </w:p>
    <w:p w14:paraId="2FF7DF1F" w14:textId="2F03B88B" w:rsidR="00FD773B" w:rsidRPr="00EE2C6A" w:rsidRDefault="00FD773B" w:rsidP="00EE2C6A">
      <w:pPr>
        <w:rPr>
          <w:rFonts w:ascii="Avenir Next LT Pro Light" w:hAnsi="Avenir Next LT Pro Light"/>
        </w:rPr>
      </w:pPr>
    </w:p>
    <w:p w14:paraId="47448262" w14:textId="77777777" w:rsidR="00532B82" w:rsidRDefault="00532B82">
      <w:pPr>
        <w:rPr>
          <w:rStyle w:val="Accentuationintense"/>
          <w:rFonts w:ascii="Avenir Next LT Pro Light" w:eastAsia="Calibri" w:hAnsi="Avenir Next LT Pro Light" w:cs="Arial"/>
          <w:bCs w:val="0"/>
          <w:color w:val="1C6268"/>
          <w:szCs w:val="28"/>
          <w:u w:val="single"/>
          <w:lang w:eastAsia="fr-FR"/>
        </w:rPr>
      </w:pPr>
      <w:r>
        <w:rPr>
          <w:rStyle w:val="Accentuationintense"/>
          <w:rFonts w:ascii="Avenir Next LT Pro Light" w:eastAsia="Calibri" w:hAnsi="Avenir Next LT Pro Light"/>
          <w:b w:val="0"/>
          <w:bCs w:val="0"/>
          <w:color w:val="1C6268"/>
          <w:szCs w:val="28"/>
          <w:u w:val="single"/>
        </w:rPr>
        <w:br w:type="page"/>
      </w:r>
    </w:p>
    <w:p w14:paraId="01AF86CE" w14:textId="44E3162C" w:rsidR="00EE2C6A" w:rsidRPr="00087ACF" w:rsidRDefault="00EE2C6A" w:rsidP="00EE2C6A">
      <w:pPr>
        <w:pStyle w:val="Titre2"/>
        <w:spacing w:line="276" w:lineRule="auto"/>
        <w:ind w:firstLine="0"/>
        <w:rPr>
          <w:rStyle w:val="Accentuationintense"/>
          <w:rFonts w:ascii="Avenir Next LT Pro Light" w:eastAsia="Calibri" w:hAnsi="Avenir Next LT Pro Light"/>
          <w:b/>
          <w:bCs w:val="0"/>
          <w:color w:val="1C6268"/>
          <w:szCs w:val="28"/>
          <w:u w:val="single"/>
        </w:rPr>
      </w:pPr>
      <w:r w:rsidRPr="00087ACF">
        <w:rPr>
          <w:rStyle w:val="Accentuationintense"/>
          <w:rFonts w:ascii="Avenir Next LT Pro Light" w:eastAsia="Calibri" w:hAnsi="Avenir Next LT Pro Light"/>
          <w:b/>
          <w:bCs w:val="0"/>
          <w:color w:val="1C6268"/>
          <w:szCs w:val="28"/>
          <w:u w:val="single"/>
        </w:rPr>
        <w:lastRenderedPageBreak/>
        <w:t>LOT N°</w:t>
      </w:r>
      <w:r w:rsidR="00CD52D7">
        <w:rPr>
          <w:rStyle w:val="Accentuationintense"/>
          <w:rFonts w:ascii="Avenir Next LT Pro Light" w:eastAsia="Calibri" w:hAnsi="Avenir Next LT Pro Light"/>
          <w:b/>
          <w:bCs w:val="0"/>
          <w:color w:val="1C6268"/>
          <w:szCs w:val="28"/>
          <w:u w:val="single"/>
        </w:rPr>
        <w:t>9</w:t>
      </w:r>
      <w:r w:rsidRPr="00087ACF">
        <w:rPr>
          <w:rStyle w:val="Accentuationintense"/>
          <w:rFonts w:ascii="Avenir Next LT Pro Light" w:eastAsia="Calibri" w:hAnsi="Avenir Next LT Pro Light"/>
          <w:b/>
          <w:bCs w:val="0"/>
          <w:color w:val="1C6268"/>
          <w:szCs w:val="28"/>
          <w:u w:val="single"/>
        </w:rPr>
        <w:t xml:space="preserve"> </w:t>
      </w:r>
      <w:r w:rsidR="000B0F0A">
        <w:rPr>
          <w:rStyle w:val="Accentuationintense"/>
          <w:rFonts w:ascii="Avenir Next LT Pro Light" w:eastAsia="Calibri" w:hAnsi="Avenir Next LT Pro Light"/>
          <w:b/>
          <w:bCs w:val="0"/>
          <w:color w:val="1C6268"/>
          <w:szCs w:val="28"/>
          <w:u w:val="single"/>
        </w:rPr>
        <w:t>CUISINE</w:t>
      </w:r>
    </w:p>
    <w:p w14:paraId="7F881BD7" w14:textId="77777777" w:rsidR="00813317" w:rsidRDefault="00813317" w:rsidP="00813317">
      <w:pPr>
        <w:rPr>
          <w:rFonts w:ascii="Avenir Next LT Pro Light" w:hAnsi="Avenir Next LT Pro Light"/>
        </w:rPr>
      </w:pPr>
      <w:r>
        <w:rPr>
          <w:rFonts w:ascii="Avenir Next LT Pro Light" w:hAnsi="Avenir Next LT Pro Light"/>
        </w:rPr>
        <w:t xml:space="preserve">Remarques préalables : </w:t>
      </w:r>
    </w:p>
    <w:p w14:paraId="23A104D6" w14:textId="6498F771" w:rsidR="00813317" w:rsidRDefault="00813317" w:rsidP="00813317">
      <w:pPr>
        <w:pStyle w:val="Paragraphedeliste"/>
        <w:numPr>
          <w:ilvl w:val="0"/>
          <w:numId w:val="26"/>
        </w:numPr>
        <w:rPr>
          <w:rFonts w:ascii="Avenir Next LT Pro Light" w:hAnsi="Avenir Next LT Pro Light"/>
        </w:rPr>
      </w:pPr>
      <w:r w:rsidRPr="00813317">
        <w:rPr>
          <w:rFonts w:ascii="Avenir Next LT Pro Light" w:hAnsi="Avenir Next LT Pro Light"/>
        </w:rPr>
        <w:t>Prise de cotes définitives après réalisation des nouveaux doublages et cloisons pour commande des éléments de la future cuisine et de</w:t>
      </w:r>
      <w:r>
        <w:rPr>
          <w:rFonts w:ascii="Avenir Next LT Pro Light" w:hAnsi="Avenir Next LT Pro Light"/>
        </w:rPr>
        <w:t>s</w:t>
      </w:r>
      <w:r w:rsidRPr="00813317">
        <w:rPr>
          <w:rFonts w:ascii="Avenir Next LT Pro Light" w:hAnsi="Avenir Next LT Pro Light"/>
        </w:rPr>
        <w:t xml:space="preserve"> </w:t>
      </w:r>
      <w:r>
        <w:rPr>
          <w:rFonts w:ascii="Avenir Next LT Pro Light" w:hAnsi="Avenir Next LT Pro Light"/>
        </w:rPr>
        <w:t xml:space="preserve">2 </w:t>
      </w:r>
      <w:r w:rsidRPr="00813317">
        <w:rPr>
          <w:rFonts w:ascii="Avenir Next LT Pro Light" w:hAnsi="Avenir Next LT Pro Light"/>
        </w:rPr>
        <w:t>porte</w:t>
      </w:r>
      <w:r>
        <w:rPr>
          <w:rFonts w:ascii="Avenir Next LT Pro Light" w:hAnsi="Avenir Next LT Pro Light"/>
        </w:rPr>
        <w:t>s</w:t>
      </w:r>
      <w:r w:rsidRPr="00813317">
        <w:rPr>
          <w:rFonts w:ascii="Avenir Next LT Pro Light" w:hAnsi="Avenir Next LT Pro Light"/>
        </w:rPr>
        <w:t xml:space="preserve"> du tableau électrique</w:t>
      </w:r>
    </w:p>
    <w:p w14:paraId="48ADB2F8" w14:textId="7708D175" w:rsidR="00813317" w:rsidRPr="00711268" w:rsidRDefault="00813317" w:rsidP="00711268">
      <w:pPr>
        <w:pStyle w:val="Paragraphedeliste"/>
        <w:numPr>
          <w:ilvl w:val="0"/>
          <w:numId w:val="26"/>
        </w:numPr>
        <w:rPr>
          <w:rFonts w:ascii="Avenir Next LT Pro Light" w:hAnsi="Avenir Next LT Pro Light"/>
        </w:rPr>
      </w:pPr>
      <w:r w:rsidRPr="00711268">
        <w:rPr>
          <w:rFonts w:ascii="Avenir Next LT Pro Light" w:hAnsi="Avenir Next LT Pro Light"/>
        </w:rPr>
        <w:t xml:space="preserve">Un nouveau cadre est créé et posé (à peindre par le peintre) pour accueillir les 2 portes battantes </w:t>
      </w:r>
      <w:r w:rsidR="00711268" w:rsidRPr="00711268">
        <w:rPr>
          <w:rFonts w:ascii="Avenir Next LT Pro Light" w:hAnsi="Avenir Next LT Pro Light"/>
        </w:rPr>
        <w:t xml:space="preserve">du tableau électrique </w:t>
      </w:r>
      <w:r w:rsidRPr="00711268">
        <w:rPr>
          <w:rFonts w:ascii="Avenir Next LT Pro Light" w:hAnsi="Avenir Next LT Pro Light"/>
        </w:rPr>
        <w:t xml:space="preserve">(Remarque : dimensions précises du cadre et profondeur minimale du cadre à valider </w:t>
      </w:r>
      <w:r w:rsidR="00711268" w:rsidRPr="00711268">
        <w:rPr>
          <w:rFonts w:ascii="Avenir Next LT Pro Light" w:hAnsi="Avenir Next LT Pro Light"/>
        </w:rPr>
        <w:t xml:space="preserve">entre le menuisier et </w:t>
      </w:r>
      <w:r w:rsidRPr="00711268">
        <w:rPr>
          <w:rFonts w:ascii="Avenir Next LT Pro Light" w:hAnsi="Avenir Next LT Pro Light"/>
        </w:rPr>
        <w:t>le cuisiniste pour permettre le système de fixation).</w:t>
      </w:r>
    </w:p>
    <w:p w14:paraId="19E0C103" w14:textId="6DD15CDA" w:rsidR="00813317" w:rsidRDefault="00813317" w:rsidP="00813317">
      <w:pPr>
        <w:pStyle w:val="Paragraphedeliste"/>
        <w:numPr>
          <w:ilvl w:val="0"/>
          <w:numId w:val="26"/>
        </w:numPr>
        <w:rPr>
          <w:rFonts w:ascii="Avenir Next LT Pro Light" w:hAnsi="Avenir Next LT Pro Light"/>
        </w:rPr>
      </w:pPr>
      <w:r>
        <w:rPr>
          <w:rFonts w:ascii="Avenir Next LT Pro Light" w:hAnsi="Avenir Next LT Pro Light"/>
        </w:rPr>
        <w:t>La cloison supportant les éléments suspendus est renforcée en amont par le plaquiste</w:t>
      </w:r>
    </w:p>
    <w:p w14:paraId="78E8BB5B" w14:textId="1E844CC8" w:rsidR="00813317" w:rsidRDefault="00813317" w:rsidP="00813317">
      <w:pPr>
        <w:pStyle w:val="Paragraphedeliste"/>
        <w:numPr>
          <w:ilvl w:val="0"/>
          <w:numId w:val="26"/>
        </w:numPr>
        <w:rPr>
          <w:rFonts w:ascii="Avenir Next LT Pro Light" w:hAnsi="Avenir Next LT Pro Light"/>
        </w:rPr>
      </w:pPr>
      <w:r>
        <w:rPr>
          <w:rFonts w:ascii="Avenir Next LT Pro Light" w:hAnsi="Avenir Next LT Pro Light"/>
        </w:rPr>
        <w:t>L’électricien / plombier positionne en amont les alimentations, évacuations et sorties électriques suivant le plan transmis par le cuisiniste</w:t>
      </w:r>
    </w:p>
    <w:p w14:paraId="6F73F644" w14:textId="77777777" w:rsidR="00813317" w:rsidRDefault="00813317" w:rsidP="00813317">
      <w:pPr>
        <w:rPr>
          <w:rFonts w:ascii="Avenir Next LT Pro Light" w:hAnsi="Avenir Next LT Pro Light"/>
          <w:smallCaps/>
        </w:rPr>
      </w:pPr>
    </w:p>
    <w:p w14:paraId="4877DBA9" w14:textId="4E034B7E" w:rsidR="00813317" w:rsidRDefault="00813317" w:rsidP="00813317">
      <w:pPr>
        <w:rPr>
          <w:rFonts w:ascii="Avenir Next LT Pro Light" w:hAnsi="Avenir Next LT Pro Light"/>
          <w:smallCaps/>
        </w:rPr>
      </w:pPr>
      <w:r>
        <w:rPr>
          <w:rFonts w:ascii="Avenir Next LT Pro Light" w:hAnsi="Avenir Next LT Pro Light"/>
          <w:smallCaps/>
        </w:rPr>
        <w:t>Dans la cuisine :</w:t>
      </w:r>
    </w:p>
    <w:p w14:paraId="59F16956" w14:textId="1FF96E8F" w:rsidR="00F95356" w:rsidRPr="001845DC" w:rsidRDefault="00F95356" w:rsidP="00F95356">
      <w:pPr>
        <w:rPr>
          <w:rFonts w:ascii="Avenir Next LT Pro Light" w:hAnsi="Avenir Next LT Pro Light"/>
        </w:rPr>
      </w:pPr>
      <w:r w:rsidRPr="001845DC">
        <w:rPr>
          <w:rFonts w:ascii="Avenir Next LT Pro Light" w:hAnsi="Avenir Next LT Pro Light"/>
        </w:rPr>
        <w:t>Préparation et protection du chantier</w:t>
      </w:r>
      <w:r w:rsidR="005E2997">
        <w:rPr>
          <w:rFonts w:ascii="Avenir Next LT Pro Light" w:hAnsi="Avenir Next LT Pro Light"/>
        </w:rPr>
        <w:t xml:space="preserve"> (</w:t>
      </w:r>
      <w:r w:rsidR="00813317">
        <w:rPr>
          <w:rFonts w:ascii="Avenir Next LT Pro Light" w:hAnsi="Avenir Next LT Pro Light"/>
        </w:rPr>
        <w:t>notamment du sol</w:t>
      </w:r>
      <w:r w:rsidR="005E2997">
        <w:rPr>
          <w:rFonts w:ascii="Avenir Next LT Pro Light" w:hAnsi="Avenir Next LT Pro Light"/>
        </w:rPr>
        <w:t xml:space="preserve"> posé et murs peints)</w:t>
      </w:r>
    </w:p>
    <w:p w14:paraId="13EA9314" w14:textId="0B452C79" w:rsidR="004C6045" w:rsidRPr="001845DC" w:rsidRDefault="004C6045" w:rsidP="00F95356">
      <w:pPr>
        <w:rPr>
          <w:rFonts w:ascii="Avenir Next LT Pro Light" w:hAnsi="Avenir Next LT Pro Light"/>
        </w:rPr>
      </w:pPr>
      <w:r w:rsidRPr="001845DC">
        <w:rPr>
          <w:rFonts w:ascii="Avenir Next LT Pro Light" w:hAnsi="Avenir Next LT Pro Light"/>
        </w:rPr>
        <w:t>Pose des meubles</w:t>
      </w:r>
      <w:r w:rsidR="00813317">
        <w:rPr>
          <w:rFonts w:ascii="Avenir Next LT Pro Light" w:hAnsi="Avenir Next LT Pro Light"/>
        </w:rPr>
        <w:t xml:space="preserve"> </w:t>
      </w:r>
      <w:r w:rsidRPr="001845DC">
        <w:rPr>
          <w:rFonts w:ascii="Avenir Next LT Pro Light" w:hAnsi="Avenir Next LT Pro Light"/>
        </w:rPr>
        <w:t>au sol</w:t>
      </w:r>
      <w:r w:rsidR="005E2997">
        <w:rPr>
          <w:rFonts w:ascii="Avenir Next LT Pro Light" w:hAnsi="Avenir Next LT Pro Light"/>
        </w:rPr>
        <w:t xml:space="preserve">, de l’ilot et des </w:t>
      </w:r>
      <w:r w:rsidRPr="001845DC">
        <w:rPr>
          <w:rFonts w:ascii="Avenir Next LT Pro Light" w:hAnsi="Avenir Next LT Pro Light"/>
        </w:rPr>
        <w:t xml:space="preserve">éléments suspendus, avec </w:t>
      </w:r>
      <w:r w:rsidR="00183C24" w:rsidRPr="001845DC">
        <w:rPr>
          <w:rFonts w:ascii="Avenir Next LT Pro Light" w:hAnsi="Avenir Next LT Pro Light"/>
        </w:rPr>
        <w:t>réservation</w:t>
      </w:r>
      <w:r w:rsidRPr="001845DC">
        <w:rPr>
          <w:rFonts w:ascii="Avenir Next LT Pro Light" w:hAnsi="Avenir Next LT Pro Light"/>
        </w:rPr>
        <w:t xml:space="preserve"> pour les alimentations électriques, les alimentations en eau, et les évacuations d’eaux usées.</w:t>
      </w:r>
    </w:p>
    <w:p w14:paraId="6A99C6EF" w14:textId="439F9C9F" w:rsidR="004C6045" w:rsidRDefault="004C6045" w:rsidP="00F95356">
      <w:pPr>
        <w:rPr>
          <w:rFonts w:ascii="Avenir Next LT Pro Light" w:hAnsi="Avenir Next LT Pro Light"/>
        </w:rPr>
      </w:pPr>
      <w:r w:rsidRPr="001845DC">
        <w:rPr>
          <w:rFonts w:ascii="Avenir Next LT Pro Light" w:hAnsi="Avenir Next LT Pro Light"/>
        </w:rPr>
        <w:t>Pose de l’évier, de la robinetterie et de tout l’</w:t>
      </w:r>
      <w:r w:rsidR="00B42366" w:rsidRPr="001845DC">
        <w:rPr>
          <w:rFonts w:ascii="Avenir Next LT Pro Light" w:hAnsi="Avenir Next LT Pro Light"/>
        </w:rPr>
        <w:t>électroménager</w:t>
      </w:r>
      <w:r w:rsidRPr="001845DC">
        <w:rPr>
          <w:rFonts w:ascii="Avenir Next LT Pro Light" w:hAnsi="Avenir Next LT Pro Light"/>
        </w:rPr>
        <w:t xml:space="preserve"> (four, micro-onde, hotte, lave-vaisselle)</w:t>
      </w:r>
    </w:p>
    <w:p w14:paraId="45E8B5F2" w14:textId="346C17FF" w:rsidR="005E2997" w:rsidRPr="001845DC" w:rsidRDefault="005E2997" w:rsidP="00F95356">
      <w:pPr>
        <w:rPr>
          <w:rFonts w:ascii="Avenir Next LT Pro Light" w:hAnsi="Avenir Next LT Pro Light"/>
        </w:rPr>
      </w:pPr>
      <w:r>
        <w:rPr>
          <w:rFonts w:ascii="Avenir Next LT Pro Light" w:hAnsi="Avenir Next LT Pro Light"/>
        </w:rPr>
        <w:t>Prise de côtes dans un 2</w:t>
      </w:r>
      <w:r w:rsidRPr="005E2997">
        <w:rPr>
          <w:rFonts w:ascii="Avenir Next LT Pro Light" w:hAnsi="Avenir Next LT Pro Light"/>
          <w:vertAlign w:val="superscript"/>
        </w:rPr>
        <w:t>nd</w:t>
      </w:r>
      <w:r>
        <w:rPr>
          <w:rFonts w:ascii="Avenir Next LT Pro Light" w:hAnsi="Avenir Next LT Pro Light"/>
        </w:rPr>
        <w:t xml:space="preserve"> temps du plan de travail, puis pose des 2 plans de travail avec crédence</w:t>
      </w:r>
    </w:p>
    <w:p w14:paraId="6A61BB7F" w14:textId="3C3787A7" w:rsidR="004C6045" w:rsidRPr="001845DC" w:rsidRDefault="004C6045" w:rsidP="00F95356">
      <w:pPr>
        <w:rPr>
          <w:rFonts w:ascii="Avenir Next LT Pro Light" w:hAnsi="Avenir Next LT Pro Light"/>
        </w:rPr>
      </w:pPr>
      <w:r w:rsidRPr="001845DC">
        <w:rPr>
          <w:rFonts w:ascii="Avenir Next LT Pro Light" w:hAnsi="Avenir Next LT Pro Light"/>
        </w:rPr>
        <w:t>Raccordement de l’électroménager</w:t>
      </w:r>
    </w:p>
    <w:p w14:paraId="58F9C42F" w14:textId="77777777" w:rsidR="00F25F31" w:rsidRPr="001845DC" w:rsidRDefault="00F25F31" w:rsidP="00F25F31">
      <w:pPr>
        <w:rPr>
          <w:rFonts w:ascii="Avenir Next LT Pro Light" w:hAnsi="Avenir Next LT Pro Light"/>
        </w:rPr>
      </w:pPr>
      <w:r w:rsidRPr="001845DC">
        <w:rPr>
          <w:rFonts w:ascii="Avenir Next LT Pro Light" w:hAnsi="Avenir Next LT Pro Light"/>
        </w:rPr>
        <w:t>Nettoyage fin de travaux</w:t>
      </w:r>
    </w:p>
    <w:p w14:paraId="1FCD170C" w14:textId="19F9E900" w:rsidR="000B0F0A" w:rsidRDefault="000B0F0A" w:rsidP="000B0F0A">
      <w:pPr>
        <w:rPr>
          <w:lang w:eastAsia="fr-FR"/>
        </w:rPr>
      </w:pPr>
    </w:p>
    <w:p w14:paraId="386901DD" w14:textId="77777777" w:rsidR="002700FF" w:rsidRPr="00391217" w:rsidRDefault="002700FF" w:rsidP="002700FF">
      <w:pPr>
        <w:pStyle w:val="Titre2"/>
        <w:spacing w:line="276" w:lineRule="auto"/>
        <w:ind w:firstLine="0"/>
        <w:rPr>
          <w:rStyle w:val="Accentuationintense"/>
          <w:rFonts w:ascii="Avenir Next LT Pro Light" w:eastAsia="Calibri" w:hAnsi="Avenir Next LT Pro Light"/>
          <w:b/>
          <w:bCs w:val="0"/>
          <w:color w:val="1C6268"/>
          <w:szCs w:val="28"/>
          <w:u w:val="single"/>
        </w:rPr>
      </w:pPr>
      <w:r w:rsidRPr="00391217">
        <w:rPr>
          <w:rStyle w:val="Accentuationintense"/>
          <w:rFonts w:ascii="Avenir Next LT Pro Light" w:eastAsia="Calibri" w:hAnsi="Avenir Next LT Pro Light"/>
          <w:b/>
          <w:bCs w:val="0"/>
          <w:color w:val="1C6268"/>
          <w:szCs w:val="28"/>
          <w:u w:val="single"/>
        </w:rPr>
        <w:t>LOT N°10 ALARME</w:t>
      </w:r>
    </w:p>
    <w:p w14:paraId="4BBF189E" w14:textId="77777777" w:rsidR="002D58EC" w:rsidRDefault="00697B7F" w:rsidP="000B0F0A">
      <w:pPr>
        <w:rPr>
          <w:rFonts w:ascii="Avenir Next LT Pro Light" w:hAnsi="Avenir Next LT Pro Light"/>
        </w:rPr>
      </w:pPr>
      <w:r w:rsidRPr="00697B7F">
        <w:rPr>
          <w:rFonts w:ascii="Avenir Next LT Pro Light" w:hAnsi="Avenir Next LT Pro Light"/>
        </w:rPr>
        <w:t>Les clients se chargent de</w:t>
      </w:r>
      <w:r w:rsidR="002D58EC">
        <w:rPr>
          <w:rFonts w:ascii="Avenir Next LT Pro Light" w:hAnsi="Avenir Next LT Pro Light"/>
        </w:rPr>
        <w:t> :</w:t>
      </w:r>
    </w:p>
    <w:p w14:paraId="12B8D088" w14:textId="30973B4F" w:rsidR="000B0F0A" w:rsidRPr="002D58EC" w:rsidRDefault="00697B7F" w:rsidP="002D58EC">
      <w:pPr>
        <w:pStyle w:val="Paragraphedeliste"/>
        <w:numPr>
          <w:ilvl w:val="0"/>
          <w:numId w:val="25"/>
        </w:numPr>
        <w:rPr>
          <w:rFonts w:ascii="Avenir Next LT Pro Light" w:hAnsi="Avenir Next LT Pro Light"/>
        </w:rPr>
      </w:pPr>
      <w:proofErr w:type="gramStart"/>
      <w:r w:rsidRPr="002D58EC">
        <w:rPr>
          <w:rFonts w:ascii="Avenir Next LT Pro Light" w:hAnsi="Avenir Next LT Pro Light"/>
        </w:rPr>
        <w:t>faire</w:t>
      </w:r>
      <w:proofErr w:type="gramEnd"/>
      <w:r w:rsidRPr="002D58EC">
        <w:rPr>
          <w:rFonts w:ascii="Avenir Next LT Pro Light" w:hAnsi="Avenir Next LT Pro Light"/>
        </w:rPr>
        <w:t xml:space="preserve"> désactiver l’alarme et </w:t>
      </w:r>
      <w:r w:rsidR="005E2997" w:rsidRPr="002D58EC">
        <w:rPr>
          <w:rFonts w:ascii="Avenir Next LT Pro Light" w:hAnsi="Avenir Next LT Pro Light"/>
        </w:rPr>
        <w:t>déposer</w:t>
      </w:r>
      <w:r w:rsidRPr="002D58EC">
        <w:rPr>
          <w:rFonts w:ascii="Avenir Next LT Pro Light" w:hAnsi="Avenir Next LT Pro Light"/>
        </w:rPr>
        <w:t xml:space="preserve"> les détecteurs avant le début des travaux (et notamment le remplacement de la porte de la cour).</w:t>
      </w:r>
    </w:p>
    <w:p w14:paraId="57AE49C6" w14:textId="21AA984F" w:rsidR="002D58EC" w:rsidRPr="002D58EC" w:rsidRDefault="002D58EC" w:rsidP="002D58EC">
      <w:pPr>
        <w:pStyle w:val="Paragraphedeliste"/>
        <w:numPr>
          <w:ilvl w:val="0"/>
          <w:numId w:val="25"/>
        </w:numPr>
        <w:rPr>
          <w:rFonts w:ascii="Avenir Next LT Pro Light" w:hAnsi="Avenir Next LT Pro Light"/>
        </w:rPr>
      </w:pPr>
      <w:proofErr w:type="gramStart"/>
      <w:r w:rsidRPr="002D58EC">
        <w:rPr>
          <w:rFonts w:ascii="Avenir Next LT Pro Light" w:hAnsi="Avenir Next LT Pro Light"/>
        </w:rPr>
        <w:t>faire</w:t>
      </w:r>
      <w:proofErr w:type="gramEnd"/>
      <w:r w:rsidRPr="002D58EC">
        <w:rPr>
          <w:rFonts w:ascii="Avenir Next LT Pro Light" w:hAnsi="Avenir Next LT Pro Light"/>
        </w:rPr>
        <w:t xml:space="preserve"> réinstaller les détecteurs et réactiver l’alarme à la fin des travaux</w:t>
      </w:r>
    </w:p>
    <w:p w14:paraId="57DFFEE3" w14:textId="77777777" w:rsidR="002D58EC" w:rsidRPr="00697B7F" w:rsidRDefault="002D58EC" w:rsidP="000B0F0A">
      <w:pPr>
        <w:rPr>
          <w:rFonts w:ascii="Avenir Next LT Pro Light" w:hAnsi="Avenir Next LT Pro Light"/>
        </w:rPr>
      </w:pPr>
    </w:p>
    <w:p w14:paraId="3626066C" w14:textId="77777777" w:rsidR="00697B7F" w:rsidRPr="00391217" w:rsidRDefault="00697B7F" w:rsidP="000B0F0A">
      <w:pPr>
        <w:rPr>
          <w:lang w:eastAsia="fr-FR"/>
        </w:rPr>
      </w:pPr>
    </w:p>
    <w:p w14:paraId="13A7151A" w14:textId="0BE14996" w:rsidR="003130ED" w:rsidRPr="00391217" w:rsidRDefault="003130ED" w:rsidP="003130ED">
      <w:pPr>
        <w:rPr>
          <w:rFonts w:ascii="Avenir Next LT Pro Light" w:hAnsi="Avenir Next LT Pro Light"/>
          <w:sz w:val="20"/>
          <w:szCs w:val="20"/>
        </w:rPr>
      </w:pPr>
    </w:p>
    <w:p w14:paraId="5CD0A960" w14:textId="4BFEB652" w:rsidR="003130ED" w:rsidRPr="00391217" w:rsidRDefault="003130ED" w:rsidP="003130ED">
      <w:pPr>
        <w:rPr>
          <w:rFonts w:ascii="Avenir Next LT Pro Light" w:hAnsi="Avenir Next LT Pro Light"/>
          <w:sz w:val="20"/>
          <w:szCs w:val="20"/>
        </w:rPr>
      </w:pPr>
    </w:p>
    <w:p w14:paraId="05A53797" w14:textId="2E52607E" w:rsidR="003130ED" w:rsidRPr="00391217" w:rsidRDefault="003130ED" w:rsidP="003130ED">
      <w:pPr>
        <w:rPr>
          <w:rFonts w:ascii="Avenir Next LT Pro Light" w:hAnsi="Avenir Next LT Pro Light"/>
          <w:sz w:val="20"/>
          <w:szCs w:val="20"/>
        </w:rPr>
      </w:pPr>
    </w:p>
    <w:p w14:paraId="294C83F0" w14:textId="776E5092" w:rsidR="003130ED" w:rsidRPr="00391217" w:rsidRDefault="003130ED" w:rsidP="003130ED">
      <w:pPr>
        <w:rPr>
          <w:rFonts w:ascii="Avenir Next LT Pro Light" w:hAnsi="Avenir Next LT Pro Light"/>
          <w:sz w:val="20"/>
          <w:szCs w:val="20"/>
        </w:rPr>
      </w:pPr>
    </w:p>
    <w:p w14:paraId="5E15EEB1" w14:textId="0A72EDAC" w:rsidR="003130ED" w:rsidRPr="00391217" w:rsidRDefault="003130ED" w:rsidP="003130ED">
      <w:pPr>
        <w:rPr>
          <w:rFonts w:ascii="Avenir Next LT Pro Light" w:hAnsi="Avenir Next LT Pro Light"/>
          <w:sz w:val="20"/>
          <w:szCs w:val="20"/>
        </w:rPr>
      </w:pPr>
    </w:p>
    <w:p w14:paraId="76148C23" w14:textId="0D5124D0" w:rsidR="003130ED" w:rsidRPr="00391217" w:rsidRDefault="003130ED" w:rsidP="003130ED">
      <w:pPr>
        <w:rPr>
          <w:rFonts w:ascii="Avenir Next LT Pro Light" w:hAnsi="Avenir Next LT Pro Light"/>
          <w:sz w:val="20"/>
          <w:szCs w:val="20"/>
        </w:rPr>
      </w:pPr>
    </w:p>
    <w:p w14:paraId="7CFDEA0B" w14:textId="3408A7D3" w:rsidR="003130ED" w:rsidRPr="00391217" w:rsidRDefault="003130ED" w:rsidP="003130ED">
      <w:pPr>
        <w:rPr>
          <w:rFonts w:ascii="Avenir Next LT Pro Light" w:hAnsi="Avenir Next LT Pro Light"/>
          <w:sz w:val="20"/>
          <w:szCs w:val="20"/>
        </w:rPr>
      </w:pPr>
    </w:p>
    <w:p w14:paraId="6588E76C" w14:textId="1BA9E616" w:rsidR="003130ED" w:rsidRPr="00391217" w:rsidRDefault="003130ED" w:rsidP="003130ED">
      <w:pPr>
        <w:rPr>
          <w:rFonts w:ascii="Avenir Next LT Pro Light" w:hAnsi="Avenir Next LT Pro Light"/>
          <w:sz w:val="20"/>
          <w:szCs w:val="20"/>
        </w:rPr>
      </w:pPr>
    </w:p>
    <w:sectPr w:rsidR="003130ED" w:rsidRPr="00391217" w:rsidSect="007534FF">
      <w:headerReference w:type="default" r:id="rId10"/>
      <w:footerReference w:type="default" r:id="rId11"/>
      <w:footerReference w:type="first" r:id="rId12"/>
      <w:pgSz w:w="11906" w:h="16838"/>
      <w:pgMar w:top="568" w:right="849" w:bottom="142" w:left="851"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1503D" w14:textId="77777777" w:rsidR="00E71DA7" w:rsidRDefault="00E71DA7" w:rsidP="00403411">
      <w:pPr>
        <w:spacing w:after="0" w:line="240" w:lineRule="auto"/>
      </w:pPr>
      <w:r>
        <w:separator/>
      </w:r>
    </w:p>
  </w:endnote>
  <w:endnote w:type="continuationSeparator" w:id="0">
    <w:p w14:paraId="109D589E" w14:textId="77777777" w:rsidR="00E71DA7" w:rsidRDefault="00E71DA7" w:rsidP="00403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Futura Md">
    <w:altName w:val="Lucida Sans Unicode"/>
    <w:charset w:val="00"/>
    <w:family w:val="swiss"/>
    <w:pitch w:val="variable"/>
    <w:sig w:usb0="00000287" w:usb1="00000000" w:usb2="00000000" w:usb3="00000000" w:csb0="0000009F" w:csb1="00000000"/>
  </w:font>
  <w:font w:name="Avenir Next LT Pro Light">
    <w:altName w:val="Calibri"/>
    <w:charset w:val="00"/>
    <w:family w:val="swiss"/>
    <w:pitch w:val="variable"/>
    <w:sig w:usb0="A00000EF" w:usb1="5000204B" w:usb2="00000000" w:usb3="00000000" w:csb0="00000093" w:csb1="00000000"/>
  </w:font>
  <w:font w:name="Avenir Next LT Pro">
    <w:altName w:val="Calibr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A0337" w14:textId="1EF41CB7" w:rsidR="00BB6A5B" w:rsidRPr="00BB6A5B" w:rsidRDefault="00BB6A5B">
    <w:pPr>
      <w:pStyle w:val="Pieddepage"/>
      <w:jc w:val="right"/>
      <w:rPr>
        <w:rFonts w:ascii="Avenir Next LT Pro Light" w:hAnsi="Avenir Next LT Pro Light"/>
        <w:sz w:val="18"/>
        <w:szCs w:val="18"/>
      </w:rPr>
    </w:pPr>
  </w:p>
  <w:p w14:paraId="15FE6090" w14:textId="77777777" w:rsidR="00BB6A5B" w:rsidRDefault="00BB6A5B" w:rsidP="00BB6A5B">
    <w:pPr>
      <w:pStyle w:val="Pieddepage"/>
      <w:jc w:val="center"/>
      <w:rPr>
        <w:rFonts w:ascii="Avenir Next LT Pro" w:hAnsi="Avenir Next LT Pro"/>
        <w:sz w:val="18"/>
        <w:szCs w:val="18"/>
      </w:rPr>
    </w:pPr>
    <w:r w:rsidRPr="007B7F6E">
      <w:rPr>
        <w:rFonts w:ascii="Avenir Next LT Pro" w:hAnsi="Avenir Next LT Pro"/>
        <w:sz w:val="18"/>
        <w:szCs w:val="18"/>
      </w:rPr>
      <w:t>R</w:t>
    </w:r>
    <w:r>
      <w:rPr>
        <w:rFonts w:ascii="Avenir Next LT Pro" w:hAnsi="Avenir Next LT Pro"/>
        <w:sz w:val="18"/>
        <w:szCs w:val="18"/>
      </w:rPr>
      <w:t>ÊV</w:t>
    </w:r>
    <w:r w:rsidRPr="007B7F6E">
      <w:rPr>
        <w:rFonts w:ascii="Avenir Next LT Pro" w:hAnsi="Avenir Next LT Pro"/>
        <w:sz w:val="18"/>
        <w:szCs w:val="18"/>
      </w:rPr>
      <w:t xml:space="preserve">’L - </w:t>
    </w:r>
    <w:r>
      <w:rPr>
        <w:rFonts w:ascii="Avenir Next LT Pro" w:hAnsi="Avenir Next LT Pro"/>
        <w:sz w:val="18"/>
        <w:szCs w:val="18"/>
      </w:rPr>
      <w:t xml:space="preserve">241 bis avenue de Paris </w:t>
    </w:r>
    <w:r w:rsidRPr="007B7F6E">
      <w:rPr>
        <w:rFonts w:ascii="Avenir Next LT Pro" w:hAnsi="Avenir Next LT Pro"/>
        <w:sz w:val="18"/>
        <w:szCs w:val="18"/>
      </w:rPr>
      <w:t>79000 NIORT</w:t>
    </w:r>
    <w:r>
      <w:rPr>
        <w:rFonts w:ascii="Avenir Next LT Pro" w:hAnsi="Avenir Next LT Pro"/>
        <w:sz w:val="18"/>
        <w:szCs w:val="18"/>
      </w:rPr>
      <w:t xml:space="preserve"> - Code NAF (APE) 7111Z – N° RCS 912699949 – Niort</w:t>
    </w:r>
  </w:p>
  <w:p w14:paraId="5ACB441C" w14:textId="77777777" w:rsidR="00BB6A5B" w:rsidRDefault="00BB6A5B" w:rsidP="00BB6A5B">
    <w:pPr>
      <w:pStyle w:val="Pieddepage"/>
      <w:jc w:val="center"/>
      <w:rPr>
        <w:rFonts w:ascii="Avenir Next LT Pro" w:hAnsi="Avenir Next LT Pro"/>
        <w:sz w:val="18"/>
        <w:szCs w:val="18"/>
      </w:rPr>
    </w:pPr>
    <w:r>
      <w:rPr>
        <w:rFonts w:ascii="Avenir Next LT Pro" w:hAnsi="Avenir Next LT Pro"/>
        <w:sz w:val="18"/>
        <w:szCs w:val="18"/>
      </w:rPr>
      <w:t>EURL au capital de 5000 €</w:t>
    </w:r>
  </w:p>
  <w:p w14:paraId="7025C2CB" w14:textId="2BCD8E1E" w:rsidR="004F741C" w:rsidRDefault="004F741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43A9B" w14:textId="77777777" w:rsidR="007534FF" w:rsidRDefault="007534FF" w:rsidP="007534FF">
    <w:pPr>
      <w:pStyle w:val="Pieddepage"/>
      <w:jc w:val="center"/>
      <w:rPr>
        <w:rFonts w:ascii="Avenir Next LT Pro" w:hAnsi="Avenir Next LT Pro"/>
        <w:sz w:val="18"/>
        <w:szCs w:val="18"/>
      </w:rPr>
    </w:pPr>
    <w:r w:rsidRPr="007B7F6E">
      <w:rPr>
        <w:rFonts w:ascii="Avenir Next LT Pro" w:hAnsi="Avenir Next LT Pro"/>
        <w:sz w:val="18"/>
        <w:szCs w:val="18"/>
      </w:rPr>
      <w:t>R</w:t>
    </w:r>
    <w:r>
      <w:rPr>
        <w:rFonts w:ascii="Avenir Next LT Pro" w:hAnsi="Avenir Next LT Pro"/>
        <w:sz w:val="18"/>
        <w:szCs w:val="18"/>
      </w:rPr>
      <w:t>ÊV</w:t>
    </w:r>
    <w:r w:rsidRPr="007B7F6E">
      <w:rPr>
        <w:rFonts w:ascii="Avenir Next LT Pro" w:hAnsi="Avenir Next LT Pro"/>
        <w:sz w:val="18"/>
        <w:szCs w:val="18"/>
      </w:rPr>
      <w:t xml:space="preserve">’L - </w:t>
    </w:r>
    <w:r>
      <w:rPr>
        <w:rFonts w:ascii="Avenir Next LT Pro" w:hAnsi="Avenir Next LT Pro"/>
        <w:sz w:val="18"/>
        <w:szCs w:val="18"/>
      </w:rPr>
      <w:t xml:space="preserve">241 bis avenue de Paris </w:t>
    </w:r>
    <w:r w:rsidRPr="007B7F6E">
      <w:rPr>
        <w:rFonts w:ascii="Avenir Next LT Pro" w:hAnsi="Avenir Next LT Pro"/>
        <w:sz w:val="18"/>
        <w:szCs w:val="18"/>
      </w:rPr>
      <w:t>79000 NIORT</w:t>
    </w:r>
    <w:r>
      <w:rPr>
        <w:rFonts w:ascii="Avenir Next LT Pro" w:hAnsi="Avenir Next LT Pro"/>
        <w:sz w:val="18"/>
        <w:szCs w:val="18"/>
      </w:rPr>
      <w:t xml:space="preserve"> - Code NAF (APE) 7111Z – N° RCS 912699949 – Niort</w:t>
    </w:r>
  </w:p>
  <w:p w14:paraId="4929319D" w14:textId="77777777" w:rsidR="007534FF" w:rsidRDefault="007534FF" w:rsidP="007534FF">
    <w:pPr>
      <w:pStyle w:val="Pieddepage"/>
      <w:jc w:val="center"/>
      <w:rPr>
        <w:rFonts w:ascii="Avenir Next LT Pro" w:hAnsi="Avenir Next LT Pro"/>
        <w:sz w:val="18"/>
        <w:szCs w:val="18"/>
      </w:rPr>
    </w:pPr>
    <w:r>
      <w:rPr>
        <w:rFonts w:ascii="Avenir Next LT Pro" w:hAnsi="Avenir Next LT Pro"/>
        <w:sz w:val="18"/>
        <w:szCs w:val="18"/>
      </w:rPr>
      <w:t>EURL au capital de 5000 €</w:t>
    </w:r>
  </w:p>
  <w:p w14:paraId="61596428" w14:textId="77777777" w:rsidR="007534FF" w:rsidRDefault="007534FF" w:rsidP="007534FF">
    <w:pPr>
      <w:pStyle w:val="Pieddepage"/>
      <w:jc w:val="center"/>
      <w:rPr>
        <w:rFonts w:ascii="Avenir Next LT Pro" w:hAnsi="Avenir Next LT Pro"/>
        <w:sz w:val="16"/>
        <w:szCs w:val="16"/>
      </w:rPr>
    </w:pPr>
  </w:p>
  <w:p w14:paraId="33600E5C" w14:textId="40D5B3A4" w:rsidR="007534FF" w:rsidRPr="003130ED" w:rsidRDefault="007534FF" w:rsidP="007534FF">
    <w:pPr>
      <w:pStyle w:val="Pieddepage"/>
      <w:jc w:val="center"/>
      <w:rPr>
        <w:rFonts w:ascii="Avenir Next LT Pro" w:hAnsi="Avenir Next LT Pro"/>
        <w:sz w:val="16"/>
        <w:szCs w:val="16"/>
      </w:rPr>
    </w:pPr>
    <w:r w:rsidRPr="003130ED">
      <w:rPr>
        <w:rFonts w:ascii="Avenir Next LT Pro" w:hAnsi="Avenir Next LT Pro"/>
        <w:sz w:val="16"/>
        <w:szCs w:val="16"/>
      </w:rPr>
      <w:t>Assurances Décennale et RC professionnelle souscrites auprès d’AXA France IARD SA, représenté par l’EIRL DEBAIS Christelle, agent d’assurances à Celles-sur-Belle. Siège social AXA : 313 Terrasse de l’arche 92727 Nanterre Cedex – Contrat n°10956146804. Couverture géographique en France métropolitaine.</w:t>
    </w:r>
  </w:p>
  <w:p w14:paraId="69505F96" w14:textId="77777777" w:rsidR="007534FF" w:rsidRDefault="007534F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34EFA" w14:textId="77777777" w:rsidR="00E71DA7" w:rsidRDefault="00E71DA7" w:rsidP="00403411">
      <w:pPr>
        <w:spacing w:after="0" w:line="240" w:lineRule="auto"/>
      </w:pPr>
      <w:r>
        <w:separator/>
      </w:r>
    </w:p>
  </w:footnote>
  <w:footnote w:type="continuationSeparator" w:id="0">
    <w:p w14:paraId="2E49560B" w14:textId="77777777" w:rsidR="00E71DA7" w:rsidRDefault="00E71DA7" w:rsidP="00403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9939271"/>
      <w:docPartObj>
        <w:docPartGallery w:val="Page Numbers (Top of Page)"/>
        <w:docPartUnique/>
      </w:docPartObj>
    </w:sdtPr>
    <w:sdtEndPr>
      <w:rPr>
        <w:rFonts w:ascii="Avenir Next LT Pro Light" w:hAnsi="Avenir Next LT Pro Light"/>
        <w:sz w:val="18"/>
        <w:szCs w:val="18"/>
      </w:rPr>
    </w:sdtEndPr>
    <w:sdtContent>
      <w:p w14:paraId="65A27F61" w14:textId="2D1900DA" w:rsidR="00BB6A5B" w:rsidRPr="00BB6A5B" w:rsidRDefault="00BB6A5B">
        <w:pPr>
          <w:pStyle w:val="En-tte"/>
          <w:jc w:val="right"/>
          <w:rPr>
            <w:rFonts w:ascii="Avenir Next LT Pro Light" w:hAnsi="Avenir Next LT Pro Light"/>
            <w:sz w:val="18"/>
            <w:szCs w:val="18"/>
          </w:rPr>
        </w:pPr>
        <w:r w:rsidRPr="00BB6A5B">
          <w:rPr>
            <w:rFonts w:ascii="Avenir Next LT Pro Light" w:hAnsi="Avenir Next LT Pro Light"/>
            <w:sz w:val="18"/>
            <w:szCs w:val="18"/>
          </w:rPr>
          <w:fldChar w:fldCharType="begin"/>
        </w:r>
        <w:r w:rsidRPr="00BB6A5B">
          <w:rPr>
            <w:rFonts w:ascii="Avenir Next LT Pro Light" w:hAnsi="Avenir Next LT Pro Light"/>
            <w:sz w:val="18"/>
            <w:szCs w:val="18"/>
          </w:rPr>
          <w:instrText>PAGE   \* MERGEFORMAT</w:instrText>
        </w:r>
        <w:r w:rsidRPr="00BB6A5B">
          <w:rPr>
            <w:rFonts w:ascii="Avenir Next LT Pro Light" w:hAnsi="Avenir Next LT Pro Light"/>
            <w:sz w:val="18"/>
            <w:szCs w:val="18"/>
          </w:rPr>
          <w:fldChar w:fldCharType="separate"/>
        </w:r>
        <w:r w:rsidRPr="00BB6A5B">
          <w:rPr>
            <w:rFonts w:ascii="Avenir Next LT Pro Light" w:hAnsi="Avenir Next LT Pro Light"/>
            <w:sz w:val="18"/>
            <w:szCs w:val="18"/>
          </w:rPr>
          <w:t>2</w:t>
        </w:r>
        <w:r w:rsidRPr="00BB6A5B">
          <w:rPr>
            <w:rFonts w:ascii="Avenir Next LT Pro Light" w:hAnsi="Avenir Next LT Pro Light"/>
            <w:sz w:val="18"/>
            <w:szCs w:val="18"/>
          </w:rPr>
          <w:fldChar w:fldCharType="end"/>
        </w:r>
      </w:p>
    </w:sdtContent>
  </w:sdt>
  <w:p w14:paraId="74AC9637" w14:textId="77777777" w:rsidR="00BB6A5B" w:rsidRDefault="00BB6A5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7254"/>
    <w:multiLevelType w:val="hybridMultilevel"/>
    <w:tmpl w:val="C08AF7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F54D13"/>
    <w:multiLevelType w:val="hybridMultilevel"/>
    <w:tmpl w:val="17BE4B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EA116E"/>
    <w:multiLevelType w:val="hybridMultilevel"/>
    <w:tmpl w:val="3B3265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2C6770"/>
    <w:multiLevelType w:val="hybridMultilevel"/>
    <w:tmpl w:val="F0047B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1058FC"/>
    <w:multiLevelType w:val="hybridMultilevel"/>
    <w:tmpl w:val="E960AD5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C729FA"/>
    <w:multiLevelType w:val="hybridMultilevel"/>
    <w:tmpl w:val="410268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8732EF"/>
    <w:multiLevelType w:val="hybridMultilevel"/>
    <w:tmpl w:val="534AB8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865A21"/>
    <w:multiLevelType w:val="hybridMultilevel"/>
    <w:tmpl w:val="D8CCC3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8DD4F64"/>
    <w:multiLevelType w:val="hybridMultilevel"/>
    <w:tmpl w:val="FEF6B6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6C16E0"/>
    <w:multiLevelType w:val="hybridMultilevel"/>
    <w:tmpl w:val="F3A0095C"/>
    <w:lvl w:ilvl="0" w:tplc="18B65C5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6B6D96"/>
    <w:multiLevelType w:val="hybridMultilevel"/>
    <w:tmpl w:val="E0C47A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1BE46B8"/>
    <w:multiLevelType w:val="hybridMultilevel"/>
    <w:tmpl w:val="93989FEE"/>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35A0E5D"/>
    <w:multiLevelType w:val="hybridMultilevel"/>
    <w:tmpl w:val="77D8FA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6BC5F58"/>
    <w:multiLevelType w:val="hybridMultilevel"/>
    <w:tmpl w:val="3E46742C"/>
    <w:lvl w:ilvl="0" w:tplc="FFFFFFFF">
      <w:start w:val="1"/>
      <w:numFmt w:val="bullet"/>
      <w:lvlText w:val=""/>
      <w:lvlJc w:val="left"/>
      <w:pPr>
        <w:ind w:left="720" w:hanging="360"/>
      </w:pPr>
      <w:rPr>
        <w:rFonts w:ascii="Symbol" w:hAnsi="Symbol" w:hint="default"/>
      </w:rPr>
    </w:lvl>
    <w:lvl w:ilvl="1" w:tplc="718CA990">
      <w:start w:val="1"/>
      <w:numFmt w:val="bullet"/>
      <w:lvlText w:val="o"/>
      <w:lvlJc w:val="left"/>
      <w:pPr>
        <w:ind w:left="1440" w:hanging="360"/>
      </w:pPr>
      <w:rPr>
        <w:rFonts w:ascii="Courier New" w:hAnsi="Courier New"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7E03341"/>
    <w:multiLevelType w:val="hybridMultilevel"/>
    <w:tmpl w:val="0C428C2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864594F"/>
    <w:multiLevelType w:val="hybridMultilevel"/>
    <w:tmpl w:val="DA42C72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96C7E65"/>
    <w:multiLevelType w:val="hybridMultilevel"/>
    <w:tmpl w:val="94EC9EF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0256373"/>
    <w:multiLevelType w:val="hybridMultilevel"/>
    <w:tmpl w:val="87D45E14"/>
    <w:lvl w:ilvl="0" w:tplc="C688D644">
      <w:start w:val="74"/>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58C70C11"/>
    <w:multiLevelType w:val="hybridMultilevel"/>
    <w:tmpl w:val="429CB246"/>
    <w:lvl w:ilvl="0" w:tplc="7E482EB6">
      <w:start w:val="7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1025817"/>
    <w:multiLevelType w:val="hybridMultilevel"/>
    <w:tmpl w:val="C7B89B7C"/>
    <w:lvl w:ilvl="0" w:tplc="54EA1EE6">
      <w:start w:val="7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40E37F8"/>
    <w:multiLevelType w:val="hybridMultilevel"/>
    <w:tmpl w:val="BA4C78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6D678FC"/>
    <w:multiLevelType w:val="hybridMultilevel"/>
    <w:tmpl w:val="781C38B8"/>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8E43BF9"/>
    <w:multiLevelType w:val="hybridMultilevel"/>
    <w:tmpl w:val="F84C2C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938462D"/>
    <w:multiLevelType w:val="hybridMultilevel"/>
    <w:tmpl w:val="09706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79853B3"/>
    <w:multiLevelType w:val="hybridMultilevel"/>
    <w:tmpl w:val="748E0E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CC03193"/>
    <w:multiLevelType w:val="hybridMultilevel"/>
    <w:tmpl w:val="B85AFBBE"/>
    <w:lvl w:ilvl="0" w:tplc="F6165606">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231476889">
    <w:abstractNumId w:val="19"/>
  </w:num>
  <w:num w:numId="2" w16cid:durableId="456531076">
    <w:abstractNumId w:val="17"/>
  </w:num>
  <w:num w:numId="3" w16cid:durableId="1942181169">
    <w:abstractNumId w:val="18"/>
  </w:num>
  <w:num w:numId="4" w16cid:durableId="2096323593">
    <w:abstractNumId w:val="9"/>
  </w:num>
  <w:num w:numId="5" w16cid:durableId="128129679">
    <w:abstractNumId w:val="25"/>
  </w:num>
  <w:num w:numId="6" w16cid:durableId="1192718119">
    <w:abstractNumId w:val="0"/>
  </w:num>
  <w:num w:numId="7" w16cid:durableId="1583442826">
    <w:abstractNumId w:val="20"/>
  </w:num>
  <w:num w:numId="8" w16cid:durableId="1444959268">
    <w:abstractNumId w:val="12"/>
  </w:num>
  <w:num w:numId="9" w16cid:durableId="849297329">
    <w:abstractNumId w:val="7"/>
  </w:num>
  <w:num w:numId="10" w16cid:durableId="3410851">
    <w:abstractNumId w:val="6"/>
  </w:num>
  <w:num w:numId="11" w16cid:durableId="1900819650">
    <w:abstractNumId w:val="8"/>
  </w:num>
  <w:num w:numId="12" w16cid:durableId="1290473248">
    <w:abstractNumId w:val="23"/>
  </w:num>
  <w:num w:numId="13" w16cid:durableId="622662074">
    <w:abstractNumId w:val="14"/>
  </w:num>
  <w:num w:numId="14" w16cid:durableId="1060515234">
    <w:abstractNumId w:val="16"/>
  </w:num>
  <w:num w:numId="15" w16cid:durableId="902259910">
    <w:abstractNumId w:val="15"/>
  </w:num>
  <w:num w:numId="16" w16cid:durableId="1834176284">
    <w:abstractNumId w:val="13"/>
  </w:num>
  <w:num w:numId="17" w16cid:durableId="904995411">
    <w:abstractNumId w:val="1"/>
  </w:num>
  <w:num w:numId="18" w16cid:durableId="1327826928">
    <w:abstractNumId w:val="10"/>
  </w:num>
  <w:num w:numId="19" w16cid:durableId="344554203">
    <w:abstractNumId w:val="24"/>
  </w:num>
  <w:num w:numId="20" w16cid:durableId="619798880">
    <w:abstractNumId w:val="22"/>
  </w:num>
  <w:num w:numId="21" w16cid:durableId="1079446109">
    <w:abstractNumId w:val="11"/>
  </w:num>
  <w:num w:numId="22" w16cid:durableId="1121728596">
    <w:abstractNumId w:val="5"/>
  </w:num>
  <w:num w:numId="23" w16cid:durableId="552348782">
    <w:abstractNumId w:val="21"/>
  </w:num>
  <w:num w:numId="24" w16cid:durableId="1037893988">
    <w:abstractNumId w:val="4"/>
  </w:num>
  <w:num w:numId="25" w16cid:durableId="756636568">
    <w:abstractNumId w:val="3"/>
  </w:num>
  <w:num w:numId="26" w16cid:durableId="15664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367"/>
    <w:rsid w:val="00005E0B"/>
    <w:rsid w:val="000066B6"/>
    <w:rsid w:val="00006FB8"/>
    <w:rsid w:val="00013BAB"/>
    <w:rsid w:val="0001431A"/>
    <w:rsid w:val="00023060"/>
    <w:rsid w:val="00031904"/>
    <w:rsid w:val="00033C3D"/>
    <w:rsid w:val="00040047"/>
    <w:rsid w:val="00055995"/>
    <w:rsid w:val="000601C9"/>
    <w:rsid w:val="00063449"/>
    <w:rsid w:val="0006668F"/>
    <w:rsid w:val="00067883"/>
    <w:rsid w:val="000679A8"/>
    <w:rsid w:val="000720B4"/>
    <w:rsid w:val="00074E6D"/>
    <w:rsid w:val="0007587F"/>
    <w:rsid w:val="00081B48"/>
    <w:rsid w:val="00081EA7"/>
    <w:rsid w:val="00085416"/>
    <w:rsid w:val="00086D32"/>
    <w:rsid w:val="00087ACF"/>
    <w:rsid w:val="000948F9"/>
    <w:rsid w:val="000A651A"/>
    <w:rsid w:val="000A6B86"/>
    <w:rsid w:val="000A6BF7"/>
    <w:rsid w:val="000B0187"/>
    <w:rsid w:val="000B0F0A"/>
    <w:rsid w:val="000B1448"/>
    <w:rsid w:val="000C1482"/>
    <w:rsid w:val="000C60AF"/>
    <w:rsid w:val="000D59EA"/>
    <w:rsid w:val="000E28F7"/>
    <w:rsid w:val="000E2C25"/>
    <w:rsid w:val="000E4BC6"/>
    <w:rsid w:val="000E509A"/>
    <w:rsid w:val="000F3F28"/>
    <w:rsid w:val="000F65E1"/>
    <w:rsid w:val="00100623"/>
    <w:rsid w:val="001008E5"/>
    <w:rsid w:val="0012702E"/>
    <w:rsid w:val="00133FA6"/>
    <w:rsid w:val="00144A8A"/>
    <w:rsid w:val="00151BC4"/>
    <w:rsid w:val="00153BB1"/>
    <w:rsid w:val="001621CA"/>
    <w:rsid w:val="001635F7"/>
    <w:rsid w:val="00174B55"/>
    <w:rsid w:val="00176458"/>
    <w:rsid w:val="00180B95"/>
    <w:rsid w:val="00182267"/>
    <w:rsid w:val="00183C24"/>
    <w:rsid w:val="001845DC"/>
    <w:rsid w:val="001873F8"/>
    <w:rsid w:val="0019276C"/>
    <w:rsid w:val="001945C2"/>
    <w:rsid w:val="00194862"/>
    <w:rsid w:val="001960C0"/>
    <w:rsid w:val="001A5F76"/>
    <w:rsid w:val="001A611A"/>
    <w:rsid w:val="001B4632"/>
    <w:rsid w:val="001B6C2F"/>
    <w:rsid w:val="001B6C8C"/>
    <w:rsid w:val="001C7CAA"/>
    <w:rsid w:val="001D2B54"/>
    <w:rsid w:val="001D6E54"/>
    <w:rsid w:val="001E2E5C"/>
    <w:rsid w:val="001E395F"/>
    <w:rsid w:val="001E6ED2"/>
    <w:rsid w:val="001F449B"/>
    <w:rsid w:val="001F4637"/>
    <w:rsid w:val="001F554E"/>
    <w:rsid w:val="001F6299"/>
    <w:rsid w:val="00202C19"/>
    <w:rsid w:val="00203E93"/>
    <w:rsid w:val="00211918"/>
    <w:rsid w:val="002205D1"/>
    <w:rsid w:val="00221367"/>
    <w:rsid w:val="00222E6E"/>
    <w:rsid w:val="002358A3"/>
    <w:rsid w:val="00244D25"/>
    <w:rsid w:val="00253F4C"/>
    <w:rsid w:val="00254F3F"/>
    <w:rsid w:val="00255132"/>
    <w:rsid w:val="00255478"/>
    <w:rsid w:val="00264E27"/>
    <w:rsid w:val="002700FF"/>
    <w:rsid w:val="00273B6C"/>
    <w:rsid w:val="00274362"/>
    <w:rsid w:val="002804C9"/>
    <w:rsid w:val="002839D6"/>
    <w:rsid w:val="00284D84"/>
    <w:rsid w:val="002859FC"/>
    <w:rsid w:val="00287F5F"/>
    <w:rsid w:val="00290E86"/>
    <w:rsid w:val="00292486"/>
    <w:rsid w:val="00293A4D"/>
    <w:rsid w:val="002A2B2C"/>
    <w:rsid w:val="002D58EC"/>
    <w:rsid w:val="002D61B9"/>
    <w:rsid w:val="002F3B41"/>
    <w:rsid w:val="002F3D77"/>
    <w:rsid w:val="0030541A"/>
    <w:rsid w:val="003130ED"/>
    <w:rsid w:val="00313ED1"/>
    <w:rsid w:val="003165C7"/>
    <w:rsid w:val="0032069B"/>
    <w:rsid w:val="00327C85"/>
    <w:rsid w:val="0033080D"/>
    <w:rsid w:val="00332BA4"/>
    <w:rsid w:val="00334EA0"/>
    <w:rsid w:val="0033535A"/>
    <w:rsid w:val="00341315"/>
    <w:rsid w:val="003434B5"/>
    <w:rsid w:val="00344D53"/>
    <w:rsid w:val="00350C3D"/>
    <w:rsid w:val="003623FF"/>
    <w:rsid w:val="00362F29"/>
    <w:rsid w:val="0037755B"/>
    <w:rsid w:val="00381180"/>
    <w:rsid w:val="0038567C"/>
    <w:rsid w:val="00391217"/>
    <w:rsid w:val="003B1D66"/>
    <w:rsid w:val="003B250B"/>
    <w:rsid w:val="003B36C9"/>
    <w:rsid w:val="003B73D7"/>
    <w:rsid w:val="003C2726"/>
    <w:rsid w:val="003C52D0"/>
    <w:rsid w:val="003D778B"/>
    <w:rsid w:val="003E2ACC"/>
    <w:rsid w:val="003F2C70"/>
    <w:rsid w:val="003F4F23"/>
    <w:rsid w:val="00402FE6"/>
    <w:rsid w:val="00403411"/>
    <w:rsid w:val="00405199"/>
    <w:rsid w:val="00406B7A"/>
    <w:rsid w:val="00410374"/>
    <w:rsid w:val="00416B2B"/>
    <w:rsid w:val="004229D6"/>
    <w:rsid w:val="00436186"/>
    <w:rsid w:val="00445049"/>
    <w:rsid w:val="0045690E"/>
    <w:rsid w:val="00457A89"/>
    <w:rsid w:val="00462F81"/>
    <w:rsid w:val="0046475E"/>
    <w:rsid w:val="004678A2"/>
    <w:rsid w:val="00467A95"/>
    <w:rsid w:val="00467AEA"/>
    <w:rsid w:val="00472B86"/>
    <w:rsid w:val="00472EDF"/>
    <w:rsid w:val="0047407F"/>
    <w:rsid w:val="0048284A"/>
    <w:rsid w:val="00483F4F"/>
    <w:rsid w:val="00485811"/>
    <w:rsid w:val="004868C5"/>
    <w:rsid w:val="004A1B9B"/>
    <w:rsid w:val="004A38BA"/>
    <w:rsid w:val="004B46D9"/>
    <w:rsid w:val="004B487B"/>
    <w:rsid w:val="004B5496"/>
    <w:rsid w:val="004B682C"/>
    <w:rsid w:val="004B6BD3"/>
    <w:rsid w:val="004C1CF3"/>
    <w:rsid w:val="004C2EB8"/>
    <w:rsid w:val="004C46C0"/>
    <w:rsid w:val="004C5693"/>
    <w:rsid w:val="004C6045"/>
    <w:rsid w:val="004D0C14"/>
    <w:rsid w:val="004D79C1"/>
    <w:rsid w:val="004E179E"/>
    <w:rsid w:val="004E2C21"/>
    <w:rsid w:val="004E4D48"/>
    <w:rsid w:val="004F0586"/>
    <w:rsid w:val="004F741C"/>
    <w:rsid w:val="00510B3A"/>
    <w:rsid w:val="00522ABE"/>
    <w:rsid w:val="005301F4"/>
    <w:rsid w:val="00530447"/>
    <w:rsid w:val="00532B82"/>
    <w:rsid w:val="00533641"/>
    <w:rsid w:val="005337B0"/>
    <w:rsid w:val="005344B9"/>
    <w:rsid w:val="005365D4"/>
    <w:rsid w:val="00544135"/>
    <w:rsid w:val="00546669"/>
    <w:rsid w:val="00561326"/>
    <w:rsid w:val="00562E3D"/>
    <w:rsid w:val="00564D30"/>
    <w:rsid w:val="00567726"/>
    <w:rsid w:val="005713C8"/>
    <w:rsid w:val="00572297"/>
    <w:rsid w:val="00577E66"/>
    <w:rsid w:val="00577F06"/>
    <w:rsid w:val="005814EC"/>
    <w:rsid w:val="00586AFF"/>
    <w:rsid w:val="00595BD4"/>
    <w:rsid w:val="005A509A"/>
    <w:rsid w:val="005B1B56"/>
    <w:rsid w:val="005B1FCB"/>
    <w:rsid w:val="005B21A7"/>
    <w:rsid w:val="005B43B9"/>
    <w:rsid w:val="005C0E49"/>
    <w:rsid w:val="005C0E50"/>
    <w:rsid w:val="005C6EF4"/>
    <w:rsid w:val="005C7A18"/>
    <w:rsid w:val="005D128A"/>
    <w:rsid w:val="005D2694"/>
    <w:rsid w:val="005E2997"/>
    <w:rsid w:val="005E3CA8"/>
    <w:rsid w:val="005E437D"/>
    <w:rsid w:val="005E739D"/>
    <w:rsid w:val="005F5D41"/>
    <w:rsid w:val="005F6CEA"/>
    <w:rsid w:val="00602979"/>
    <w:rsid w:val="00604D44"/>
    <w:rsid w:val="00605581"/>
    <w:rsid w:val="00611946"/>
    <w:rsid w:val="00617F16"/>
    <w:rsid w:val="0062141C"/>
    <w:rsid w:val="00622B3C"/>
    <w:rsid w:val="0062408B"/>
    <w:rsid w:val="0064264D"/>
    <w:rsid w:val="00643947"/>
    <w:rsid w:val="0064482F"/>
    <w:rsid w:val="00645026"/>
    <w:rsid w:val="0064531C"/>
    <w:rsid w:val="0064698A"/>
    <w:rsid w:val="006532AD"/>
    <w:rsid w:val="00660C03"/>
    <w:rsid w:val="00661EAE"/>
    <w:rsid w:val="006844D2"/>
    <w:rsid w:val="006907F8"/>
    <w:rsid w:val="00694AFA"/>
    <w:rsid w:val="00697B7F"/>
    <w:rsid w:val="006A1457"/>
    <w:rsid w:val="006B1979"/>
    <w:rsid w:val="006B2BCD"/>
    <w:rsid w:val="006B558D"/>
    <w:rsid w:val="006C2FE6"/>
    <w:rsid w:val="006D1302"/>
    <w:rsid w:val="006D168E"/>
    <w:rsid w:val="006D34F0"/>
    <w:rsid w:val="006D5449"/>
    <w:rsid w:val="006E1AA5"/>
    <w:rsid w:val="006E28E5"/>
    <w:rsid w:val="006E5D8C"/>
    <w:rsid w:val="006F6501"/>
    <w:rsid w:val="006F7955"/>
    <w:rsid w:val="007055D9"/>
    <w:rsid w:val="00711268"/>
    <w:rsid w:val="00711D27"/>
    <w:rsid w:val="00714BB1"/>
    <w:rsid w:val="007155C2"/>
    <w:rsid w:val="0071588A"/>
    <w:rsid w:val="00720C53"/>
    <w:rsid w:val="007227C9"/>
    <w:rsid w:val="007237AD"/>
    <w:rsid w:val="00723E07"/>
    <w:rsid w:val="007264E9"/>
    <w:rsid w:val="0073062C"/>
    <w:rsid w:val="007333C3"/>
    <w:rsid w:val="00734CD3"/>
    <w:rsid w:val="00737A80"/>
    <w:rsid w:val="0074004F"/>
    <w:rsid w:val="007534FF"/>
    <w:rsid w:val="00755169"/>
    <w:rsid w:val="00757F9D"/>
    <w:rsid w:val="00760ED1"/>
    <w:rsid w:val="00765368"/>
    <w:rsid w:val="00771C8A"/>
    <w:rsid w:val="00773A91"/>
    <w:rsid w:val="00776826"/>
    <w:rsid w:val="0077716A"/>
    <w:rsid w:val="007810B3"/>
    <w:rsid w:val="0078383F"/>
    <w:rsid w:val="00786C44"/>
    <w:rsid w:val="00797444"/>
    <w:rsid w:val="00797E39"/>
    <w:rsid w:val="007A170A"/>
    <w:rsid w:val="007A7D22"/>
    <w:rsid w:val="007B0808"/>
    <w:rsid w:val="007B11DE"/>
    <w:rsid w:val="007B2574"/>
    <w:rsid w:val="007B7F6E"/>
    <w:rsid w:val="007C181E"/>
    <w:rsid w:val="007C3A1E"/>
    <w:rsid w:val="007C5939"/>
    <w:rsid w:val="007D451B"/>
    <w:rsid w:val="007D610B"/>
    <w:rsid w:val="007D6308"/>
    <w:rsid w:val="007E31C4"/>
    <w:rsid w:val="007E4F0E"/>
    <w:rsid w:val="007F4991"/>
    <w:rsid w:val="007F572B"/>
    <w:rsid w:val="007F602D"/>
    <w:rsid w:val="008113D6"/>
    <w:rsid w:val="00813317"/>
    <w:rsid w:val="008205E0"/>
    <w:rsid w:val="00823B94"/>
    <w:rsid w:val="00830B69"/>
    <w:rsid w:val="00833307"/>
    <w:rsid w:val="008374D3"/>
    <w:rsid w:val="00842CE1"/>
    <w:rsid w:val="00860AB7"/>
    <w:rsid w:val="0086222C"/>
    <w:rsid w:val="00865D3B"/>
    <w:rsid w:val="008662FA"/>
    <w:rsid w:val="00867AF7"/>
    <w:rsid w:val="00884CA6"/>
    <w:rsid w:val="00894DD6"/>
    <w:rsid w:val="0089535C"/>
    <w:rsid w:val="008969C1"/>
    <w:rsid w:val="008A1A00"/>
    <w:rsid w:val="008C04E8"/>
    <w:rsid w:val="008C4804"/>
    <w:rsid w:val="008C5DCD"/>
    <w:rsid w:val="008C6EC5"/>
    <w:rsid w:val="008C7553"/>
    <w:rsid w:val="008D373C"/>
    <w:rsid w:val="008E0117"/>
    <w:rsid w:val="008E1BD5"/>
    <w:rsid w:val="008E5840"/>
    <w:rsid w:val="008E5F1D"/>
    <w:rsid w:val="008F091A"/>
    <w:rsid w:val="008F10CD"/>
    <w:rsid w:val="00904B17"/>
    <w:rsid w:val="009147B8"/>
    <w:rsid w:val="00915203"/>
    <w:rsid w:val="00917756"/>
    <w:rsid w:val="009234B0"/>
    <w:rsid w:val="009347AE"/>
    <w:rsid w:val="00941DDB"/>
    <w:rsid w:val="00970C7A"/>
    <w:rsid w:val="0097112B"/>
    <w:rsid w:val="00971D89"/>
    <w:rsid w:val="00974A95"/>
    <w:rsid w:val="009774F7"/>
    <w:rsid w:val="00982850"/>
    <w:rsid w:val="00983219"/>
    <w:rsid w:val="00985399"/>
    <w:rsid w:val="009B5DEB"/>
    <w:rsid w:val="009B7AC3"/>
    <w:rsid w:val="009C1917"/>
    <w:rsid w:val="009D10F7"/>
    <w:rsid w:val="009D2BC8"/>
    <w:rsid w:val="009D4FE8"/>
    <w:rsid w:val="009D7F58"/>
    <w:rsid w:val="009F13A7"/>
    <w:rsid w:val="009F1671"/>
    <w:rsid w:val="009F45CC"/>
    <w:rsid w:val="009F5ED3"/>
    <w:rsid w:val="009F7459"/>
    <w:rsid w:val="00A04521"/>
    <w:rsid w:val="00A1145A"/>
    <w:rsid w:val="00A15BFF"/>
    <w:rsid w:val="00A22A93"/>
    <w:rsid w:val="00A26C5C"/>
    <w:rsid w:val="00A26D82"/>
    <w:rsid w:val="00A300B9"/>
    <w:rsid w:val="00A4161E"/>
    <w:rsid w:val="00A438E4"/>
    <w:rsid w:val="00A5705F"/>
    <w:rsid w:val="00A604CE"/>
    <w:rsid w:val="00A65EC3"/>
    <w:rsid w:val="00A669B5"/>
    <w:rsid w:val="00A71540"/>
    <w:rsid w:val="00A71789"/>
    <w:rsid w:val="00A73E3F"/>
    <w:rsid w:val="00A744C5"/>
    <w:rsid w:val="00A80740"/>
    <w:rsid w:val="00A85FC0"/>
    <w:rsid w:val="00A954D4"/>
    <w:rsid w:val="00A95965"/>
    <w:rsid w:val="00AA3297"/>
    <w:rsid w:val="00AA65D3"/>
    <w:rsid w:val="00AB528A"/>
    <w:rsid w:val="00AB651A"/>
    <w:rsid w:val="00AC2FF4"/>
    <w:rsid w:val="00AC4483"/>
    <w:rsid w:val="00AC5BA1"/>
    <w:rsid w:val="00AC6AF4"/>
    <w:rsid w:val="00AC7FEB"/>
    <w:rsid w:val="00AD468B"/>
    <w:rsid w:val="00AD580F"/>
    <w:rsid w:val="00AD6FD3"/>
    <w:rsid w:val="00AE27DC"/>
    <w:rsid w:val="00AE5D6F"/>
    <w:rsid w:val="00AE7304"/>
    <w:rsid w:val="00AF7BA7"/>
    <w:rsid w:val="00B02A2A"/>
    <w:rsid w:val="00B046AB"/>
    <w:rsid w:val="00B06B32"/>
    <w:rsid w:val="00B12E54"/>
    <w:rsid w:val="00B14721"/>
    <w:rsid w:val="00B15574"/>
    <w:rsid w:val="00B1728B"/>
    <w:rsid w:val="00B173EF"/>
    <w:rsid w:val="00B20FBB"/>
    <w:rsid w:val="00B31A4B"/>
    <w:rsid w:val="00B32C2D"/>
    <w:rsid w:val="00B37402"/>
    <w:rsid w:val="00B42366"/>
    <w:rsid w:val="00B426EC"/>
    <w:rsid w:val="00B4369C"/>
    <w:rsid w:val="00B567B4"/>
    <w:rsid w:val="00B56FDC"/>
    <w:rsid w:val="00B7058C"/>
    <w:rsid w:val="00B722CA"/>
    <w:rsid w:val="00B723A4"/>
    <w:rsid w:val="00B72DDF"/>
    <w:rsid w:val="00B76E9B"/>
    <w:rsid w:val="00B820CB"/>
    <w:rsid w:val="00B82A14"/>
    <w:rsid w:val="00B92150"/>
    <w:rsid w:val="00B96E75"/>
    <w:rsid w:val="00B972E6"/>
    <w:rsid w:val="00BA025D"/>
    <w:rsid w:val="00BA557B"/>
    <w:rsid w:val="00BB56DB"/>
    <w:rsid w:val="00BB6A5B"/>
    <w:rsid w:val="00BC0F66"/>
    <w:rsid w:val="00BC26AB"/>
    <w:rsid w:val="00BC389B"/>
    <w:rsid w:val="00BC515C"/>
    <w:rsid w:val="00BC5682"/>
    <w:rsid w:val="00BD0CAC"/>
    <w:rsid w:val="00BD146F"/>
    <w:rsid w:val="00BD68CF"/>
    <w:rsid w:val="00BD79B9"/>
    <w:rsid w:val="00BE13FE"/>
    <w:rsid w:val="00BE2F2F"/>
    <w:rsid w:val="00BE6955"/>
    <w:rsid w:val="00BF2E57"/>
    <w:rsid w:val="00BF4EC7"/>
    <w:rsid w:val="00C022AE"/>
    <w:rsid w:val="00C166B0"/>
    <w:rsid w:val="00C16F71"/>
    <w:rsid w:val="00C30296"/>
    <w:rsid w:val="00C321D5"/>
    <w:rsid w:val="00C33235"/>
    <w:rsid w:val="00C34DAA"/>
    <w:rsid w:val="00C460A5"/>
    <w:rsid w:val="00C464A6"/>
    <w:rsid w:val="00C54CE3"/>
    <w:rsid w:val="00C55B9C"/>
    <w:rsid w:val="00C55D48"/>
    <w:rsid w:val="00C56DE7"/>
    <w:rsid w:val="00C6710D"/>
    <w:rsid w:val="00C805E7"/>
    <w:rsid w:val="00C80A8C"/>
    <w:rsid w:val="00C80D73"/>
    <w:rsid w:val="00C90500"/>
    <w:rsid w:val="00CA1CF6"/>
    <w:rsid w:val="00CA272D"/>
    <w:rsid w:val="00CA5358"/>
    <w:rsid w:val="00CB0D2E"/>
    <w:rsid w:val="00CD242F"/>
    <w:rsid w:val="00CD52D7"/>
    <w:rsid w:val="00CD6EDA"/>
    <w:rsid w:val="00CD7EAA"/>
    <w:rsid w:val="00CF60E0"/>
    <w:rsid w:val="00D01B5C"/>
    <w:rsid w:val="00D01B8A"/>
    <w:rsid w:val="00D06AF0"/>
    <w:rsid w:val="00D11FCF"/>
    <w:rsid w:val="00D25FF4"/>
    <w:rsid w:val="00D27FE2"/>
    <w:rsid w:val="00D3081B"/>
    <w:rsid w:val="00D34635"/>
    <w:rsid w:val="00D35E32"/>
    <w:rsid w:val="00D362A0"/>
    <w:rsid w:val="00D40D32"/>
    <w:rsid w:val="00D40FD8"/>
    <w:rsid w:val="00D4223C"/>
    <w:rsid w:val="00D42B1C"/>
    <w:rsid w:val="00D44786"/>
    <w:rsid w:val="00D4718F"/>
    <w:rsid w:val="00D501A1"/>
    <w:rsid w:val="00D545C3"/>
    <w:rsid w:val="00D60594"/>
    <w:rsid w:val="00D75D3C"/>
    <w:rsid w:val="00D824E4"/>
    <w:rsid w:val="00D83EA0"/>
    <w:rsid w:val="00D8561F"/>
    <w:rsid w:val="00D864C4"/>
    <w:rsid w:val="00D93B8B"/>
    <w:rsid w:val="00DA2096"/>
    <w:rsid w:val="00DB1A31"/>
    <w:rsid w:val="00DB3B27"/>
    <w:rsid w:val="00DB4517"/>
    <w:rsid w:val="00DB6CEE"/>
    <w:rsid w:val="00DC2936"/>
    <w:rsid w:val="00DC6686"/>
    <w:rsid w:val="00DC7A15"/>
    <w:rsid w:val="00DD0A86"/>
    <w:rsid w:val="00DD2DE2"/>
    <w:rsid w:val="00DD5BDE"/>
    <w:rsid w:val="00DF2704"/>
    <w:rsid w:val="00DF4673"/>
    <w:rsid w:val="00E011AF"/>
    <w:rsid w:val="00E11118"/>
    <w:rsid w:val="00E26989"/>
    <w:rsid w:val="00E27EC3"/>
    <w:rsid w:val="00E32220"/>
    <w:rsid w:val="00E323F1"/>
    <w:rsid w:val="00E33741"/>
    <w:rsid w:val="00E46839"/>
    <w:rsid w:val="00E52DF7"/>
    <w:rsid w:val="00E53DBF"/>
    <w:rsid w:val="00E54F87"/>
    <w:rsid w:val="00E570C1"/>
    <w:rsid w:val="00E61A8F"/>
    <w:rsid w:val="00E65609"/>
    <w:rsid w:val="00E705D6"/>
    <w:rsid w:val="00E71DA7"/>
    <w:rsid w:val="00E72753"/>
    <w:rsid w:val="00E76A80"/>
    <w:rsid w:val="00E8301D"/>
    <w:rsid w:val="00E8762B"/>
    <w:rsid w:val="00E966B3"/>
    <w:rsid w:val="00EA3BAE"/>
    <w:rsid w:val="00EC02BB"/>
    <w:rsid w:val="00EC0CF7"/>
    <w:rsid w:val="00EC13B9"/>
    <w:rsid w:val="00EC3208"/>
    <w:rsid w:val="00ED33C2"/>
    <w:rsid w:val="00EE0BA1"/>
    <w:rsid w:val="00EE2C6A"/>
    <w:rsid w:val="00EE320D"/>
    <w:rsid w:val="00F01286"/>
    <w:rsid w:val="00F04590"/>
    <w:rsid w:val="00F13A24"/>
    <w:rsid w:val="00F20916"/>
    <w:rsid w:val="00F25F31"/>
    <w:rsid w:val="00F4699C"/>
    <w:rsid w:val="00F4770B"/>
    <w:rsid w:val="00F47B09"/>
    <w:rsid w:val="00F54C86"/>
    <w:rsid w:val="00F61BBC"/>
    <w:rsid w:val="00F63274"/>
    <w:rsid w:val="00F64325"/>
    <w:rsid w:val="00F65AE0"/>
    <w:rsid w:val="00F67A2D"/>
    <w:rsid w:val="00F7291B"/>
    <w:rsid w:val="00F73AF4"/>
    <w:rsid w:val="00F75499"/>
    <w:rsid w:val="00F76FA4"/>
    <w:rsid w:val="00F77F96"/>
    <w:rsid w:val="00F8396F"/>
    <w:rsid w:val="00F84A6B"/>
    <w:rsid w:val="00F904DF"/>
    <w:rsid w:val="00F90F1C"/>
    <w:rsid w:val="00F919BD"/>
    <w:rsid w:val="00F93770"/>
    <w:rsid w:val="00F95356"/>
    <w:rsid w:val="00FA3B29"/>
    <w:rsid w:val="00FA5379"/>
    <w:rsid w:val="00FD773B"/>
    <w:rsid w:val="00FE022A"/>
    <w:rsid w:val="00FE1A56"/>
    <w:rsid w:val="00FE2CF4"/>
    <w:rsid w:val="00FE51C6"/>
    <w:rsid w:val="00FF341B"/>
    <w:rsid w:val="00FF7D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1B561"/>
  <w15:chartTrackingRefBased/>
  <w15:docId w15:val="{90C66F6A-46A8-47C6-94B6-52DED382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next w:val="Normal"/>
    <w:link w:val="Titre2Car"/>
    <w:uiPriority w:val="9"/>
    <w:unhideWhenUsed/>
    <w:qFormat/>
    <w:rsid w:val="00EE2C6A"/>
    <w:pPr>
      <w:keepNext/>
      <w:keepLines/>
      <w:spacing w:after="74"/>
      <w:ind w:left="10" w:hanging="10"/>
      <w:outlineLvl w:val="1"/>
    </w:pPr>
    <w:rPr>
      <w:rFonts w:ascii="Arial" w:eastAsia="Arial" w:hAnsi="Arial" w:cs="Arial"/>
      <w:b/>
      <w:color w:val="00000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32B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62F29"/>
    <w:pPr>
      <w:ind w:left="720"/>
      <w:contextualSpacing/>
    </w:pPr>
  </w:style>
  <w:style w:type="paragraph" w:styleId="Notedebasdepage">
    <w:name w:val="footnote text"/>
    <w:basedOn w:val="Normal"/>
    <w:link w:val="NotedebasdepageCar"/>
    <w:uiPriority w:val="99"/>
    <w:semiHidden/>
    <w:unhideWhenUsed/>
    <w:rsid w:val="0040341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03411"/>
    <w:rPr>
      <w:sz w:val="20"/>
      <w:szCs w:val="20"/>
    </w:rPr>
  </w:style>
  <w:style w:type="character" w:styleId="Appelnotedebasdep">
    <w:name w:val="footnote reference"/>
    <w:basedOn w:val="Policepardfaut"/>
    <w:uiPriority w:val="99"/>
    <w:semiHidden/>
    <w:unhideWhenUsed/>
    <w:rsid w:val="00403411"/>
    <w:rPr>
      <w:vertAlign w:val="superscript"/>
    </w:rPr>
  </w:style>
  <w:style w:type="paragraph" w:styleId="En-tte">
    <w:name w:val="header"/>
    <w:basedOn w:val="Normal"/>
    <w:link w:val="En-tteCar"/>
    <w:uiPriority w:val="99"/>
    <w:unhideWhenUsed/>
    <w:rsid w:val="004F741C"/>
    <w:pPr>
      <w:tabs>
        <w:tab w:val="center" w:pos="4536"/>
        <w:tab w:val="right" w:pos="9072"/>
      </w:tabs>
      <w:spacing w:after="0" w:line="240" w:lineRule="auto"/>
    </w:pPr>
  </w:style>
  <w:style w:type="character" w:customStyle="1" w:styleId="En-tteCar">
    <w:name w:val="En-tête Car"/>
    <w:basedOn w:val="Policepardfaut"/>
    <w:link w:val="En-tte"/>
    <w:uiPriority w:val="99"/>
    <w:rsid w:val="004F741C"/>
  </w:style>
  <w:style w:type="paragraph" w:styleId="Pieddepage">
    <w:name w:val="footer"/>
    <w:basedOn w:val="Normal"/>
    <w:link w:val="PieddepageCar"/>
    <w:uiPriority w:val="99"/>
    <w:unhideWhenUsed/>
    <w:rsid w:val="004F741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741C"/>
  </w:style>
  <w:style w:type="character" w:styleId="Lienhypertexte">
    <w:name w:val="Hyperlink"/>
    <w:basedOn w:val="Policepardfaut"/>
    <w:uiPriority w:val="99"/>
    <w:unhideWhenUsed/>
    <w:rsid w:val="006907F8"/>
    <w:rPr>
      <w:color w:val="0563C1" w:themeColor="hyperlink"/>
      <w:u w:val="single"/>
    </w:rPr>
  </w:style>
  <w:style w:type="character" w:styleId="Mentionnonrsolue">
    <w:name w:val="Unresolved Mention"/>
    <w:basedOn w:val="Policepardfaut"/>
    <w:uiPriority w:val="99"/>
    <w:semiHidden/>
    <w:unhideWhenUsed/>
    <w:rsid w:val="006907F8"/>
    <w:rPr>
      <w:color w:val="605E5C"/>
      <w:shd w:val="clear" w:color="auto" w:fill="E1DFDD"/>
    </w:rPr>
  </w:style>
  <w:style w:type="paragraph" w:customStyle="1" w:styleId="Corps">
    <w:name w:val="Corps"/>
    <w:rsid w:val="003130E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14:textOutline w14:w="0" w14:cap="flat" w14:cmpd="sng" w14:algn="ctr">
        <w14:noFill/>
        <w14:prstDash w14:val="solid"/>
        <w14:bevel/>
      </w14:textOutline>
    </w:rPr>
  </w:style>
  <w:style w:type="character" w:customStyle="1" w:styleId="Titre2Car">
    <w:name w:val="Titre 2 Car"/>
    <w:basedOn w:val="Policepardfaut"/>
    <w:link w:val="Titre2"/>
    <w:uiPriority w:val="9"/>
    <w:rsid w:val="00EE2C6A"/>
    <w:rPr>
      <w:rFonts w:ascii="Arial" w:eastAsia="Arial" w:hAnsi="Arial" w:cs="Arial"/>
      <w:b/>
      <w:color w:val="000000"/>
      <w:lang w:eastAsia="fr-FR"/>
    </w:rPr>
  </w:style>
  <w:style w:type="paragraph" w:styleId="Corpsdetexte2">
    <w:name w:val="Body Text 2"/>
    <w:basedOn w:val="Normal"/>
    <w:link w:val="Corpsdetexte2Car"/>
    <w:rsid w:val="00EE2C6A"/>
    <w:pPr>
      <w:widowControl w:val="0"/>
      <w:spacing w:after="0" w:line="240" w:lineRule="auto"/>
    </w:pPr>
    <w:rPr>
      <w:rFonts w:ascii="Times New Roman" w:eastAsia="Times New Roman" w:hAnsi="Times New Roman" w:cs="Times New Roman"/>
      <w:snapToGrid w:val="0"/>
      <w:szCs w:val="20"/>
      <w:lang w:eastAsia="fr-FR"/>
    </w:rPr>
  </w:style>
  <w:style w:type="character" w:customStyle="1" w:styleId="Corpsdetexte2Car">
    <w:name w:val="Corps de texte 2 Car"/>
    <w:basedOn w:val="Policepardfaut"/>
    <w:link w:val="Corpsdetexte2"/>
    <w:rsid w:val="00EE2C6A"/>
    <w:rPr>
      <w:rFonts w:ascii="Times New Roman" w:eastAsia="Times New Roman" w:hAnsi="Times New Roman" w:cs="Times New Roman"/>
      <w:snapToGrid w:val="0"/>
      <w:szCs w:val="20"/>
      <w:lang w:eastAsia="fr-FR"/>
    </w:rPr>
  </w:style>
  <w:style w:type="character" w:styleId="Accentuationintense">
    <w:name w:val="Intense Emphasis"/>
    <w:basedOn w:val="Policepardfaut"/>
    <w:uiPriority w:val="21"/>
    <w:qFormat/>
    <w:rsid w:val="00EE2C6A"/>
    <w:rPr>
      <w:rFonts w:ascii="Futura Md" w:hAnsi="Futura Md"/>
      <w:b/>
      <w:bCs/>
      <w:iCs/>
      <w:color w:val="404040" w:themeColor="text1" w:themeTint="BF"/>
      <w:sz w:val="24"/>
    </w:rPr>
  </w:style>
  <w:style w:type="paragraph" w:customStyle="1" w:styleId="abct2">
    <w:name w:val="abct2"/>
    <w:basedOn w:val="Normal"/>
    <w:rsid w:val="00EE2C6A"/>
    <w:pPr>
      <w:spacing w:before="240" w:after="240" w:line="240" w:lineRule="auto"/>
    </w:pPr>
    <w:rPr>
      <w:rFonts w:ascii="Arial" w:eastAsia="Calibri" w:hAnsi="Arial" w:cs="Arial"/>
      <w:b/>
      <w:bCs/>
      <w:sz w:val="28"/>
      <w:szCs w:val="28"/>
      <w:u w:val="single"/>
      <w:lang w:eastAsia="fr-FR"/>
    </w:rPr>
  </w:style>
  <w:style w:type="paragraph" w:customStyle="1" w:styleId="abct3">
    <w:name w:val="abct3"/>
    <w:basedOn w:val="Normal"/>
    <w:rsid w:val="00EE2C6A"/>
    <w:pPr>
      <w:spacing w:before="240" w:after="120" w:line="240" w:lineRule="atLeast"/>
      <w:ind w:left="238" w:right="62" w:hanging="238"/>
      <w:jc w:val="both"/>
    </w:pPr>
    <w:rPr>
      <w:rFonts w:ascii="Arial" w:eastAsia="Calibri" w:hAnsi="Arial" w:cs="Arial"/>
      <w:b/>
      <w:bCs/>
      <w:color w:val="000000"/>
      <w:sz w:val="20"/>
      <w:szCs w:val="20"/>
      <w:u w:val="single"/>
      <w:lang w:eastAsia="fr-FR"/>
    </w:rPr>
  </w:style>
  <w:style w:type="paragraph" w:customStyle="1" w:styleId="texte">
    <w:name w:val="texte"/>
    <w:basedOn w:val="Normal"/>
    <w:rsid w:val="00EE2C6A"/>
    <w:pPr>
      <w:spacing w:after="0" w:line="240" w:lineRule="atLeast"/>
      <w:ind w:left="170"/>
    </w:pPr>
    <w:rPr>
      <w:rFonts w:ascii="Arial" w:eastAsia="Calibri" w:hAnsi="Arial" w:cs="Arial"/>
      <w:sz w:val="20"/>
      <w:szCs w:val="20"/>
      <w:lang w:eastAsia="fr-FR"/>
    </w:rPr>
  </w:style>
  <w:style w:type="paragraph" w:styleId="NormalWeb">
    <w:name w:val="Normal (Web)"/>
    <w:basedOn w:val="Normal"/>
    <w:uiPriority w:val="99"/>
    <w:semiHidden/>
    <w:unhideWhenUsed/>
    <w:rsid w:val="00BC0F6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86">
      <w:bodyDiv w:val="1"/>
      <w:marLeft w:val="0"/>
      <w:marRight w:val="0"/>
      <w:marTop w:val="0"/>
      <w:marBottom w:val="0"/>
      <w:divBdr>
        <w:top w:val="none" w:sz="0" w:space="0" w:color="auto"/>
        <w:left w:val="none" w:sz="0" w:space="0" w:color="auto"/>
        <w:bottom w:val="none" w:sz="0" w:space="0" w:color="auto"/>
        <w:right w:val="none" w:sz="0" w:space="0" w:color="auto"/>
      </w:divBdr>
    </w:div>
    <w:div w:id="45660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2F026-2DB3-4DCA-BCA9-B5886FD2B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2555</TotalTime>
  <Pages>23</Pages>
  <Words>8039</Words>
  <Characters>44216</Characters>
  <Application>Microsoft Office Word</Application>
  <DocSecurity>0</DocSecurity>
  <Lines>368</Lines>
  <Paragraphs>104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79</dc:creator>
  <cp:keywords/>
  <dc:description/>
  <cp:lastModifiedBy>Laurence DUMONT</cp:lastModifiedBy>
  <cp:revision>237</cp:revision>
  <cp:lastPrinted>2023-08-21T10:29:00Z</cp:lastPrinted>
  <dcterms:created xsi:type="dcterms:W3CDTF">2023-03-29T16:20:00Z</dcterms:created>
  <dcterms:modified xsi:type="dcterms:W3CDTF">2023-09-19T07:39:00Z</dcterms:modified>
</cp:coreProperties>
</file>